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EB1" w:rsidRPr="00C97650" w:rsidRDefault="00A96EB1" w:rsidP="00A96EB1">
      <w:pPr>
        <w:jc w:val="both"/>
        <w:rPr>
          <w:color w:val="FF0000"/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41533" w:rsidTr="00241533">
        <w:tc>
          <w:tcPr>
            <w:tcW w:w="4785" w:type="dxa"/>
          </w:tcPr>
          <w:p w:rsidR="00241533" w:rsidRPr="00534DD5" w:rsidRDefault="00241533" w:rsidP="00241533">
            <w:pPr>
              <w:keepNext/>
              <w:outlineLvl w:val="0"/>
              <w:rPr>
                <w:sz w:val="28"/>
                <w:szCs w:val="28"/>
              </w:rPr>
            </w:pPr>
          </w:p>
          <w:p w:rsidR="00241533" w:rsidRDefault="00241533" w:rsidP="00241533">
            <w:pPr>
              <w:rPr>
                <w:b/>
                <w:sz w:val="24"/>
                <w:szCs w:val="24"/>
              </w:rPr>
            </w:pPr>
            <w:r w:rsidRPr="00241533">
              <w:rPr>
                <w:b/>
                <w:sz w:val="24"/>
                <w:szCs w:val="24"/>
              </w:rPr>
              <w:t xml:space="preserve">СОГЛАСОВАНО: </w:t>
            </w:r>
            <w:r w:rsidRPr="00241533">
              <w:rPr>
                <w:b/>
                <w:sz w:val="24"/>
                <w:szCs w:val="24"/>
              </w:rPr>
              <w:tab/>
            </w:r>
            <w:r w:rsidRPr="00241533">
              <w:rPr>
                <w:b/>
                <w:sz w:val="24"/>
                <w:szCs w:val="24"/>
              </w:rPr>
              <w:tab/>
            </w:r>
          </w:p>
          <w:p w:rsidR="00241533" w:rsidRPr="00241533" w:rsidRDefault="00241533" w:rsidP="00241533">
            <w:pPr>
              <w:rPr>
                <w:b/>
                <w:sz w:val="24"/>
                <w:szCs w:val="24"/>
              </w:rPr>
            </w:pPr>
            <w:r w:rsidRPr="00241533">
              <w:rPr>
                <w:sz w:val="28"/>
                <w:szCs w:val="28"/>
              </w:rPr>
              <w:t>Глава</w:t>
            </w:r>
          </w:p>
          <w:p w:rsidR="00241533" w:rsidRPr="00241533" w:rsidRDefault="00241533" w:rsidP="00241533">
            <w:pPr>
              <w:rPr>
                <w:sz w:val="28"/>
                <w:szCs w:val="28"/>
              </w:rPr>
            </w:pPr>
            <w:r w:rsidRPr="00241533">
              <w:rPr>
                <w:sz w:val="28"/>
                <w:szCs w:val="28"/>
              </w:rPr>
              <w:t>Сельского поселения  Ларьяк</w:t>
            </w:r>
            <w:r w:rsidRPr="00241533">
              <w:rPr>
                <w:sz w:val="28"/>
                <w:szCs w:val="28"/>
              </w:rPr>
              <w:tab/>
            </w:r>
          </w:p>
          <w:p w:rsidR="00241533" w:rsidRPr="00241533" w:rsidRDefault="00241533" w:rsidP="00241533">
            <w:pPr>
              <w:rPr>
                <w:sz w:val="28"/>
                <w:szCs w:val="28"/>
              </w:rPr>
            </w:pPr>
            <w:r w:rsidRPr="00241533">
              <w:rPr>
                <w:sz w:val="28"/>
                <w:szCs w:val="28"/>
              </w:rPr>
              <w:t xml:space="preserve">                                                                         З.И.Сигильетова  _________________</w:t>
            </w:r>
          </w:p>
          <w:p w:rsidR="00241533" w:rsidRPr="00241533" w:rsidRDefault="00241533" w:rsidP="00241533">
            <w:pPr>
              <w:rPr>
                <w:sz w:val="24"/>
                <w:szCs w:val="24"/>
              </w:rPr>
            </w:pPr>
          </w:p>
          <w:p w:rsidR="00241533" w:rsidRPr="00241533" w:rsidRDefault="00241533" w:rsidP="00241533">
            <w:pPr>
              <w:keepNext/>
              <w:outlineLvl w:val="0"/>
              <w:rPr>
                <w:sz w:val="24"/>
                <w:szCs w:val="24"/>
              </w:rPr>
            </w:pPr>
          </w:p>
          <w:p w:rsidR="00241533" w:rsidRDefault="00241533" w:rsidP="00A96EB1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241533" w:rsidRPr="00534DD5" w:rsidRDefault="00241533" w:rsidP="00241533">
            <w:pPr>
              <w:keepNext/>
              <w:outlineLvl w:val="0"/>
              <w:rPr>
                <w:sz w:val="28"/>
                <w:szCs w:val="28"/>
              </w:rPr>
            </w:pPr>
          </w:p>
          <w:p w:rsidR="00241533" w:rsidRPr="00241533" w:rsidRDefault="00241533" w:rsidP="00241533">
            <w:pPr>
              <w:jc w:val="center"/>
              <w:rPr>
                <w:b/>
                <w:sz w:val="24"/>
                <w:szCs w:val="24"/>
              </w:rPr>
            </w:pPr>
            <w:r w:rsidRPr="009F2757">
              <w:rPr>
                <w:b/>
                <w:sz w:val="28"/>
                <w:szCs w:val="28"/>
              </w:rPr>
              <w:tab/>
            </w:r>
            <w:r w:rsidRPr="009F2757">
              <w:rPr>
                <w:b/>
                <w:sz w:val="28"/>
                <w:szCs w:val="28"/>
              </w:rPr>
              <w:tab/>
            </w:r>
            <w:r w:rsidRPr="009F2757">
              <w:rPr>
                <w:b/>
                <w:sz w:val="28"/>
                <w:szCs w:val="28"/>
              </w:rPr>
              <w:tab/>
            </w:r>
            <w:r w:rsidRPr="009F2757">
              <w:rPr>
                <w:b/>
                <w:sz w:val="28"/>
                <w:szCs w:val="28"/>
              </w:rPr>
              <w:tab/>
            </w:r>
            <w:r w:rsidRPr="00241533">
              <w:rPr>
                <w:b/>
                <w:sz w:val="24"/>
                <w:szCs w:val="24"/>
              </w:rPr>
              <w:t>УТВЕРЖДАЮ</w:t>
            </w:r>
          </w:p>
          <w:p w:rsidR="00241533" w:rsidRDefault="00241533" w:rsidP="00241533">
            <w:pPr>
              <w:jc w:val="right"/>
              <w:rPr>
                <w:sz w:val="28"/>
                <w:szCs w:val="28"/>
              </w:rPr>
            </w:pPr>
            <w:r w:rsidRPr="009F2757">
              <w:rPr>
                <w:sz w:val="28"/>
                <w:szCs w:val="28"/>
              </w:rPr>
              <w:t xml:space="preserve">Директор </w:t>
            </w:r>
            <w:r>
              <w:rPr>
                <w:sz w:val="28"/>
                <w:szCs w:val="28"/>
              </w:rPr>
              <w:t>МКУ «Музей усадьба купца П.А.Кайдалова»</w:t>
            </w:r>
          </w:p>
          <w:p w:rsidR="00241533" w:rsidRDefault="00241533" w:rsidP="00241533">
            <w:pPr>
              <w:jc w:val="right"/>
              <w:rPr>
                <w:sz w:val="28"/>
                <w:szCs w:val="28"/>
              </w:rPr>
            </w:pPr>
          </w:p>
          <w:p w:rsidR="00241533" w:rsidRPr="00241533" w:rsidRDefault="00241533" w:rsidP="0024153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Г.В.Юсковец_________________</w:t>
            </w:r>
          </w:p>
          <w:p w:rsidR="00241533" w:rsidRDefault="00241533" w:rsidP="00241533">
            <w:pPr>
              <w:jc w:val="both"/>
              <w:rPr>
                <w:sz w:val="28"/>
                <w:szCs w:val="28"/>
              </w:rPr>
            </w:pPr>
          </w:p>
          <w:p w:rsidR="00241533" w:rsidRDefault="00241533" w:rsidP="00241533">
            <w:pPr>
              <w:jc w:val="both"/>
              <w:rPr>
                <w:sz w:val="28"/>
                <w:szCs w:val="28"/>
              </w:rPr>
            </w:pPr>
          </w:p>
          <w:p w:rsidR="00241533" w:rsidRDefault="00241533" w:rsidP="00241533">
            <w:pPr>
              <w:jc w:val="both"/>
              <w:rPr>
                <w:sz w:val="28"/>
                <w:szCs w:val="28"/>
              </w:rPr>
            </w:pPr>
          </w:p>
          <w:p w:rsidR="00241533" w:rsidRDefault="00241533" w:rsidP="00241533">
            <w:pPr>
              <w:jc w:val="both"/>
              <w:rPr>
                <w:sz w:val="28"/>
                <w:szCs w:val="28"/>
              </w:rPr>
            </w:pPr>
          </w:p>
          <w:p w:rsidR="00241533" w:rsidRPr="00534DD5" w:rsidRDefault="00241533" w:rsidP="00241533">
            <w:pPr>
              <w:keepNext/>
              <w:outlineLvl w:val="0"/>
              <w:rPr>
                <w:sz w:val="28"/>
                <w:szCs w:val="28"/>
              </w:rPr>
            </w:pPr>
          </w:p>
          <w:p w:rsidR="00241533" w:rsidRDefault="00241533" w:rsidP="00A96EB1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</w:tbl>
    <w:p w:rsidR="00A96EB1" w:rsidRPr="00C97650" w:rsidRDefault="00A96EB1" w:rsidP="00A96EB1">
      <w:pPr>
        <w:jc w:val="both"/>
        <w:rPr>
          <w:color w:val="FF0000"/>
          <w:sz w:val="28"/>
          <w:szCs w:val="28"/>
        </w:rPr>
      </w:pPr>
    </w:p>
    <w:p w:rsidR="00A96EB1" w:rsidRPr="00C97650" w:rsidRDefault="00A96EB1" w:rsidP="00A96EB1">
      <w:pPr>
        <w:jc w:val="both"/>
        <w:rPr>
          <w:color w:val="FF0000"/>
          <w:sz w:val="28"/>
          <w:szCs w:val="28"/>
        </w:rPr>
      </w:pPr>
    </w:p>
    <w:p w:rsidR="00F16C3A" w:rsidRDefault="00F16C3A" w:rsidP="00A96EB1">
      <w:pPr>
        <w:jc w:val="both"/>
        <w:rPr>
          <w:color w:val="FF0000"/>
        </w:rPr>
      </w:pPr>
    </w:p>
    <w:tbl>
      <w:tblPr>
        <w:tblW w:w="4111" w:type="dxa"/>
        <w:tblLook w:val="04A0"/>
      </w:tblPr>
      <w:tblGrid>
        <w:gridCol w:w="4111"/>
      </w:tblGrid>
      <w:tr w:rsidR="00B75BB9" w:rsidRPr="0061137D" w:rsidTr="00B75BB9">
        <w:tc>
          <w:tcPr>
            <w:tcW w:w="4111" w:type="dxa"/>
          </w:tcPr>
          <w:p w:rsidR="00B75BB9" w:rsidRDefault="00B75BB9" w:rsidP="009C5276">
            <w:pPr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  <w:p w:rsidR="00B75BB9" w:rsidRPr="00A97AF6" w:rsidRDefault="00B75BB9" w:rsidP="009C5276">
            <w:pPr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64448C" w:rsidRPr="00534DD5" w:rsidRDefault="0064448C" w:rsidP="0064448C">
      <w:pPr>
        <w:keepNext/>
        <w:outlineLvl w:val="0"/>
        <w:rPr>
          <w:sz w:val="28"/>
          <w:szCs w:val="28"/>
        </w:rPr>
      </w:pPr>
    </w:p>
    <w:p w:rsidR="0064448C" w:rsidRPr="00534DD5" w:rsidRDefault="0064448C" w:rsidP="0064448C">
      <w:pPr>
        <w:keepNext/>
        <w:outlineLvl w:val="0"/>
        <w:rPr>
          <w:sz w:val="28"/>
          <w:szCs w:val="28"/>
        </w:rPr>
      </w:pPr>
    </w:p>
    <w:p w:rsidR="0064448C" w:rsidRPr="00534DD5" w:rsidRDefault="0064448C" w:rsidP="0064448C">
      <w:pPr>
        <w:rPr>
          <w:rFonts w:eastAsia="Calibri"/>
          <w:sz w:val="28"/>
          <w:szCs w:val="28"/>
        </w:rPr>
      </w:pPr>
    </w:p>
    <w:p w:rsidR="0064448C" w:rsidRPr="00534DD5" w:rsidRDefault="0064448C" w:rsidP="0064448C">
      <w:pPr>
        <w:rPr>
          <w:rFonts w:eastAsia="Calibri"/>
          <w:sz w:val="28"/>
          <w:szCs w:val="28"/>
        </w:rPr>
      </w:pPr>
    </w:p>
    <w:p w:rsidR="0064448C" w:rsidRPr="0061137D" w:rsidRDefault="0064448C" w:rsidP="00A97AF6">
      <w:pPr>
        <w:keepNext/>
        <w:spacing w:line="276" w:lineRule="auto"/>
        <w:jc w:val="center"/>
        <w:outlineLvl w:val="0"/>
        <w:rPr>
          <w:b/>
          <w:sz w:val="28"/>
          <w:szCs w:val="28"/>
        </w:rPr>
      </w:pPr>
    </w:p>
    <w:p w:rsidR="0064448C" w:rsidRPr="0061137D" w:rsidRDefault="0064448C" w:rsidP="00A97AF6">
      <w:pPr>
        <w:keepNext/>
        <w:spacing w:line="276" w:lineRule="auto"/>
        <w:jc w:val="center"/>
        <w:outlineLvl w:val="0"/>
        <w:rPr>
          <w:b/>
          <w:sz w:val="28"/>
          <w:szCs w:val="28"/>
        </w:rPr>
      </w:pPr>
      <w:r w:rsidRPr="0061137D">
        <w:rPr>
          <w:b/>
          <w:sz w:val="28"/>
          <w:szCs w:val="28"/>
        </w:rPr>
        <w:t>ГОДОВОЙ ОТЧЕТ за 20</w:t>
      </w:r>
      <w:r w:rsidR="00577672">
        <w:rPr>
          <w:b/>
          <w:sz w:val="28"/>
          <w:szCs w:val="28"/>
        </w:rPr>
        <w:t>2</w:t>
      </w:r>
      <w:r w:rsidR="00D8230E">
        <w:rPr>
          <w:b/>
          <w:sz w:val="28"/>
          <w:szCs w:val="28"/>
        </w:rPr>
        <w:t>2</w:t>
      </w:r>
      <w:r w:rsidRPr="0061137D">
        <w:rPr>
          <w:b/>
          <w:sz w:val="28"/>
          <w:szCs w:val="28"/>
        </w:rPr>
        <w:t xml:space="preserve"> год</w:t>
      </w:r>
    </w:p>
    <w:p w:rsidR="00A97AF6" w:rsidRDefault="00A97AF6" w:rsidP="00A97AF6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</w:p>
    <w:p w:rsidR="00A97AF6" w:rsidRDefault="00A97AF6" w:rsidP="00A97AF6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Муниципального казенного учреждения </w:t>
      </w:r>
    </w:p>
    <w:p w:rsidR="0064448C" w:rsidRPr="00534DD5" w:rsidRDefault="00A97AF6" w:rsidP="00197BFC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«</w:t>
      </w:r>
      <w:r w:rsidR="00197BFC">
        <w:rPr>
          <w:rFonts w:eastAsia="Calibri"/>
          <w:b/>
          <w:sz w:val="28"/>
          <w:szCs w:val="28"/>
          <w:lang w:eastAsia="en-US"/>
        </w:rPr>
        <w:t>Музей-усадьба купца П.А.Кайдалова»</w:t>
      </w:r>
    </w:p>
    <w:p w:rsidR="009A19E9" w:rsidRPr="00691AD2" w:rsidRDefault="009A19E9" w:rsidP="009A19E9">
      <w:pPr>
        <w:ind w:firstLine="708"/>
        <w:rPr>
          <w:sz w:val="28"/>
          <w:szCs w:val="28"/>
        </w:rPr>
      </w:pPr>
      <w:r w:rsidRPr="00691AD2">
        <w:rPr>
          <w:sz w:val="28"/>
          <w:szCs w:val="28"/>
        </w:rPr>
        <w:tab/>
      </w:r>
    </w:p>
    <w:p w:rsidR="00F16C3A" w:rsidRDefault="00F16C3A" w:rsidP="00A96EB1">
      <w:pPr>
        <w:jc w:val="both"/>
        <w:rPr>
          <w:color w:val="FF0000"/>
        </w:rPr>
      </w:pPr>
    </w:p>
    <w:p w:rsidR="00F16C3A" w:rsidRDefault="00F16C3A" w:rsidP="00A96EB1">
      <w:pPr>
        <w:jc w:val="both"/>
        <w:rPr>
          <w:color w:val="FF0000"/>
        </w:rPr>
      </w:pPr>
    </w:p>
    <w:p w:rsidR="00F16C3A" w:rsidRDefault="00F16C3A" w:rsidP="00A96EB1">
      <w:pPr>
        <w:jc w:val="both"/>
        <w:rPr>
          <w:color w:val="FF0000"/>
        </w:rPr>
      </w:pPr>
    </w:p>
    <w:p w:rsidR="00F16C3A" w:rsidRDefault="00F16C3A" w:rsidP="00A96EB1">
      <w:pPr>
        <w:jc w:val="both"/>
        <w:rPr>
          <w:color w:val="FF0000"/>
        </w:rPr>
      </w:pPr>
    </w:p>
    <w:p w:rsidR="00F16C3A" w:rsidRDefault="00F16C3A" w:rsidP="00A96EB1">
      <w:pPr>
        <w:jc w:val="both"/>
        <w:rPr>
          <w:color w:val="FF0000"/>
        </w:rPr>
      </w:pPr>
    </w:p>
    <w:p w:rsidR="00F16C3A" w:rsidRDefault="00F16C3A" w:rsidP="00A96EB1">
      <w:pPr>
        <w:jc w:val="both"/>
        <w:rPr>
          <w:color w:val="FF0000"/>
        </w:rPr>
      </w:pPr>
    </w:p>
    <w:p w:rsidR="00F16C3A" w:rsidRDefault="00F16C3A" w:rsidP="00A96EB1">
      <w:pPr>
        <w:jc w:val="both"/>
        <w:rPr>
          <w:color w:val="FF0000"/>
        </w:rPr>
      </w:pPr>
    </w:p>
    <w:p w:rsidR="00F16C3A" w:rsidRDefault="00F16C3A" w:rsidP="00A96EB1">
      <w:pPr>
        <w:jc w:val="both"/>
        <w:rPr>
          <w:color w:val="FF0000"/>
        </w:rPr>
      </w:pPr>
    </w:p>
    <w:p w:rsidR="00F16C3A" w:rsidRDefault="00F16C3A" w:rsidP="00A96EB1">
      <w:pPr>
        <w:jc w:val="both"/>
        <w:rPr>
          <w:color w:val="FF0000"/>
        </w:rPr>
      </w:pPr>
    </w:p>
    <w:p w:rsidR="00F16C3A" w:rsidRDefault="00F16C3A" w:rsidP="00A96EB1">
      <w:pPr>
        <w:jc w:val="both"/>
        <w:rPr>
          <w:color w:val="FF0000"/>
        </w:rPr>
      </w:pPr>
    </w:p>
    <w:p w:rsidR="00F16C3A" w:rsidRDefault="00F16C3A" w:rsidP="00A96EB1">
      <w:pPr>
        <w:jc w:val="both"/>
        <w:rPr>
          <w:color w:val="FF0000"/>
        </w:rPr>
      </w:pPr>
    </w:p>
    <w:p w:rsidR="00F16C3A" w:rsidRDefault="00F16C3A" w:rsidP="00A96EB1">
      <w:pPr>
        <w:jc w:val="both"/>
        <w:rPr>
          <w:color w:val="FF0000"/>
        </w:rPr>
      </w:pPr>
    </w:p>
    <w:p w:rsidR="00F16C3A" w:rsidRDefault="00F16C3A" w:rsidP="00A96EB1">
      <w:pPr>
        <w:jc w:val="both"/>
        <w:rPr>
          <w:color w:val="FF0000"/>
        </w:rPr>
      </w:pPr>
    </w:p>
    <w:p w:rsidR="00F16C3A" w:rsidRDefault="00F16C3A" w:rsidP="00A96EB1">
      <w:pPr>
        <w:jc w:val="both"/>
        <w:rPr>
          <w:color w:val="FF0000"/>
        </w:rPr>
      </w:pPr>
    </w:p>
    <w:p w:rsidR="00F16C3A" w:rsidRDefault="00F16C3A" w:rsidP="00A96EB1">
      <w:pPr>
        <w:jc w:val="both"/>
        <w:rPr>
          <w:color w:val="FF0000"/>
        </w:rPr>
      </w:pPr>
    </w:p>
    <w:p w:rsidR="00F16C3A" w:rsidRDefault="00F16C3A" w:rsidP="00A96EB1">
      <w:pPr>
        <w:jc w:val="both"/>
        <w:rPr>
          <w:color w:val="FF0000"/>
        </w:rPr>
      </w:pPr>
    </w:p>
    <w:p w:rsidR="00F16C3A" w:rsidRDefault="00F16C3A" w:rsidP="00A96EB1">
      <w:pPr>
        <w:jc w:val="both"/>
        <w:rPr>
          <w:color w:val="FF0000"/>
        </w:rPr>
      </w:pPr>
    </w:p>
    <w:p w:rsidR="00F16C3A" w:rsidRDefault="00F16C3A" w:rsidP="00A96EB1">
      <w:pPr>
        <w:jc w:val="both"/>
        <w:rPr>
          <w:color w:val="FF0000"/>
        </w:rPr>
      </w:pPr>
    </w:p>
    <w:p w:rsidR="00F16C3A" w:rsidRDefault="00F16C3A" w:rsidP="00A96EB1">
      <w:pPr>
        <w:jc w:val="both"/>
        <w:rPr>
          <w:color w:val="FF0000"/>
        </w:rPr>
      </w:pPr>
    </w:p>
    <w:p w:rsidR="00F16C3A" w:rsidRDefault="00F16C3A" w:rsidP="00A96EB1">
      <w:pPr>
        <w:jc w:val="both"/>
        <w:rPr>
          <w:color w:val="FF0000"/>
        </w:rPr>
      </w:pPr>
    </w:p>
    <w:p w:rsidR="00F16C3A" w:rsidRDefault="00F16C3A" w:rsidP="00A96EB1">
      <w:pPr>
        <w:jc w:val="both"/>
        <w:rPr>
          <w:color w:val="FF0000"/>
        </w:rPr>
      </w:pPr>
    </w:p>
    <w:p w:rsidR="00F16C3A" w:rsidRDefault="00F16C3A" w:rsidP="00A96EB1">
      <w:pPr>
        <w:jc w:val="both"/>
        <w:rPr>
          <w:color w:val="FF0000"/>
        </w:rPr>
      </w:pPr>
    </w:p>
    <w:p w:rsidR="00F16C3A" w:rsidRDefault="00F16C3A" w:rsidP="00A96EB1">
      <w:pPr>
        <w:jc w:val="both"/>
        <w:rPr>
          <w:color w:val="FF0000"/>
        </w:rPr>
      </w:pPr>
    </w:p>
    <w:p w:rsidR="00BE0E05" w:rsidRPr="006137D2" w:rsidRDefault="00BE0E05" w:rsidP="00BE0E05">
      <w:pPr>
        <w:keepNext/>
        <w:outlineLvl w:val="7"/>
        <w:rPr>
          <w:rFonts w:eastAsia="Calibri"/>
          <w:b/>
          <w:sz w:val="24"/>
          <w:szCs w:val="24"/>
          <w:lang w:eastAsia="en-US"/>
        </w:rPr>
      </w:pPr>
      <w:r w:rsidRPr="006137D2">
        <w:rPr>
          <w:b/>
          <w:caps/>
          <w:sz w:val="28"/>
          <w:szCs w:val="28"/>
          <w:lang w:val="en-US"/>
        </w:rPr>
        <w:lastRenderedPageBreak/>
        <w:t>I</w:t>
      </w:r>
      <w:r w:rsidRPr="006137D2">
        <w:rPr>
          <w:b/>
          <w:caps/>
          <w:sz w:val="28"/>
          <w:szCs w:val="28"/>
        </w:rPr>
        <w:t xml:space="preserve">. ОБЩАЯ ХАРАКТЕРИСТИКА </w:t>
      </w:r>
      <w:r>
        <w:rPr>
          <w:b/>
          <w:caps/>
          <w:sz w:val="28"/>
          <w:szCs w:val="28"/>
        </w:rPr>
        <w:t>МКУ «Музей-усадьба купца П.А.Кайдалова»</w:t>
      </w:r>
    </w:p>
    <w:p w:rsidR="00BE0E05" w:rsidRDefault="00BE0E05" w:rsidP="00BE0E05">
      <w:pPr>
        <w:pStyle w:val="ac"/>
        <w:jc w:val="center"/>
        <w:rPr>
          <w:sz w:val="28"/>
        </w:rPr>
      </w:pPr>
    </w:p>
    <w:p w:rsidR="00BE0E05" w:rsidRPr="00D03030" w:rsidRDefault="00BE0E05" w:rsidP="00BE0E05">
      <w:pPr>
        <w:ind w:firstLine="708"/>
        <w:jc w:val="both"/>
        <w:rPr>
          <w:sz w:val="28"/>
          <w:szCs w:val="28"/>
        </w:rPr>
      </w:pPr>
      <w:r w:rsidRPr="00D03030">
        <w:rPr>
          <w:sz w:val="28"/>
          <w:szCs w:val="28"/>
        </w:rPr>
        <w:t>Муниципальное казенное учреждение «Музей-усадьба купца П.А.Кайдалова»</w:t>
      </w:r>
      <w:r>
        <w:rPr>
          <w:sz w:val="28"/>
          <w:szCs w:val="28"/>
        </w:rPr>
        <w:t xml:space="preserve">, юридический адрес: </w:t>
      </w:r>
      <w:r w:rsidRPr="00D03030">
        <w:rPr>
          <w:sz w:val="28"/>
          <w:szCs w:val="28"/>
        </w:rPr>
        <w:t xml:space="preserve">628650, Россия, Тюменская область, Ханты-Мансийский автономный округ – Югра, Нижневартовский район, </w:t>
      </w:r>
    </w:p>
    <w:p w:rsidR="00BE0E05" w:rsidRDefault="00BE0E05" w:rsidP="00DB50AA">
      <w:pPr>
        <w:contextualSpacing/>
        <w:jc w:val="both"/>
        <w:rPr>
          <w:sz w:val="28"/>
          <w:szCs w:val="28"/>
        </w:rPr>
      </w:pPr>
      <w:r w:rsidRPr="00D03030">
        <w:rPr>
          <w:sz w:val="28"/>
          <w:szCs w:val="28"/>
        </w:rPr>
        <w:t>с. Ларьяк, ул. Гагарина, д. 5</w:t>
      </w:r>
      <w:r>
        <w:rPr>
          <w:sz w:val="28"/>
          <w:szCs w:val="28"/>
        </w:rPr>
        <w:t>,</w:t>
      </w:r>
      <w:r w:rsidRPr="00D03030">
        <w:rPr>
          <w:sz w:val="28"/>
          <w:szCs w:val="28"/>
        </w:rPr>
        <w:t xml:space="preserve"> действует  на основании Устава</w:t>
      </w:r>
      <w:r>
        <w:rPr>
          <w:sz w:val="28"/>
          <w:szCs w:val="28"/>
        </w:rPr>
        <w:t xml:space="preserve">. </w:t>
      </w:r>
      <w:r w:rsidRPr="00D03030">
        <w:rPr>
          <w:sz w:val="28"/>
          <w:szCs w:val="28"/>
        </w:rPr>
        <w:t>Источник</w:t>
      </w:r>
      <w:r>
        <w:rPr>
          <w:sz w:val="28"/>
          <w:szCs w:val="28"/>
        </w:rPr>
        <w:t>ом</w:t>
      </w:r>
      <w:r w:rsidRPr="00D03030">
        <w:rPr>
          <w:sz w:val="28"/>
          <w:szCs w:val="28"/>
        </w:rPr>
        <w:t xml:space="preserve"> финансировани</w:t>
      </w:r>
      <w:r>
        <w:rPr>
          <w:sz w:val="28"/>
          <w:szCs w:val="28"/>
        </w:rPr>
        <w:t>я является б</w:t>
      </w:r>
      <w:r w:rsidRPr="00D03030">
        <w:rPr>
          <w:sz w:val="28"/>
          <w:szCs w:val="28"/>
        </w:rPr>
        <w:t>юджет администрации сельского поселения Ларьяк</w:t>
      </w:r>
      <w:r w:rsidR="00DB50AA">
        <w:rPr>
          <w:sz w:val="28"/>
          <w:szCs w:val="28"/>
        </w:rPr>
        <w:t>. Музей был</w:t>
      </w:r>
      <w:r w:rsidRPr="00D03030">
        <w:rPr>
          <w:sz w:val="28"/>
          <w:szCs w:val="28"/>
        </w:rPr>
        <w:t xml:space="preserve"> создан в 2016 г. в соответствии с постановлением</w:t>
      </w:r>
      <w:r>
        <w:rPr>
          <w:sz w:val="28"/>
          <w:szCs w:val="28"/>
        </w:rPr>
        <w:t xml:space="preserve"> администрации сельского поселения Ларьяк от 19.12.2016 года № 227-п «О создании муниципального казенного учреждения «Музей –</w:t>
      </w:r>
      <w:r w:rsidR="00577672">
        <w:rPr>
          <w:sz w:val="28"/>
          <w:szCs w:val="28"/>
        </w:rPr>
        <w:t xml:space="preserve"> усадьба купца П.А. Кайдалова».</w:t>
      </w:r>
      <w:r>
        <w:rPr>
          <w:sz w:val="28"/>
          <w:szCs w:val="28"/>
        </w:rPr>
        <w:t xml:space="preserve"> С 07 декабря 2019</w:t>
      </w:r>
      <w:r w:rsidR="005776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директором назначена </w:t>
      </w:r>
      <w:r w:rsidRPr="00D03030">
        <w:rPr>
          <w:sz w:val="28"/>
          <w:szCs w:val="28"/>
        </w:rPr>
        <w:t xml:space="preserve"> Юсковец Галина Владимировна</w:t>
      </w:r>
      <w:r>
        <w:rPr>
          <w:sz w:val="28"/>
          <w:szCs w:val="28"/>
        </w:rPr>
        <w:t xml:space="preserve">, телефон </w:t>
      </w:r>
      <w:r w:rsidRPr="00D03030">
        <w:rPr>
          <w:sz w:val="28"/>
          <w:szCs w:val="28"/>
        </w:rPr>
        <w:t>8(3</w:t>
      </w:r>
      <w:r>
        <w:rPr>
          <w:sz w:val="28"/>
          <w:szCs w:val="28"/>
        </w:rPr>
        <w:t xml:space="preserve">466) 21-41-05, адрес эл.почты </w:t>
      </w:r>
      <w:r w:rsidR="001B048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hyperlink r:id="rId8" w:history="1">
        <w:r w:rsidR="001B0480" w:rsidRPr="00224EA0">
          <w:rPr>
            <w:rStyle w:val="a3"/>
            <w:sz w:val="28"/>
            <w:szCs w:val="28"/>
            <w:lang w:val="en-US"/>
          </w:rPr>
          <w:t>muzei</w:t>
        </w:r>
        <w:r w:rsidR="001B0480" w:rsidRPr="00224EA0">
          <w:rPr>
            <w:rStyle w:val="a3"/>
            <w:sz w:val="28"/>
            <w:szCs w:val="28"/>
          </w:rPr>
          <w:t>51@</w:t>
        </w:r>
        <w:r w:rsidR="001B0480" w:rsidRPr="00224EA0">
          <w:rPr>
            <w:rStyle w:val="a3"/>
            <w:sz w:val="28"/>
            <w:szCs w:val="28"/>
            <w:lang w:val="en-US"/>
          </w:rPr>
          <w:t>mail</w:t>
        </w:r>
        <w:r w:rsidR="001B0480" w:rsidRPr="00224EA0">
          <w:rPr>
            <w:rStyle w:val="a3"/>
            <w:sz w:val="28"/>
            <w:szCs w:val="28"/>
          </w:rPr>
          <w:t>.</w:t>
        </w:r>
        <w:r w:rsidR="001B0480" w:rsidRPr="00224EA0">
          <w:rPr>
            <w:rStyle w:val="a3"/>
            <w:sz w:val="28"/>
            <w:szCs w:val="28"/>
            <w:lang w:val="en-US"/>
          </w:rPr>
          <w:t>ru</w:t>
        </w:r>
        <w:r w:rsidR="001B0480" w:rsidRPr="00224EA0">
          <w:rPr>
            <w:rStyle w:val="a3"/>
            <w:sz w:val="28"/>
            <w:szCs w:val="28"/>
          </w:rPr>
          <w:t>.  Согласно</w:t>
        </w:r>
      </w:hyperlink>
      <w:r>
        <w:rPr>
          <w:sz w:val="28"/>
          <w:szCs w:val="28"/>
        </w:rPr>
        <w:t xml:space="preserve"> штатного расписания в музее имеются две штатные</w:t>
      </w:r>
      <w:r w:rsidR="00FE3494">
        <w:rPr>
          <w:sz w:val="28"/>
          <w:szCs w:val="28"/>
        </w:rPr>
        <w:t xml:space="preserve"> </w:t>
      </w:r>
      <w:r w:rsidR="00BB2CB5" w:rsidRPr="00DB50AA">
        <w:rPr>
          <w:sz w:val="28"/>
          <w:szCs w:val="28"/>
        </w:rPr>
        <w:t>единицы</w:t>
      </w:r>
      <w:r>
        <w:rPr>
          <w:sz w:val="28"/>
          <w:szCs w:val="28"/>
        </w:rPr>
        <w:t>:</w:t>
      </w:r>
      <w:r w:rsidR="005776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директор музея, хранитель музейных фондов </w:t>
      </w:r>
      <w:r w:rsidR="00BB2CB5">
        <w:rPr>
          <w:sz w:val="28"/>
          <w:szCs w:val="28"/>
        </w:rPr>
        <w:t xml:space="preserve">– </w:t>
      </w:r>
      <w:r>
        <w:rPr>
          <w:sz w:val="28"/>
          <w:szCs w:val="28"/>
        </w:rPr>
        <w:t>экскурсовод.</w:t>
      </w:r>
    </w:p>
    <w:p w:rsidR="00BE0E05" w:rsidRPr="00C20B0B" w:rsidRDefault="00BE0E05" w:rsidP="00BE0E05">
      <w:pPr>
        <w:ind w:firstLine="708"/>
        <w:contextualSpacing/>
        <w:jc w:val="both"/>
        <w:rPr>
          <w:sz w:val="28"/>
          <w:szCs w:val="28"/>
        </w:rPr>
      </w:pPr>
      <w:r w:rsidRPr="00C20B0B">
        <w:rPr>
          <w:sz w:val="28"/>
          <w:szCs w:val="28"/>
        </w:rPr>
        <w:t xml:space="preserve"> Музей находится в </w:t>
      </w:r>
      <w:r w:rsidR="00577672">
        <w:rPr>
          <w:sz w:val="28"/>
          <w:szCs w:val="28"/>
        </w:rPr>
        <w:t xml:space="preserve">реконструированном </w:t>
      </w:r>
      <w:r w:rsidRPr="00C20B0B">
        <w:rPr>
          <w:sz w:val="28"/>
          <w:szCs w:val="28"/>
        </w:rPr>
        <w:t xml:space="preserve"> здании </w:t>
      </w:r>
      <w:r w:rsidR="00577672">
        <w:rPr>
          <w:sz w:val="28"/>
          <w:szCs w:val="28"/>
        </w:rPr>
        <w:t xml:space="preserve"> </w:t>
      </w:r>
      <w:r w:rsidRPr="00C20B0B">
        <w:rPr>
          <w:sz w:val="28"/>
          <w:szCs w:val="28"/>
        </w:rPr>
        <w:t xml:space="preserve"> постройки конца </w:t>
      </w:r>
      <w:r w:rsidRPr="00C20B0B">
        <w:rPr>
          <w:sz w:val="28"/>
          <w:szCs w:val="28"/>
          <w:lang w:val="en-US"/>
        </w:rPr>
        <w:t>XIX</w:t>
      </w:r>
      <w:r w:rsidRPr="00C20B0B">
        <w:rPr>
          <w:sz w:val="28"/>
          <w:szCs w:val="28"/>
        </w:rPr>
        <w:t xml:space="preserve"> века. В 2012 году </w:t>
      </w:r>
      <w:r w:rsidR="00577672">
        <w:rPr>
          <w:sz w:val="28"/>
          <w:szCs w:val="28"/>
        </w:rPr>
        <w:t>здание</w:t>
      </w:r>
      <w:r w:rsidRPr="00C20B0B">
        <w:rPr>
          <w:sz w:val="28"/>
          <w:szCs w:val="28"/>
        </w:rPr>
        <w:t xml:space="preserve"> </w:t>
      </w:r>
      <w:r w:rsidR="00577672">
        <w:rPr>
          <w:sz w:val="28"/>
          <w:szCs w:val="28"/>
        </w:rPr>
        <w:t xml:space="preserve"> </w:t>
      </w:r>
      <w:r w:rsidRPr="00C20B0B">
        <w:rPr>
          <w:sz w:val="28"/>
          <w:szCs w:val="28"/>
        </w:rPr>
        <w:t xml:space="preserve"> включен</w:t>
      </w:r>
      <w:r w:rsidR="00577672">
        <w:rPr>
          <w:sz w:val="28"/>
          <w:szCs w:val="28"/>
        </w:rPr>
        <w:t>о</w:t>
      </w:r>
      <w:r w:rsidRPr="00C20B0B">
        <w:rPr>
          <w:sz w:val="28"/>
          <w:szCs w:val="28"/>
        </w:rPr>
        <w:t xml:space="preserve"> в единый</w:t>
      </w:r>
      <w:r w:rsidR="00577672">
        <w:rPr>
          <w:sz w:val="28"/>
          <w:szCs w:val="28"/>
        </w:rPr>
        <w:t xml:space="preserve"> государственный</w:t>
      </w:r>
      <w:r w:rsidRPr="00C20B0B">
        <w:rPr>
          <w:sz w:val="28"/>
          <w:szCs w:val="28"/>
        </w:rPr>
        <w:t xml:space="preserve"> реестр памятни</w:t>
      </w:r>
      <w:r w:rsidR="00DB50AA">
        <w:rPr>
          <w:sz w:val="28"/>
          <w:szCs w:val="28"/>
        </w:rPr>
        <w:t>ков истории и культуры Х</w:t>
      </w:r>
      <w:r w:rsidRPr="00C20B0B">
        <w:rPr>
          <w:sz w:val="28"/>
          <w:szCs w:val="28"/>
        </w:rPr>
        <w:t>анты-Мансийского автономного округ</w:t>
      </w:r>
      <w:r w:rsidR="00577672">
        <w:rPr>
          <w:sz w:val="28"/>
          <w:szCs w:val="28"/>
        </w:rPr>
        <w:t>а - Югры.    Р</w:t>
      </w:r>
      <w:r w:rsidRPr="00C20B0B">
        <w:rPr>
          <w:sz w:val="28"/>
          <w:szCs w:val="28"/>
        </w:rPr>
        <w:t>еставрационные работы</w:t>
      </w:r>
      <w:r w:rsidR="00577672">
        <w:rPr>
          <w:sz w:val="28"/>
          <w:szCs w:val="28"/>
        </w:rPr>
        <w:t xml:space="preserve"> в здании были начаты в 2014 году.</w:t>
      </w:r>
    </w:p>
    <w:p w:rsidR="00BE0E05" w:rsidRPr="00C20B0B" w:rsidRDefault="00BE0E05" w:rsidP="00BE0E05">
      <w:pPr>
        <w:ind w:firstLine="708"/>
        <w:contextualSpacing/>
        <w:jc w:val="both"/>
        <w:rPr>
          <w:sz w:val="28"/>
          <w:szCs w:val="28"/>
        </w:rPr>
      </w:pPr>
      <w:r w:rsidRPr="00C20B0B">
        <w:rPr>
          <w:sz w:val="28"/>
          <w:szCs w:val="28"/>
        </w:rPr>
        <w:t xml:space="preserve">Главным направлением деятельности музея является сохранение, изучение, популяризация и развитие историко-культурного наследия традиционной культуры средних купцов севера Западной Сибири и особенностей материальной и духовной культуры коренных народов Севера (ханты). В основных фондах музея хранятся предметы быта старожилов поселения Ларьяк, экспонаты хантыйской культуры. Большое внимание уделяется изучению </w:t>
      </w:r>
      <w:r w:rsidR="00577672">
        <w:rPr>
          <w:sz w:val="28"/>
          <w:szCs w:val="28"/>
        </w:rPr>
        <w:t xml:space="preserve">и популяризации истории быта народов </w:t>
      </w:r>
      <w:r w:rsidR="00E00CF6">
        <w:rPr>
          <w:sz w:val="28"/>
          <w:szCs w:val="28"/>
        </w:rPr>
        <w:t>севера</w:t>
      </w:r>
      <w:r w:rsidR="00577672">
        <w:rPr>
          <w:sz w:val="28"/>
          <w:szCs w:val="28"/>
        </w:rPr>
        <w:t>, русской христианской культуры</w:t>
      </w:r>
      <w:r w:rsidRPr="00C20B0B">
        <w:rPr>
          <w:sz w:val="28"/>
          <w:szCs w:val="28"/>
        </w:rPr>
        <w:t xml:space="preserve"> через проведение праздников и обрядов, а также экскурсии с рассказом о</w:t>
      </w:r>
      <w:r w:rsidR="00E00CF6">
        <w:rPr>
          <w:sz w:val="28"/>
          <w:szCs w:val="28"/>
        </w:rPr>
        <w:t>б истории возникновения села,</w:t>
      </w:r>
      <w:r w:rsidRPr="00C20B0B">
        <w:rPr>
          <w:sz w:val="28"/>
          <w:szCs w:val="28"/>
        </w:rPr>
        <w:t xml:space="preserve"> становлении христианства в с.Ларьяк.</w:t>
      </w:r>
    </w:p>
    <w:p w:rsidR="00BE0E05" w:rsidRPr="00C20B0B" w:rsidRDefault="00BE0E05" w:rsidP="00BE0E05">
      <w:pPr>
        <w:ind w:firstLine="708"/>
        <w:contextualSpacing/>
        <w:jc w:val="both"/>
        <w:rPr>
          <w:sz w:val="28"/>
          <w:szCs w:val="28"/>
        </w:rPr>
      </w:pPr>
      <w:r w:rsidRPr="00C20B0B">
        <w:rPr>
          <w:sz w:val="28"/>
          <w:szCs w:val="28"/>
        </w:rPr>
        <w:t xml:space="preserve">В музее проводятся экскурсии по выставочным и экспозиционным залам, так же </w:t>
      </w:r>
      <w:r w:rsidR="00E00CF6">
        <w:rPr>
          <w:sz w:val="28"/>
          <w:szCs w:val="28"/>
        </w:rPr>
        <w:t xml:space="preserve"> </w:t>
      </w:r>
      <w:r w:rsidR="001B0480">
        <w:rPr>
          <w:sz w:val="28"/>
          <w:szCs w:val="28"/>
        </w:rPr>
        <w:t xml:space="preserve"> пешие экскурсии</w:t>
      </w:r>
      <w:r w:rsidRPr="00C20B0B">
        <w:rPr>
          <w:sz w:val="28"/>
          <w:szCs w:val="28"/>
        </w:rPr>
        <w:t xml:space="preserve"> по селу .</w:t>
      </w:r>
    </w:p>
    <w:p w:rsidR="00BE0E05" w:rsidRPr="00C20B0B" w:rsidRDefault="00BE0E05" w:rsidP="00BB2CB5">
      <w:pPr>
        <w:ind w:firstLine="709"/>
        <w:jc w:val="both"/>
        <w:rPr>
          <w:sz w:val="28"/>
          <w:szCs w:val="28"/>
        </w:rPr>
      </w:pPr>
      <w:r w:rsidRPr="00C20B0B">
        <w:rPr>
          <w:sz w:val="28"/>
          <w:szCs w:val="28"/>
        </w:rPr>
        <w:t>Кроме основной работы по формированию и экспонированию музейного фонда, в музее используются различные формы культурно-массовых мероприятий: тематические встречи,</w:t>
      </w:r>
      <w:r w:rsidR="00D8230E">
        <w:rPr>
          <w:sz w:val="28"/>
          <w:szCs w:val="28"/>
        </w:rPr>
        <w:t xml:space="preserve"> мастерклассы ,</w:t>
      </w:r>
      <w:r w:rsidRPr="00C20B0B">
        <w:rPr>
          <w:sz w:val="28"/>
          <w:szCs w:val="28"/>
        </w:rPr>
        <w:t xml:space="preserve"> авторские выставки, познавательно-развлекательные программы для разли</w:t>
      </w:r>
      <w:r w:rsidR="000D58CF">
        <w:rPr>
          <w:sz w:val="28"/>
          <w:szCs w:val="28"/>
        </w:rPr>
        <w:t>чных социальных групп населения, выпуск буклетов и видеороликов по проводимым мероприятиям.</w:t>
      </w:r>
    </w:p>
    <w:p w:rsidR="00BE0E05" w:rsidRDefault="00BE0E05" w:rsidP="00BB2CB5">
      <w:pPr>
        <w:widowControl w:val="0"/>
        <w:adjustRightInd w:val="0"/>
        <w:ind w:firstLine="709"/>
        <w:jc w:val="both"/>
        <w:textAlignment w:val="baseline"/>
        <w:rPr>
          <w:b/>
          <w:sz w:val="24"/>
          <w:szCs w:val="24"/>
        </w:rPr>
      </w:pPr>
      <w:r w:rsidRPr="00C20B0B">
        <w:rPr>
          <w:sz w:val="28"/>
          <w:szCs w:val="28"/>
        </w:rPr>
        <w:t xml:space="preserve">В настоящее время музей обладает фондом в количестве </w:t>
      </w:r>
      <w:r w:rsidR="00764AD7">
        <w:rPr>
          <w:sz w:val="28"/>
          <w:szCs w:val="28"/>
        </w:rPr>
        <w:t>1</w:t>
      </w:r>
      <w:r w:rsidR="000D58CF">
        <w:rPr>
          <w:sz w:val="28"/>
          <w:szCs w:val="28"/>
        </w:rPr>
        <w:t xml:space="preserve">242 </w:t>
      </w:r>
      <w:r w:rsidRPr="00C20B0B">
        <w:rPr>
          <w:sz w:val="28"/>
          <w:szCs w:val="28"/>
        </w:rPr>
        <w:t xml:space="preserve"> единицы хранения В основном это историко-бытовые предметы. В музее ведется работа по сбору архивных документов по </w:t>
      </w:r>
      <w:r w:rsidR="00E00CF6">
        <w:rPr>
          <w:sz w:val="28"/>
          <w:szCs w:val="28"/>
        </w:rPr>
        <w:t>истории села</w:t>
      </w:r>
      <w:r w:rsidRPr="00C20B0B">
        <w:rPr>
          <w:sz w:val="28"/>
          <w:szCs w:val="28"/>
        </w:rPr>
        <w:t xml:space="preserve"> Ларьяк</w:t>
      </w:r>
    </w:p>
    <w:p w:rsidR="00F16C3A" w:rsidRDefault="00F16C3A" w:rsidP="00A96EB1">
      <w:pPr>
        <w:jc w:val="both"/>
        <w:rPr>
          <w:color w:val="FF0000"/>
        </w:rPr>
      </w:pPr>
    </w:p>
    <w:p w:rsidR="00F16C3A" w:rsidRDefault="00F16C3A" w:rsidP="00A96EB1">
      <w:pPr>
        <w:jc w:val="both"/>
        <w:rPr>
          <w:color w:val="FF0000"/>
        </w:rPr>
      </w:pPr>
    </w:p>
    <w:p w:rsidR="00F16C3A" w:rsidRDefault="00F16C3A" w:rsidP="00A96EB1">
      <w:pPr>
        <w:jc w:val="both"/>
        <w:rPr>
          <w:color w:val="FF0000"/>
        </w:rPr>
      </w:pPr>
    </w:p>
    <w:p w:rsidR="00F16C3A" w:rsidRDefault="00F16C3A" w:rsidP="00A96EB1">
      <w:pPr>
        <w:jc w:val="both"/>
        <w:rPr>
          <w:color w:val="FF0000"/>
        </w:rPr>
      </w:pPr>
    </w:p>
    <w:p w:rsidR="00F16C3A" w:rsidRDefault="00F16C3A" w:rsidP="00A96EB1">
      <w:pPr>
        <w:jc w:val="both"/>
        <w:rPr>
          <w:color w:val="FF0000"/>
        </w:rPr>
      </w:pPr>
    </w:p>
    <w:p w:rsidR="00014502" w:rsidRDefault="00014502" w:rsidP="00A96EB1">
      <w:pPr>
        <w:jc w:val="both"/>
        <w:rPr>
          <w:color w:val="FF0000"/>
          <w:sz w:val="28"/>
          <w:szCs w:val="28"/>
        </w:rPr>
      </w:pPr>
    </w:p>
    <w:p w:rsidR="009C5276" w:rsidRPr="00A97AF6" w:rsidRDefault="009C5276" w:rsidP="009C5276">
      <w:pPr>
        <w:keepNext/>
        <w:jc w:val="center"/>
        <w:outlineLvl w:val="7"/>
        <w:rPr>
          <w:b/>
          <w:caps/>
          <w:sz w:val="28"/>
          <w:szCs w:val="28"/>
        </w:rPr>
        <w:sectPr w:rsidR="009C5276" w:rsidRPr="00A97AF6" w:rsidSect="00FD5577">
          <w:footerReference w:type="default" r:id="rId9"/>
          <w:pgSz w:w="11906" w:h="16838"/>
          <w:pgMar w:top="1134" w:right="850" w:bottom="284" w:left="1701" w:header="709" w:footer="709" w:gutter="0"/>
          <w:cols w:space="720"/>
          <w:docGrid w:linePitch="272"/>
        </w:sectPr>
      </w:pPr>
    </w:p>
    <w:p w:rsidR="00BA0B8C" w:rsidRPr="00BA0B8C" w:rsidRDefault="00BA0B8C" w:rsidP="00BA0B8C">
      <w:pPr>
        <w:widowControl w:val="0"/>
        <w:adjustRightInd w:val="0"/>
        <w:ind w:left="709"/>
        <w:contextualSpacing/>
        <w:jc w:val="both"/>
        <w:textAlignment w:val="baseline"/>
        <w:rPr>
          <w:b/>
          <w:sz w:val="24"/>
          <w:szCs w:val="24"/>
        </w:rPr>
      </w:pPr>
      <w:bookmarkStart w:id="0" w:name="_Toc368064865"/>
      <w:bookmarkStart w:id="1" w:name="_Toc287107171"/>
    </w:p>
    <w:p w:rsidR="009C5276" w:rsidRPr="00630A81" w:rsidRDefault="009C5276" w:rsidP="00BA0B8C">
      <w:pPr>
        <w:widowControl w:val="0"/>
        <w:numPr>
          <w:ilvl w:val="0"/>
          <w:numId w:val="29"/>
        </w:numPr>
        <w:adjustRightInd w:val="0"/>
        <w:ind w:left="0" w:firstLine="709"/>
        <w:contextualSpacing/>
        <w:jc w:val="both"/>
        <w:textAlignment w:val="baseline"/>
        <w:rPr>
          <w:b/>
          <w:sz w:val="24"/>
          <w:szCs w:val="24"/>
        </w:rPr>
      </w:pPr>
      <w:r w:rsidRPr="00630A81">
        <w:rPr>
          <w:b/>
          <w:sz w:val="24"/>
          <w:szCs w:val="24"/>
        </w:rPr>
        <w:t>Поступление денежных средств от приносящей доход деятельности муниципальными бюджетными и автономными учреждениями культуры и обра</w:t>
      </w:r>
      <w:r w:rsidR="002E1181">
        <w:rPr>
          <w:b/>
          <w:sz w:val="24"/>
          <w:szCs w:val="24"/>
        </w:rPr>
        <w:t>зования в сфере культуры за 20</w:t>
      </w:r>
      <w:r w:rsidR="00764AD7">
        <w:rPr>
          <w:b/>
          <w:sz w:val="24"/>
          <w:szCs w:val="24"/>
        </w:rPr>
        <w:t>2</w:t>
      </w:r>
      <w:r w:rsidR="00A5124F">
        <w:rPr>
          <w:b/>
          <w:sz w:val="24"/>
          <w:szCs w:val="24"/>
        </w:rPr>
        <w:t>2</w:t>
      </w:r>
      <w:r w:rsidRPr="00630A81">
        <w:rPr>
          <w:b/>
          <w:sz w:val="24"/>
          <w:szCs w:val="24"/>
        </w:rPr>
        <w:t xml:space="preserve"> год.</w:t>
      </w:r>
    </w:p>
    <w:p w:rsidR="009C5276" w:rsidRPr="00B84357" w:rsidRDefault="009C5276" w:rsidP="009C5276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B84357">
        <w:rPr>
          <w:sz w:val="24"/>
          <w:szCs w:val="24"/>
        </w:rPr>
        <w:t>(тыс. руб.)</w:t>
      </w:r>
    </w:p>
    <w:tbl>
      <w:tblPr>
        <w:tblW w:w="144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96"/>
        <w:gridCol w:w="1134"/>
        <w:gridCol w:w="1134"/>
        <w:gridCol w:w="2930"/>
        <w:gridCol w:w="1258"/>
        <w:gridCol w:w="2874"/>
      </w:tblGrid>
      <w:tr w:rsidR="009C5276" w:rsidRPr="00B84357" w:rsidTr="009C5276">
        <w:trPr>
          <w:trHeight w:val="50"/>
          <w:jc w:val="center"/>
        </w:trPr>
        <w:tc>
          <w:tcPr>
            <w:tcW w:w="5096" w:type="dxa"/>
            <w:vMerge w:val="restart"/>
            <w:vAlign w:val="center"/>
          </w:tcPr>
          <w:p w:rsidR="009C5276" w:rsidRPr="00B84357" w:rsidRDefault="009C5276" w:rsidP="009C5276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84357">
              <w:rPr>
                <w:iCs/>
              </w:rPr>
              <w:t>Типы учреждений</w:t>
            </w:r>
          </w:p>
        </w:tc>
        <w:tc>
          <w:tcPr>
            <w:tcW w:w="1134" w:type="dxa"/>
            <w:vMerge w:val="restart"/>
          </w:tcPr>
          <w:p w:rsidR="009C5276" w:rsidRPr="00B84357" w:rsidRDefault="009C5276" w:rsidP="009C5276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  <w:p w:rsidR="009C5276" w:rsidRPr="00B84357" w:rsidRDefault="009C5276" w:rsidP="009C5276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84357">
              <w:rPr>
                <w:iCs/>
              </w:rPr>
              <w:t>Всего</w:t>
            </w:r>
          </w:p>
        </w:tc>
        <w:tc>
          <w:tcPr>
            <w:tcW w:w="4064" w:type="dxa"/>
            <w:gridSpan w:val="2"/>
            <w:vAlign w:val="center"/>
          </w:tcPr>
          <w:p w:rsidR="009C5276" w:rsidRPr="00B84357" w:rsidRDefault="009C5276" w:rsidP="009C5276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84357">
              <w:rPr>
                <w:iCs/>
              </w:rPr>
              <w:t>В том числе</w:t>
            </w:r>
          </w:p>
        </w:tc>
        <w:tc>
          <w:tcPr>
            <w:tcW w:w="4132" w:type="dxa"/>
            <w:gridSpan w:val="2"/>
            <w:vAlign w:val="center"/>
          </w:tcPr>
          <w:p w:rsidR="009C5276" w:rsidRPr="00B84357" w:rsidRDefault="009C5276" w:rsidP="009C5276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84357">
              <w:rPr>
                <w:iCs/>
              </w:rPr>
              <w:t xml:space="preserve">Из них направлено </w:t>
            </w:r>
          </w:p>
        </w:tc>
      </w:tr>
      <w:tr w:rsidR="009C5276" w:rsidRPr="00B84357" w:rsidTr="009C5276">
        <w:trPr>
          <w:trHeight w:val="50"/>
          <w:jc w:val="center"/>
        </w:trPr>
        <w:tc>
          <w:tcPr>
            <w:tcW w:w="5096" w:type="dxa"/>
            <w:vMerge/>
            <w:vAlign w:val="center"/>
          </w:tcPr>
          <w:p w:rsidR="009C5276" w:rsidRPr="00B84357" w:rsidRDefault="009C5276" w:rsidP="009C5276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1134" w:type="dxa"/>
            <w:vMerge/>
          </w:tcPr>
          <w:p w:rsidR="009C5276" w:rsidRPr="00B84357" w:rsidRDefault="009C5276" w:rsidP="009C5276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134" w:type="dxa"/>
            <w:vAlign w:val="center"/>
          </w:tcPr>
          <w:p w:rsidR="009C5276" w:rsidRPr="00B84357" w:rsidRDefault="009C5276" w:rsidP="009C5276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84357">
              <w:rPr>
                <w:iCs/>
              </w:rPr>
              <w:t>Платные услуги</w:t>
            </w:r>
          </w:p>
        </w:tc>
        <w:tc>
          <w:tcPr>
            <w:tcW w:w="2930" w:type="dxa"/>
            <w:vAlign w:val="center"/>
          </w:tcPr>
          <w:p w:rsidR="009C5276" w:rsidRPr="00B84357" w:rsidRDefault="009C5276" w:rsidP="009C5276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84357">
              <w:rPr>
                <w:iCs/>
              </w:rPr>
              <w:t>Пожертвования, целевые спонсорские взносы</w:t>
            </w:r>
          </w:p>
        </w:tc>
        <w:tc>
          <w:tcPr>
            <w:tcW w:w="1258" w:type="dxa"/>
            <w:vAlign w:val="center"/>
          </w:tcPr>
          <w:p w:rsidR="009C5276" w:rsidRPr="00B84357" w:rsidRDefault="009C5276" w:rsidP="009C5276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84357">
              <w:rPr>
                <w:iCs/>
              </w:rPr>
              <w:t>На оплату труда</w:t>
            </w:r>
          </w:p>
        </w:tc>
        <w:tc>
          <w:tcPr>
            <w:tcW w:w="2874" w:type="dxa"/>
          </w:tcPr>
          <w:p w:rsidR="009C5276" w:rsidRPr="00B84357" w:rsidRDefault="009C5276" w:rsidP="009C5276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84357">
              <w:rPr>
                <w:iCs/>
              </w:rPr>
              <w:t>На развитие материально-технической базы</w:t>
            </w:r>
          </w:p>
        </w:tc>
      </w:tr>
      <w:tr w:rsidR="00E61D8B" w:rsidRPr="00B84357" w:rsidTr="002C2375">
        <w:trPr>
          <w:trHeight w:val="190"/>
          <w:jc w:val="center"/>
        </w:trPr>
        <w:tc>
          <w:tcPr>
            <w:tcW w:w="5096" w:type="dxa"/>
            <w:vAlign w:val="center"/>
          </w:tcPr>
          <w:p w:rsidR="00E61D8B" w:rsidRPr="00B84357" w:rsidRDefault="00E61D8B" w:rsidP="009C5276">
            <w:pPr>
              <w:widowControl w:val="0"/>
              <w:autoSpaceDE w:val="0"/>
              <w:autoSpaceDN w:val="0"/>
              <w:adjustRightInd w:val="0"/>
              <w:rPr>
                <w:b/>
                <w:iCs/>
              </w:rPr>
            </w:pPr>
            <w:r w:rsidRPr="00B84357">
              <w:rPr>
                <w:b/>
                <w:iCs/>
              </w:rPr>
              <w:t>Всего по культуре (тыс. руб.), в том числе</w:t>
            </w:r>
          </w:p>
        </w:tc>
        <w:tc>
          <w:tcPr>
            <w:tcW w:w="1134" w:type="dxa"/>
          </w:tcPr>
          <w:p w:rsidR="00E61D8B" w:rsidRPr="00D86379" w:rsidRDefault="00E61D8B" w:rsidP="002C2375">
            <w:pPr>
              <w:rPr>
                <w:b/>
                <w:iCs/>
              </w:rPr>
            </w:pPr>
          </w:p>
        </w:tc>
        <w:tc>
          <w:tcPr>
            <w:tcW w:w="1134" w:type="dxa"/>
          </w:tcPr>
          <w:p w:rsidR="00E61D8B" w:rsidRDefault="00E61D8B" w:rsidP="002C2375"/>
        </w:tc>
        <w:tc>
          <w:tcPr>
            <w:tcW w:w="2930" w:type="dxa"/>
          </w:tcPr>
          <w:p w:rsidR="00E61D8B" w:rsidRPr="00D86379" w:rsidRDefault="00E61D8B" w:rsidP="002C2375">
            <w:pPr>
              <w:rPr>
                <w:b/>
                <w:iCs/>
              </w:rPr>
            </w:pPr>
          </w:p>
        </w:tc>
        <w:tc>
          <w:tcPr>
            <w:tcW w:w="1258" w:type="dxa"/>
          </w:tcPr>
          <w:p w:rsidR="00E61D8B" w:rsidRDefault="00E61D8B" w:rsidP="002C2375"/>
        </w:tc>
        <w:tc>
          <w:tcPr>
            <w:tcW w:w="2874" w:type="dxa"/>
          </w:tcPr>
          <w:p w:rsidR="00E61D8B" w:rsidRPr="00D86379" w:rsidRDefault="00E61D8B" w:rsidP="002C2375">
            <w:pPr>
              <w:rPr>
                <w:b/>
                <w:iCs/>
              </w:rPr>
            </w:pPr>
          </w:p>
        </w:tc>
      </w:tr>
      <w:tr w:rsidR="00E61D8B" w:rsidRPr="00B84357" w:rsidTr="002C2375">
        <w:trPr>
          <w:trHeight w:val="190"/>
          <w:jc w:val="center"/>
        </w:trPr>
        <w:tc>
          <w:tcPr>
            <w:tcW w:w="5096" w:type="dxa"/>
            <w:vAlign w:val="center"/>
          </w:tcPr>
          <w:p w:rsidR="00E61D8B" w:rsidRPr="00B84357" w:rsidRDefault="00E61D8B" w:rsidP="009C5276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B84357">
              <w:rPr>
                <w:iCs/>
              </w:rPr>
              <w:t>Библиотеки</w:t>
            </w:r>
          </w:p>
        </w:tc>
        <w:tc>
          <w:tcPr>
            <w:tcW w:w="1134" w:type="dxa"/>
          </w:tcPr>
          <w:p w:rsidR="00E61D8B" w:rsidRPr="00D86379" w:rsidRDefault="00E61D8B" w:rsidP="00E61D8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61D8B" w:rsidRPr="00D86379" w:rsidRDefault="00E61D8B" w:rsidP="00E61D8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-</w:t>
            </w:r>
          </w:p>
        </w:tc>
        <w:tc>
          <w:tcPr>
            <w:tcW w:w="2930" w:type="dxa"/>
            <w:shd w:val="clear" w:color="auto" w:fill="auto"/>
          </w:tcPr>
          <w:p w:rsidR="00E61D8B" w:rsidRPr="00D86379" w:rsidRDefault="00E61D8B" w:rsidP="00E61D8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-</w:t>
            </w:r>
          </w:p>
        </w:tc>
        <w:tc>
          <w:tcPr>
            <w:tcW w:w="1258" w:type="dxa"/>
            <w:shd w:val="clear" w:color="auto" w:fill="auto"/>
          </w:tcPr>
          <w:p w:rsidR="00E61D8B" w:rsidRPr="00D86379" w:rsidRDefault="00E61D8B" w:rsidP="00E61D8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-</w:t>
            </w:r>
          </w:p>
        </w:tc>
        <w:tc>
          <w:tcPr>
            <w:tcW w:w="2874" w:type="dxa"/>
          </w:tcPr>
          <w:p w:rsidR="00E61D8B" w:rsidRPr="00D86379" w:rsidRDefault="00E61D8B" w:rsidP="00E61D8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-</w:t>
            </w:r>
          </w:p>
        </w:tc>
      </w:tr>
      <w:tr w:rsidR="00E61D8B" w:rsidRPr="00B84357" w:rsidTr="002C2375">
        <w:trPr>
          <w:jc w:val="center"/>
        </w:trPr>
        <w:tc>
          <w:tcPr>
            <w:tcW w:w="5096" w:type="dxa"/>
            <w:vAlign w:val="center"/>
          </w:tcPr>
          <w:p w:rsidR="00E61D8B" w:rsidRPr="00B84357" w:rsidRDefault="00E61D8B" w:rsidP="009C5276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B84357">
              <w:t>Учреждения культурно-досугового типа</w:t>
            </w:r>
          </w:p>
        </w:tc>
        <w:tc>
          <w:tcPr>
            <w:tcW w:w="1134" w:type="dxa"/>
          </w:tcPr>
          <w:p w:rsidR="00E61D8B" w:rsidRPr="00D86379" w:rsidRDefault="00E61D8B" w:rsidP="00E61D8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61D8B" w:rsidRPr="00D86379" w:rsidRDefault="00E61D8B" w:rsidP="00E61D8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-</w:t>
            </w:r>
          </w:p>
        </w:tc>
        <w:tc>
          <w:tcPr>
            <w:tcW w:w="2930" w:type="dxa"/>
            <w:shd w:val="clear" w:color="auto" w:fill="auto"/>
          </w:tcPr>
          <w:p w:rsidR="00E61D8B" w:rsidRPr="00D86379" w:rsidRDefault="00E61D8B" w:rsidP="00E61D8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-</w:t>
            </w:r>
          </w:p>
        </w:tc>
        <w:tc>
          <w:tcPr>
            <w:tcW w:w="1258" w:type="dxa"/>
            <w:shd w:val="clear" w:color="auto" w:fill="auto"/>
          </w:tcPr>
          <w:p w:rsidR="00E61D8B" w:rsidRPr="00D86379" w:rsidRDefault="00E61D8B" w:rsidP="00E61D8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-</w:t>
            </w:r>
          </w:p>
        </w:tc>
        <w:tc>
          <w:tcPr>
            <w:tcW w:w="2874" w:type="dxa"/>
          </w:tcPr>
          <w:p w:rsidR="00E61D8B" w:rsidRPr="00D86379" w:rsidRDefault="00E61D8B" w:rsidP="00E61D8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-</w:t>
            </w:r>
          </w:p>
        </w:tc>
      </w:tr>
      <w:tr w:rsidR="00E61D8B" w:rsidRPr="00B84357" w:rsidTr="002C2375">
        <w:trPr>
          <w:jc w:val="center"/>
        </w:trPr>
        <w:tc>
          <w:tcPr>
            <w:tcW w:w="5096" w:type="dxa"/>
            <w:vAlign w:val="center"/>
          </w:tcPr>
          <w:p w:rsidR="00E61D8B" w:rsidRPr="00B84357" w:rsidRDefault="00E61D8B" w:rsidP="009C5276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B84357">
              <w:rPr>
                <w:iCs/>
              </w:rPr>
              <w:t>Концертные организации</w:t>
            </w:r>
          </w:p>
        </w:tc>
        <w:tc>
          <w:tcPr>
            <w:tcW w:w="1134" w:type="dxa"/>
          </w:tcPr>
          <w:p w:rsidR="00E61D8B" w:rsidRPr="00D86379" w:rsidRDefault="00E61D8B" w:rsidP="00E61D8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61D8B" w:rsidRPr="00D86379" w:rsidRDefault="00E61D8B" w:rsidP="00E61D8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-</w:t>
            </w:r>
          </w:p>
        </w:tc>
        <w:tc>
          <w:tcPr>
            <w:tcW w:w="2930" w:type="dxa"/>
            <w:shd w:val="clear" w:color="auto" w:fill="auto"/>
          </w:tcPr>
          <w:p w:rsidR="00E61D8B" w:rsidRPr="00D86379" w:rsidRDefault="00E61D8B" w:rsidP="00E61D8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-</w:t>
            </w:r>
          </w:p>
        </w:tc>
        <w:tc>
          <w:tcPr>
            <w:tcW w:w="1258" w:type="dxa"/>
            <w:shd w:val="clear" w:color="auto" w:fill="auto"/>
          </w:tcPr>
          <w:p w:rsidR="00E61D8B" w:rsidRPr="00D86379" w:rsidRDefault="00E61D8B" w:rsidP="00E61D8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-</w:t>
            </w:r>
          </w:p>
        </w:tc>
        <w:tc>
          <w:tcPr>
            <w:tcW w:w="2874" w:type="dxa"/>
          </w:tcPr>
          <w:p w:rsidR="00E61D8B" w:rsidRPr="00D86379" w:rsidRDefault="00E61D8B" w:rsidP="00E61D8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-</w:t>
            </w:r>
          </w:p>
        </w:tc>
      </w:tr>
      <w:tr w:rsidR="00E61D8B" w:rsidRPr="00B84357" w:rsidTr="002C2375">
        <w:trPr>
          <w:trHeight w:val="50"/>
          <w:jc w:val="center"/>
        </w:trPr>
        <w:tc>
          <w:tcPr>
            <w:tcW w:w="5096" w:type="dxa"/>
            <w:vAlign w:val="center"/>
          </w:tcPr>
          <w:p w:rsidR="00E61D8B" w:rsidRPr="00B84357" w:rsidRDefault="00E61D8B" w:rsidP="009C5276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B84357">
              <w:rPr>
                <w:iCs/>
              </w:rPr>
              <w:t>Парки культуры и отдыха</w:t>
            </w:r>
          </w:p>
        </w:tc>
        <w:tc>
          <w:tcPr>
            <w:tcW w:w="1134" w:type="dxa"/>
          </w:tcPr>
          <w:p w:rsidR="00E61D8B" w:rsidRPr="00D86379" w:rsidRDefault="00E61D8B" w:rsidP="00E61D8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61D8B" w:rsidRPr="00D86379" w:rsidRDefault="00E61D8B" w:rsidP="00E61D8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-</w:t>
            </w:r>
          </w:p>
        </w:tc>
        <w:tc>
          <w:tcPr>
            <w:tcW w:w="2930" w:type="dxa"/>
            <w:shd w:val="clear" w:color="auto" w:fill="auto"/>
          </w:tcPr>
          <w:p w:rsidR="00E61D8B" w:rsidRPr="00D86379" w:rsidRDefault="00E61D8B" w:rsidP="00E61D8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-</w:t>
            </w:r>
          </w:p>
        </w:tc>
        <w:tc>
          <w:tcPr>
            <w:tcW w:w="1258" w:type="dxa"/>
            <w:shd w:val="clear" w:color="auto" w:fill="auto"/>
          </w:tcPr>
          <w:p w:rsidR="00E61D8B" w:rsidRPr="00D86379" w:rsidRDefault="00E61D8B" w:rsidP="00E61D8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-</w:t>
            </w:r>
          </w:p>
        </w:tc>
        <w:tc>
          <w:tcPr>
            <w:tcW w:w="2874" w:type="dxa"/>
          </w:tcPr>
          <w:p w:rsidR="00E61D8B" w:rsidRPr="00D86379" w:rsidRDefault="00E61D8B" w:rsidP="00E61D8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-</w:t>
            </w:r>
          </w:p>
        </w:tc>
      </w:tr>
      <w:tr w:rsidR="00E61D8B" w:rsidRPr="00B84357" w:rsidTr="009C5276">
        <w:trPr>
          <w:trHeight w:val="300"/>
          <w:jc w:val="center"/>
        </w:trPr>
        <w:tc>
          <w:tcPr>
            <w:tcW w:w="5096" w:type="dxa"/>
            <w:vAlign w:val="center"/>
          </w:tcPr>
          <w:p w:rsidR="00E61D8B" w:rsidRPr="00B84357" w:rsidRDefault="00E61D8B" w:rsidP="00CF3DBF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D51365">
              <w:rPr>
                <w:iCs/>
              </w:rPr>
              <w:t xml:space="preserve">Музеи </w:t>
            </w:r>
          </w:p>
        </w:tc>
        <w:tc>
          <w:tcPr>
            <w:tcW w:w="1134" w:type="dxa"/>
          </w:tcPr>
          <w:p w:rsidR="00E61D8B" w:rsidRPr="00B84357" w:rsidRDefault="00FE24F9" w:rsidP="001B0480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 xml:space="preserve">     4,3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1D8B" w:rsidRPr="00B84357" w:rsidRDefault="00FE24F9" w:rsidP="00BA0B8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4,3</w:t>
            </w:r>
          </w:p>
        </w:tc>
        <w:tc>
          <w:tcPr>
            <w:tcW w:w="2930" w:type="dxa"/>
            <w:shd w:val="clear" w:color="auto" w:fill="auto"/>
            <w:vAlign w:val="center"/>
          </w:tcPr>
          <w:p w:rsidR="00E61D8B" w:rsidRPr="00B84357" w:rsidRDefault="00E61D8B" w:rsidP="00CF3DB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E61D8B" w:rsidRPr="00B84357" w:rsidRDefault="00E61D8B" w:rsidP="00CF3DB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2874" w:type="dxa"/>
          </w:tcPr>
          <w:p w:rsidR="00E61D8B" w:rsidRPr="00B84357" w:rsidRDefault="00E61D8B" w:rsidP="00CF3DB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E61D8B" w:rsidRPr="00B84357" w:rsidTr="002C2375">
        <w:trPr>
          <w:jc w:val="center"/>
        </w:trPr>
        <w:tc>
          <w:tcPr>
            <w:tcW w:w="5096" w:type="dxa"/>
            <w:vAlign w:val="center"/>
          </w:tcPr>
          <w:p w:rsidR="00E61D8B" w:rsidRPr="00B84357" w:rsidRDefault="00E61D8B" w:rsidP="009C5276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B84357">
              <w:rPr>
                <w:iCs/>
              </w:rPr>
              <w:t xml:space="preserve">Театры </w:t>
            </w:r>
          </w:p>
        </w:tc>
        <w:tc>
          <w:tcPr>
            <w:tcW w:w="1134" w:type="dxa"/>
          </w:tcPr>
          <w:p w:rsidR="00E61D8B" w:rsidRPr="00D86379" w:rsidRDefault="00E61D8B" w:rsidP="00E61D8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61D8B" w:rsidRPr="00D86379" w:rsidRDefault="00E61D8B" w:rsidP="00E61D8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-</w:t>
            </w:r>
          </w:p>
        </w:tc>
        <w:tc>
          <w:tcPr>
            <w:tcW w:w="2930" w:type="dxa"/>
            <w:shd w:val="clear" w:color="auto" w:fill="auto"/>
          </w:tcPr>
          <w:p w:rsidR="00E61D8B" w:rsidRPr="00D86379" w:rsidRDefault="00E61D8B" w:rsidP="00E61D8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-</w:t>
            </w:r>
          </w:p>
        </w:tc>
        <w:tc>
          <w:tcPr>
            <w:tcW w:w="1258" w:type="dxa"/>
            <w:shd w:val="clear" w:color="auto" w:fill="auto"/>
          </w:tcPr>
          <w:p w:rsidR="00E61D8B" w:rsidRPr="00D86379" w:rsidRDefault="00E61D8B" w:rsidP="00E61D8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-</w:t>
            </w:r>
          </w:p>
        </w:tc>
        <w:tc>
          <w:tcPr>
            <w:tcW w:w="2874" w:type="dxa"/>
          </w:tcPr>
          <w:p w:rsidR="00E61D8B" w:rsidRPr="00D86379" w:rsidRDefault="00E61D8B" w:rsidP="00E61D8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-</w:t>
            </w:r>
          </w:p>
        </w:tc>
      </w:tr>
      <w:tr w:rsidR="00E61D8B" w:rsidRPr="00B84357" w:rsidTr="002C2375">
        <w:trPr>
          <w:jc w:val="center"/>
        </w:trPr>
        <w:tc>
          <w:tcPr>
            <w:tcW w:w="5096" w:type="dxa"/>
            <w:vAlign w:val="center"/>
          </w:tcPr>
          <w:p w:rsidR="00E61D8B" w:rsidRPr="00B84357" w:rsidRDefault="00E61D8B" w:rsidP="009C5276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B84357">
              <w:t>Организации  дополнительного образования детей в сфере культуры</w:t>
            </w:r>
          </w:p>
        </w:tc>
        <w:tc>
          <w:tcPr>
            <w:tcW w:w="1134" w:type="dxa"/>
          </w:tcPr>
          <w:p w:rsidR="00E61D8B" w:rsidRPr="00D86379" w:rsidRDefault="00E61D8B" w:rsidP="00E61D8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61D8B" w:rsidRPr="00D86379" w:rsidRDefault="00E61D8B" w:rsidP="00E61D8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-</w:t>
            </w:r>
          </w:p>
        </w:tc>
        <w:tc>
          <w:tcPr>
            <w:tcW w:w="2930" w:type="dxa"/>
            <w:shd w:val="clear" w:color="auto" w:fill="auto"/>
          </w:tcPr>
          <w:p w:rsidR="00E61D8B" w:rsidRPr="00D86379" w:rsidRDefault="00E61D8B" w:rsidP="00E61D8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-</w:t>
            </w:r>
          </w:p>
        </w:tc>
        <w:tc>
          <w:tcPr>
            <w:tcW w:w="1258" w:type="dxa"/>
            <w:shd w:val="clear" w:color="auto" w:fill="auto"/>
          </w:tcPr>
          <w:p w:rsidR="00E61D8B" w:rsidRPr="00D86379" w:rsidRDefault="00E61D8B" w:rsidP="00E61D8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-</w:t>
            </w:r>
          </w:p>
        </w:tc>
        <w:tc>
          <w:tcPr>
            <w:tcW w:w="2874" w:type="dxa"/>
          </w:tcPr>
          <w:p w:rsidR="00E61D8B" w:rsidRPr="00D86379" w:rsidRDefault="00E61D8B" w:rsidP="00E61D8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-</w:t>
            </w:r>
          </w:p>
        </w:tc>
      </w:tr>
      <w:tr w:rsidR="00E61D8B" w:rsidRPr="00B84357" w:rsidTr="002C2375">
        <w:trPr>
          <w:jc w:val="center"/>
        </w:trPr>
        <w:tc>
          <w:tcPr>
            <w:tcW w:w="5096" w:type="dxa"/>
            <w:vAlign w:val="center"/>
          </w:tcPr>
          <w:p w:rsidR="00E61D8B" w:rsidRPr="00B84357" w:rsidRDefault="00E61D8B" w:rsidP="009C5276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B84357">
              <w:rPr>
                <w:iCs/>
              </w:rPr>
              <w:t>Учреждения кинопоказа-постоянные кинотеатры</w:t>
            </w:r>
          </w:p>
        </w:tc>
        <w:tc>
          <w:tcPr>
            <w:tcW w:w="1134" w:type="dxa"/>
          </w:tcPr>
          <w:p w:rsidR="00E61D8B" w:rsidRPr="00D86379" w:rsidRDefault="00E61D8B" w:rsidP="00E61D8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61D8B" w:rsidRPr="00D86379" w:rsidRDefault="00E61D8B" w:rsidP="00E61D8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-</w:t>
            </w:r>
          </w:p>
        </w:tc>
        <w:tc>
          <w:tcPr>
            <w:tcW w:w="2930" w:type="dxa"/>
            <w:shd w:val="clear" w:color="auto" w:fill="auto"/>
          </w:tcPr>
          <w:p w:rsidR="00E61D8B" w:rsidRPr="00D86379" w:rsidRDefault="00E61D8B" w:rsidP="00E61D8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-</w:t>
            </w:r>
          </w:p>
        </w:tc>
        <w:tc>
          <w:tcPr>
            <w:tcW w:w="1258" w:type="dxa"/>
            <w:shd w:val="clear" w:color="auto" w:fill="auto"/>
          </w:tcPr>
          <w:p w:rsidR="00E61D8B" w:rsidRPr="00D86379" w:rsidRDefault="00E61D8B" w:rsidP="00E61D8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-</w:t>
            </w:r>
          </w:p>
        </w:tc>
        <w:tc>
          <w:tcPr>
            <w:tcW w:w="2874" w:type="dxa"/>
          </w:tcPr>
          <w:p w:rsidR="00E61D8B" w:rsidRPr="00D86379" w:rsidRDefault="00E61D8B" w:rsidP="00E61D8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-</w:t>
            </w:r>
          </w:p>
        </w:tc>
      </w:tr>
      <w:tr w:rsidR="00E61D8B" w:rsidRPr="00B84357" w:rsidTr="002C2375">
        <w:trPr>
          <w:jc w:val="center"/>
        </w:trPr>
        <w:tc>
          <w:tcPr>
            <w:tcW w:w="5096" w:type="dxa"/>
            <w:vAlign w:val="center"/>
          </w:tcPr>
          <w:p w:rsidR="00E61D8B" w:rsidRPr="00B84357" w:rsidRDefault="00E61D8B" w:rsidP="009C5276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B84357">
              <w:rPr>
                <w:iCs/>
              </w:rPr>
              <w:t xml:space="preserve">Прочие </w:t>
            </w:r>
          </w:p>
        </w:tc>
        <w:tc>
          <w:tcPr>
            <w:tcW w:w="1134" w:type="dxa"/>
          </w:tcPr>
          <w:p w:rsidR="00E61D8B" w:rsidRPr="00D86379" w:rsidRDefault="00E61D8B" w:rsidP="00E61D8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61D8B" w:rsidRPr="00D86379" w:rsidRDefault="00E61D8B" w:rsidP="00E61D8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-</w:t>
            </w:r>
          </w:p>
        </w:tc>
        <w:tc>
          <w:tcPr>
            <w:tcW w:w="2930" w:type="dxa"/>
            <w:shd w:val="clear" w:color="auto" w:fill="auto"/>
          </w:tcPr>
          <w:p w:rsidR="00E61D8B" w:rsidRPr="00D86379" w:rsidRDefault="00E61D8B" w:rsidP="00E61D8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-</w:t>
            </w:r>
          </w:p>
        </w:tc>
        <w:tc>
          <w:tcPr>
            <w:tcW w:w="1258" w:type="dxa"/>
            <w:shd w:val="clear" w:color="auto" w:fill="auto"/>
          </w:tcPr>
          <w:p w:rsidR="00E61D8B" w:rsidRPr="00D86379" w:rsidRDefault="00E61D8B" w:rsidP="00E61D8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-</w:t>
            </w:r>
          </w:p>
        </w:tc>
        <w:tc>
          <w:tcPr>
            <w:tcW w:w="2874" w:type="dxa"/>
          </w:tcPr>
          <w:p w:rsidR="00E61D8B" w:rsidRPr="00D86379" w:rsidRDefault="00E61D8B" w:rsidP="00E61D8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-</w:t>
            </w:r>
          </w:p>
        </w:tc>
      </w:tr>
      <w:bookmarkEnd w:id="0"/>
      <w:bookmarkEnd w:id="1"/>
    </w:tbl>
    <w:p w:rsidR="00CF3DBF" w:rsidRPr="00B84357" w:rsidRDefault="00CF3DBF" w:rsidP="00CF3DBF">
      <w:pPr>
        <w:ind w:firstLine="425"/>
        <w:jc w:val="both"/>
        <w:rPr>
          <w:sz w:val="24"/>
          <w:szCs w:val="24"/>
          <w:lang w:eastAsia="en-US"/>
        </w:rPr>
      </w:pPr>
    </w:p>
    <w:p w:rsidR="009C5276" w:rsidRDefault="009C5276" w:rsidP="00A96EB1">
      <w:pPr>
        <w:jc w:val="both"/>
        <w:rPr>
          <w:color w:val="FF0000"/>
          <w:sz w:val="28"/>
          <w:szCs w:val="28"/>
        </w:rPr>
      </w:pPr>
    </w:p>
    <w:p w:rsidR="009152C4" w:rsidRDefault="009152C4" w:rsidP="009C5276">
      <w:pPr>
        <w:keepNext/>
        <w:jc w:val="center"/>
        <w:outlineLvl w:val="7"/>
        <w:rPr>
          <w:b/>
          <w:caps/>
          <w:sz w:val="28"/>
          <w:szCs w:val="28"/>
          <w:lang w:val="en-US"/>
        </w:rPr>
        <w:sectPr w:rsidR="009152C4" w:rsidSect="00B13350">
          <w:pgSz w:w="16838" w:h="11906" w:orient="landscape"/>
          <w:pgMar w:top="993" w:right="284" w:bottom="1701" w:left="1134" w:header="709" w:footer="709" w:gutter="0"/>
          <w:cols w:space="720"/>
          <w:docGrid w:linePitch="272"/>
        </w:sectPr>
      </w:pPr>
    </w:p>
    <w:p w:rsidR="009152C4" w:rsidRDefault="009152C4" w:rsidP="009C5276">
      <w:pPr>
        <w:keepNext/>
        <w:jc w:val="center"/>
        <w:outlineLvl w:val="7"/>
        <w:rPr>
          <w:b/>
          <w:caps/>
          <w:sz w:val="28"/>
          <w:szCs w:val="28"/>
        </w:rPr>
      </w:pPr>
    </w:p>
    <w:p w:rsidR="009152C4" w:rsidRDefault="009152C4" w:rsidP="009C5276">
      <w:pPr>
        <w:keepNext/>
        <w:jc w:val="center"/>
        <w:outlineLvl w:val="7"/>
        <w:rPr>
          <w:b/>
          <w:caps/>
          <w:sz w:val="28"/>
          <w:szCs w:val="28"/>
        </w:rPr>
      </w:pPr>
    </w:p>
    <w:p w:rsidR="009152C4" w:rsidRDefault="009152C4" w:rsidP="009C5276">
      <w:pPr>
        <w:keepNext/>
        <w:jc w:val="center"/>
        <w:outlineLvl w:val="7"/>
        <w:rPr>
          <w:b/>
          <w:caps/>
          <w:sz w:val="28"/>
          <w:szCs w:val="28"/>
        </w:rPr>
      </w:pPr>
    </w:p>
    <w:p w:rsidR="009C5276" w:rsidRDefault="009C5276" w:rsidP="009C5276">
      <w:pPr>
        <w:keepNext/>
        <w:jc w:val="center"/>
        <w:outlineLvl w:val="7"/>
        <w:rPr>
          <w:b/>
          <w:caps/>
          <w:sz w:val="28"/>
          <w:szCs w:val="28"/>
        </w:rPr>
      </w:pPr>
      <w:r w:rsidRPr="00B84357">
        <w:rPr>
          <w:b/>
          <w:caps/>
          <w:sz w:val="28"/>
          <w:szCs w:val="28"/>
          <w:lang w:val="en-US"/>
        </w:rPr>
        <w:t>II</w:t>
      </w:r>
      <w:r w:rsidRPr="00B84357">
        <w:rPr>
          <w:b/>
          <w:caps/>
          <w:sz w:val="28"/>
          <w:szCs w:val="28"/>
        </w:rPr>
        <w:t xml:space="preserve">. ОСНОВНЫЕ НАПРАВЛЕНИЯ КУЛЬТУРНОЙ ПОЛИТИКИ </w:t>
      </w:r>
      <w:r w:rsidRPr="00B84357">
        <w:rPr>
          <w:b/>
          <w:caps/>
          <w:sz w:val="28"/>
          <w:szCs w:val="28"/>
        </w:rPr>
        <w:br/>
        <w:t>МУНИЦИПАЛЬНОГО ОБРАЗОВАНИЯ</w:t>
      </w:r>
    </w:p>
    <w:p w:rsidR="00A86C44" w:rsidRPr="00E13C61" w:rsidRDefault="00A86C44" w:rsidP="00A86C44">
      <w:pPr>
        <w:jc w:val="center"/>
        <w:rPr>
          <w:b/>
          <w:color w:val="000000"/>
          <w:sz w:val="28"/>
          <w:szCs w:val="28"/>
        </w:rPr>
      </w:pPr>
    </w:p>
    <w:p w:rsidR="009C5276" w:rsidRPr="00FE24F9" w:rsidRDefault="009C5276" w:rsidP="009C5276">
      <w:pPr>
        <w:keepNext/>
        <w:outlineLvl w:val="7"/>
        <w:rPr>
          <w:b/>
          <w:caps/>
          <w:color w:val="C00000"/>
          <w:sz w:val="24"/>
          <w:szCs w:val="24"/>
        </w:rPr>
      </w:pPr>
    </w:p>
    <w:p w:rsidR="009C5276" w:rsidRPr="00FE24F9" w:rsidRDefault="009C5276" w:rsidP="002F7D36">
      <w:pPr>
        <w:widowControl w:val="0"/>
        <w:numPr>
          <w:ilvl w:val="0"/>
          <w:numId w:val="30"/>
        </w:numPr>
        <w:tabs>
          <w:tab w:val="left" w:pos="-4536"/>
        </w:tabs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FE24F9">
        <w:rPr>
          <w:rFonts w:eastAsia="Calibri"/>
          <w:b/>
          <w:sz w:val="24"/>
          <w:szCs w:val="24"/>
          <w:lang w:eastAsia="en-US"/>
        </w:rPr>
        <w:t>Динамика результатов и показателей развития культуры в муниципальном образовании по итогам 2</w:t>
      </w:r>
      <w:r w:rsidR="00E00CF6" w:rsidRPr="00FE24F9">
        <w:rPr>
          <w:rFonts w:eastAsia="Calibri"/>
          <w:b/>
          <w:sz w:val="24"/>
          <w:szCs w:val="24"/>
          <w:lang w:eastAsia="en-US"/>
        </w:rPr>
        <w:t>02</w:t>
      </w:r>
      <w:r w:rsidR="000D58CF" w:rsidRPr="00FE24F9">
        <w:rPr>
          <w:rFonts w:eastAsia="Calibri"/>
          <w:b/>
          <w:sz w:val="24"/>
          <w:szCs w:val="24"/>
          <w:lang w:eastAsia="en-US"/>
        </w:rPr>
        <w:t>2</w:t>
      </w:r>
      <w:r w:rsidRPr="00FE24F9">
        <w:rPr>
          <w:rFonts w:eastAsia="Calibri"/>
          <w:b/>
          <w:sz w:val="24"/>
          <w:szCs w:val="24"/>
          <w:lang w:eastAsia="en-US"/>
        </w:rPr>
        <w:t xml:space="preserve"> года</w:t>
      </w:r>
      <w:r w:rsidRPr="00FE24F9">
        <w:rPr>
          <w:rFonts w:eastAsia="Calibri"/>
          <w:sz w:val="24"/>
          <w:szCs w:val="24"/>
          <w:lang w:eastAsia="en-US"/>
        </w:rPr>
        <w:t>:</w:t>
      </w:r>
    </w:p>
    <w:p w:rsidR="009C5276" w:rsidRPr="00FE24F9" w:rsidRDefault="009C5276" w:rsidP="009C5276">
      <w:pPr>
        <w:widowControl w:val="0"/>
        <w:tabs>
          <w:tab w:val="left" w:pos="-4536"/>
          <w:tab w:val="left" w:pos="1134"/>
        </w:tabs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FE24F9" w:rsidRPr="00FE24F9" w:rsidRDefault="00FE24F9" w:rsidP="00FE24F9">
      <w:pPr>
        <w:ind w:firstLine="709"/>
        <w:jc w:val="both"/>
        <w:rPr>
          <w:color w:val="FF0000"/>
          <w:sz w:val="24"/>
          <w:szCs w:val="24"/>
        </w:rPr>
      </w:pPr>
      <w:r w:rsidRPr="00FE24F9">
        <w:rPr>
          <w:sz w:val="24"/>
          <w:szCs w:val="24"/>
        </w:rPr>
        <w:t>МКУ «Музей-усадьба купца П.А.Кайдалова» работает на территории села Ларьяк  с сентября 2017 года.</w:t>
      </w:r>
    </w:p>
    <w:p w:rsidR="00FE24F9" w:rsidRPr="00FE24F9" w:rsidRDefault="00FE24F9" w:rsidP="00FE24F9">
      <w:pPr>
        <w:ind w:firstLine="709"/>
        <w:jc w:val="both"/>
        <w:rPr>
          <w:sz w:val="24"/>
          <w:szCs w:val="24"/>
        </w:rPr>
      </w:pPr>
      <w:r w:rsidRPr="00FE24F9">
        <w:rPr>
          <w:sz w:val="24"/>
          <w:szCs w:val="24"/>
        </w:rPr>
        <w:t xml:space="preserve">За период работы освоены различные виды и формы работы с посетителями, в том числе работа в онлайн режиме, которая помогает привлечь внимание  зрителей посредством сети интернет.  </w:t>
      </w:r>
    </w:p>
    <w:p w:rsidR="00FE24F9" w:rsidRPr="00FE24F9" w:rsidRDefault="00FE24F9" w:rsidP="00FE24F9">
      <w:pPr>
        <w:ind w:firstLine="709"/>
        <w:jc w:val="both"/>
        <w:rPr>
          <w:sz w:val="24"/>
          <w:szCs w:val="24"/>
        </w:rPr>
      </w:pPr>
      <w:r w:rsidRPr="00FE24F9">
        <w:rPr>
          <w:sz w:val="24"/>
          <w:szCs w:val="24"/>
        </w:rPr>
        <w:t>У музея есть официальный сайт, который соответствует нормам и критериям работы официального информационного портала, на котором выложена актуальная информация омузее. Сайт регулярно обновляется, на главной странице   установлен виджет портал обратной связи (ПОС) для обращения граждан. Созданы и активно работают страницы музея в социальных сетях Одноклассники и  ВКонтакте, которыми согласно изменениям к ФЗ №8 «Об обеспечении доступа к информационной деятельности Государственных организаций и органов местного самоуправления» вступающим в силу 01.12.2022г., получен статус  Гос организации.</w:t>
      </w:r>
    </w:p>
    <w:p w:rsidR="00FE24F9" w:rsidRPr="00FE24F9" w:rsidRDefault="00FE24F9" w:rsidP="00FE24F9">
      <w:pPr>
        <w:ind w:firstLine="709"/>
        <w:jc w:val="both"/>
        <w:rPr>
          <w:sz w:val="24"/>
          <w:szCs w:val="24"/>
        </w:rPr>
      </w:pPr>
      <w:r w:rsidRPr="00FE24F9">
        <w:rPr>
          <w:sz w:val="24"/>
          <w:szCs w:val="24"/>
        </w:rPr>
        <w:t>На указанных страницах социальных сетей, а также  платформе Вайбер, регулярно размещается информация о проводимых в музее мероприятиях, анонсы и отчеты о проводимых выставках, онлайн презентации к знаменательным и памятным датам в истории страны, округа, района.</w:t>
      </w:r>
    </w:p>
    <w:p w:rsidR="009B27C8" w:rsidRPr="00FE24F9" w:rsidRDefault="009B27C8" w:rsidP="009B27C8">
      <w:pPr>
        <w:ind w:firstLine="708"/>
        <w:jc w:val="both"/>
        <w:rPr>
          <w:sz w:val="24"/>
          <w:szCs w:val="24"/>
        </w:rPr>
      </w:pPr>
      <w:r w:rsidRPr="00FE24F9">
        <w:rPr>
          <w:sz w:val="24"/>
          <w:szCs w:val="24"/>
        </w:rPr>
        <w:t xml:space="preserve">Основными целями и задачами учреждения являются: сохранение, изучение, популяризация и развитие историко-культурного наследия традиционной культуры </w:t>
      </w:r>
      <w:r w:rsidR="00110490" w:rsidRPr="00FE24F9">
        <w:rPr>
          <w:sz w:val="24"/>
          <w:szCs w:val="24"/>
        </w:rPr>
        <w:t>средних купцов севера западной Сибири , особенностями материальной и духовной культуры коренных  народов Севера</w:t>
      </w:r>
      <w:r w:rsidR="002E1181" w:rsidRPr="00FE24F9">
        <w:rPr>
          <w:sz w:val="24"/>
          <w:szCs w:val="24"/>
        </w:rPr>
        <w:t>.</w:t>
      </w:r>
      <w:r w:rsidRPr="00FE24F9">
        <w:rPr>
          <w:sz w:val="24"/>
          <w:szCs w:val="24"/>
        </w:rPr>
        <w:t xml:space="preserve"> Организация музейного обслуживания населения с учетом интересов и потребностей, различных социально-возрастных и образовательных групп. Обеспечение сохранности музейных предметов и музейных коллекций, укрепление материально-технической базы музея. Развитие современных форм музейного, экскурсионного обслуживания, досуговой деятельности. </w:t>
      </w:r>
      <w:r w:rsidR="00FE24F9" w:rsidRPr="00FE24F9">
        <w:rPr>
          <w:sz w:val="24"/>
          <w:szCs w:val="24"/>
        </w:rPr>
        <w:t>Музей одним из  первых в районе стал партнером  государственной Программы Пушкинская карта, в рамках программы ведется работа по привлечению молодежи и школьников к  участию в программе. В июне заключено соглашение с администрацией общеобразовательной школы о совместной работе, В сентябре-октябре 2022 года работниками музея проведен ряд встреч с учащимися и родителями, на которых  разъяснен порядок получения ПК, условия работы учреждений культуры с ПК</w:t>
      </w:r>
    </w:p>
    <w:p w:rsidR="009B27C8" w:rsidRPr="00FE24F9" w:rsidRDefault="009B27C8" w:rsidP="009B27C8">
      <w:pPr>
        <w:ind w:firstLine="708"/>
        <w:jc w:val="both"/>
        <w:rPr>
          <w:sz w:val="24"/>
          <w:szCs w:val="24"/>
        </w:rPr>
      </w:pPr>
      <w:r w:rsidRPr="00FE24F9">
        <w:rPr>
          <w:sz w:val="24"/>
          <w:szCs w:val="24"/>
        </w:rPr>
        <w:t>Музей предоста</w:t>
      </w:r>
      <w:r w:rsidR="00817634" w:rsidRPr="00FE24F9">
        <w:rPr>
          <w:sz w:val="24"/>
          <w:szCs w:val="24"/>
        </w:rPr>
        <w:t>вляет следующие услуги: э</w:t>
      </w:r>
      <w:r w:rsidRPr="00FE24F9">
        <w:rPr>
          <w:sz w:val="24"/>
          <w:szCs w:val="24"/>
        </w:rPr>
        <w:t>кскурсионное обслужив</w:t>
      </w:r>
      <w:r w:rsidR="002E1181" w:rsidRPr="00FE24F9">
        <w:rPr>
          <w:sz w:val="24"/>
          <w:szCs w:val="24"/>
        </w:rPr>
        <w:t>ание в выставочном зале музея; п</w:t>
      </w:r>
      <w:r w:rsidRPr="00FE24F9">
        <w:rPr>
          <w:sz w:val="24"/>
          <w:szCs w:val="24"/>
        </w:rPr>
        <w:t>оказ основной экспозиции в выставочном зале музея;</w:t>
      </w:r>
      <w:r w:rsidR="00817634" w:rsidRPr="00FE24F9">
        <w:rPr>
          <w:sz w:val="24"/>
          <w:szCs w:val="24"/>
        </w:rPr>
        <w:t xml:space="preserve"> ф</w:t>
      </w:r>
      <w:r w:rsidRPr="00FE24F9">
        <w:rPr>
          <w:sz w:val="24"/>
          <w:szCs w:val="24"/>
        </w:rPr>
        <w:t xml:space="preserve">отографирование в </w:t>
      </w:r>
      <w:r w:rsidR="00241DF7" w:rsidRPr="00FE24F9">
        <w:rPr>
          <w:sz w:val="24"/>
          <w:szCs w:val="24"/>
        </w:rPr>
        <w:t>выставочных  залах музея</w:t>
      </w:r>
      <w:r w:rsidR="002E1181" w:rsidRPr="00FE24F9">
        <w:rPr>
          <w:sz w:val="24"/>
          <w:szCs w:val="24"/>
        </w:rPr>
        <w:t>.</w:t>
      </w:r>
      <w:r w:rsidRPr="00FE24F9">
        <w:rPr>
          <w:sz w:val="24"/>
          <w:szCs w:val="24"/>
        </w:rPr>
        <w:t xml:space="preserve"> Для жителей села организуются выставки разной тематической направленности, культурно-образовательные мероприятия: лекции, </w:t>
      </w:r>
      <w:r w:rsidR="00110490" w:rsidRPr="00FE24F9">
        <w:rPr>
          <w:sz w:val="24"/>
          <w:szCs w:val="24"/>
        </w:rPr>
        <w:t>круглые столы</w:t>
      </w:r>
      <w:r w:rsidRPr="00FE24F9">
        <w:rPr>
          <w:sz w:val="24"/>
          <w:szCs w:val="24"/>
        </w:rPr>
        <w:t xml:space="preserve">, игровые и конкурсные программы для детей. </w:t>
      </w:r>
    </w:p>
    <w:p w:rsidR="00FE24F9" w:rsidRPr="00FE24F9" w:rsidRDefault="00FE24F9" w:rsidP="00FE24F9">
      <w:pPr>
        <w:ind w:firstLine="709"/>
        <w:jc w:val="both"/>
        <w:rPr>
          <w:sz w:val="24"/>
          <w:szCs w:val="24"/>
        </w:rPr>
      </w:pPr>
      <w:r w:rsidRPr="00FE24F9">
        <w:rPr>
          <w:sz w:val="24"/>
          <w:szCs w:val="24"/>
        </w:rPr>
        <w:t>Работа музея по предоставлению услуг населению велась в соответствии с планом работы, в который вошли как традиционно проводимые мероприятия и выставки , так и новые, которые еще проходят апробацию.</w:t>
      </w:r>
    </w:p>
    <w:p w:rsidR="00FE24F9" w:rsidRPr="00FE24F9" w:rsidRDefault="00FE24F9" w:rsidP="00FE24F9">
      <w:pPr>
        <w:ind w:firstLine="709"/>
        <w:jc w:val="both"/>
        <w:rPr>
          <w:sz w:val="24"/>
          <w:szCs w:val="24"/>
        </w:rPr>
      </w:pPr>
      <w:r w:rsidRPr="00FE24F9">
        <w:rPr>
          <w:sz w:val="24"/>
          <w:szCs w:val="24"/>
        </w:rPr>
        <w:t>Всю</w:t>
      </w:r>
      <w:r>
        <w:rPr>
          <w:sz w:val="24"/>
          <w:szCs w:val="24"/>
        </w:rPr>
        <w:t xml:space="preserve"> </w:t>
      </w:r>
      <w:r w:rsidRPr="00FE24F9">
        <w:rPr>
          <w:sz w:val="24"/>
          <w:szCs w:val="24"/>
        </w:rPr>
        <w:t>работу музея можно условно разделить на 3 направления:</w:t>
      </w:r>
    </w:p>
    <w:p w:rsidR="00FE24F9" w:rsidRPr="00FE24F9" w:rsidRDefault="00FE24F9" w:rsidP="00FE24F9">
      <w:pPr>
        <w:ind w:firstLine="709"/>
        <w:jc w:val="both"/>
        <w:rPr>
          <w:sz w:val="24"/>
          <w:szCs w:val="24"/>
        </w:rPr>
      </w:pPr>
      <w:r w:rsidRPr="00FE24F9">
        <w:rPr>
          <w:b/>
          <w:sz w:val="24"/>
          <w:szCs w:val="24"/>
        </w:rPr>
        <w:t>1 направление</w:t>
      </w:r>
      <w:r w:rsidRPr="00FE24F9">
        <w:rPr>
          <w:sz w:val="24"/>
          <w:szCs w:val="24"/>
        </w:rPr>
        <w:t>- подготовка и популяризация материалов по краеведению, изучение и рассказ о жизни и быте коренных жителей Ларьяка, подготовка экспозиций предметов быта, «семейных реликвий», сбор материала и рассказ о семейных династиях ,участии Ларьякцев в ВОВ, историях православия, история Ларьяка в истории Нижневартовского района. История Ларьяка и его жителей в истории страны .</w:t>
      </w:r>
    </w:p>
    <w:p w:rsidR="00FE24F9" w:rsidRPr="00FE24F9" w:rsidRDefault="00FE24F9" w:rsidP="00FE24F9">
      <w:pPr>
        <w:ind w:firstLine="709"/>
        <w:jc w:val="both"/>
        <w:rPr>
          <w:sz w:val="24"/>
          <w:szCs w:val="24"/>
        </w:rPr>
      </w:pPr>
      <w:r w:rsidRPr="00FE24F9">
        <w:rPr>
          <w:sz w:val="24"/>
          <w:szCs w:val="24"/>
        </w:rPr>
        <w:t xml:space="preserve"> -Наиболее яркими стали выставки, сопровождаемые мастер-классами, о  традициях и быте коренных народовСевера и народов проживающих на территории Ларьяка, которые прошли в залах музея «Прилет серой вороны( с мастерклассом по изготовлению птицы )для школьников; «Широкая масленица», «Сказочная Пасха», Рождественские и Новогодние мероприятия,»Большой мир малого народа»-традиции КМНС сохраняемые и продолжаемые на территории Нижневартовского района</w:t>
      </w:r>
    </w:p>
    <w:p w:rsidR="00FE24F9" w:rsidRPr="00FE24F9" w:rsidRDefault="00FE24F9" w:rsidP="00FE24F9">
      <w:pPr>
        <w:ind w:firstLine="709"/>
        <w:jc w:val="both"/>
        <w:rPr>
          <w:sz w:val="24"/>
          <w:szCs w:val="24"/>
        </w:rPr>
      </w:pPr>
      <w:r w:rsidRPr="00FE24F9">
        <w:rPr>
          <w:sz w:val="24"/>
          <w:szCs w:val="24"/>
        </w:rPr>
        <w:t>- выставки патриотической направленности «МыЕдины»- коДню народного единства с фотоматериалами о призванных в ряды вооруженных сил  в рамках СВО земляках, информацией о  ДНР и ЛНР  и их вхождении в состав России , «Матери России»- фотоматериалы о матерях призывников на СВО, «Хранит традиции Ларьяк»- ко Дню рождения села, …</w:t>
      </w:r>
    </w:p>
    <w:p w:rsidR="00FE24F9" w:rsidRPr="00FE24F9" w:rsidRDefault="00FE24F9" w:rsidP="00FE24F9">
      <w:pPr>
        <w:ind w:firstLine="709"/>
        <w:jc w:val="both"/>
        <w:rPr>
          <w:sz w:val="24"/>
          <w:szCs w:val="24"/>
        </w:rPr>
      </w:pPr>
      <w:r w:rsidRPr="00FE24F9">
        <w:rPr>
          <w:sz w:val="24"/>
          <w:szCs w:val="24"/>
        </w:rPr>
        <w:t>По данному направлению музеем подготовлено и представлено посетителям 14 выставок  которые посетили 218  человек.</w:t>
      </w:r>
    </w:p>
    <w:p w:rsidR="00FE24F9" w:rsidRPr="00FE24F9" w:rsidRDefault="00FE24F9" w:rsidP="00FE24F9">
      <w:pPr>
        <w:ind w:firstLine="709"/>
        <w:jc w:val="both"/>
        <w:rPr>
          <w:sz w:val="24"/>
          <w:szCs w:val="24"/>
        </w:rPr>
      </w:pPr>
    </w:p>
    <w:p w:rsidR="00FE24F9" w:rsidRPr="00FE24F9" w:rsidRDefault="00FE24F9" w:rsidP="00FE24F9">
      <w:pPr>
        <w:ind w:firstLine="709"/>
        <w:jc w:val="both"/>
        <w:rPr>
          <w:sz w:val="24"/>
          <w:szCs w:val="24"/>
        </w:rPr>
      </w:pPr>
      <w:r w:rsidRPr="00FE24F9">
        <w:rPr>
          <w:b/>
          <w:sz w:val="24"/>
          <w:szCs w:val="24"/>
        </w:rPr>
        <w:t>2 направление</w:t>
      </w:r>
      <w:r w:rsidRPr="00FE24F9">
        <w:rPr>
          <w:sz w:val="24"/>
          <w:szCs w:val="24"/>
        </w:rPr>
        <w:t>- изучение и рассказ о жизни и быте сельского купечества 19 начала 20 века-непосредственное направление работы музея. Изучаем и представляем в экспозициях музея и на страницах сайта и социальных сетей экспонаты музея связанные с жизнью и историей семьи Кайдалова, как типичного представителя торгового сословия проживавшего в Ларьяке.</w:t>
      </w:r>
    </w:p>
    <w:p w:rsidR="00FE24F9" w:rsidRPr="00FE24F9" w:rsidRDefault="00FE24F9" w:rsidP="00FE24F9">
      <w:pPr>
        <w:ind w:firstLine="709"/>
        <w:jc w:val="both"/>
        <w:rPr>
          <w:sz w:val="24"/>
          <w:szCs w:val="24"/>
        </w:rPr>
      </w:pPr>
      <w:r w:rsidRPr="00FE24F9">
        <w:rPr>
          <w:sz w:val="24"/>
          <w:szCs w:val="24"/>
        </w:rPr>
        <w:t>- обновлены выставочные экспозиции а «Остяцкой», «Женской комнате», подготовлен материал  для участия в районном конкурсе «Лучшие практики в сфере организации туризма на территории городских и сельских поселений района» на тему  «Маленькое дело лучше большого безделья- традиции воспитания в купеческой семье»</w:t>
      </w:r>
    </w:p>
    <w:p w:rsidR="00FE24F9" w:rsidRPr="00FE24F9" w:rsidRDefault="00FE24F9" w:rsidP="00FE24F9">
      <w:pPr>
        <w:ind w:firstLine="709"/>
        <w:jc w:val="both"/>
        <w:rPr>
          <w:sz w:val="24"/>
          <w:szCs w:val="24"/>
        </w:rPr>
      </w:pPr>
      <w:r w:rsidRPr="00FE24F9">
        <w:rPr>
          <w:sz w:val="24"/>
          <w:szCs w:val="24"/>
        </w:rPr>
        <w:t>-экспозиция на свежем воздухе «Ларьякское подворье начало 20 в…»;</w:t>
      </w:r>
    </w:p>
    <w:p w:rsidR="00FE24F9" w:rsidRPr="00FE24F9" w:rsidRDefault="00FE24F9" w:rsidP="00FE24F9">
      <w:pPr>
        <w:ind w:firstLine="709"/>
        <w:jc w:val="both"/>
        <w:rPr>
          <w:color w:val="FF0000"/>
          <w:sz w:val="24"/>
          <w:szCs w:val="24"/>
        </w:rPr>
      </w:pPr>
      <w:r w:rsidRPr="00FE24F9">
        <w:rPr>
          <w:sz w:val="24"/>
          <w:szCs w:val="24"/>
        </w:rPr>
        <w:t>-выставка «Традиции Сибирского казачества»(посетили 15 человек)</w:t>
      </w:r>
    </w:p>
    <w:p w:rsidR="00FE24F9" w:rsidRPr="00FE24F9" w:rsidRDefault="00FE24F9" w:rsidP="00FE24F9">
      <w:pPr>
        <w:ind w:firstLine="709"/>
        <w:jc w:val="both"/>
        <w:rPr>
          <w:sz w:val="24"/>
          <w:szCs w:val="24"/>
        </w:rPr>
      </w:pPr>
      <w:r w:rsidRPr="00FE24F9">
        <w:rPr>
          <w:b/>
          <w:sz w:val="24"/>
          <w:szCs w:val="24"/>
        </w:rPr>
        <w:t>3 направление</w:t>
      </w:r>
      <w:r w:rsidRPr="00FE24F9">
        <w:rPr>
          <w:sz w:val="24"/>
          <w:szCs w:val="24"/>
        </w:rPr>
        <w:t xml:space="preserve">  работа по популяризации знаменательных дат в истории России , Округа и района и международных событий.</w:t>
      </w:r>
    </w:p>
    <w:p w:rsidR="00FE24F9" w:rsidRPr="00FE24F9" w:rsidRDefault="00FE24F9" w:rsidP="00FE24F9">
      <w:pPr>
        <w:ind w:firstLine="709"/>
        <w:jc w:val="both"/>
        <w:rPr>
          <w:sz w:val="24"/>
          <w:szCs w:val="24"/>
        </w:rPr>
      </w:pPr>
      <w:r w:rsidRPr="00FE24F9">
        <w:rPr>
          <w:sz w:val="24"/>
          <w:szCs w:val="24"/>
        </w:rPr>
        <w:t>- выставки ко дню 8 марта и 23 февраля, День конституции, мероприятие для старших школьников «Молодому избирателю», День славянской письменности, Ночь музеев – мероприятие «Перебирая старее пластинки…», Ночь искусств «Маленькое дело лучше большого безделья»</w:t>
      </w:r>
      <w:r w:rsidRPr="00FE24F9">
        <w:rPr>
          <w:color w:val="FF0000"/>
          <w:sz w:val="24"/>
          <w:szCs w:val="24"/>
        </w:rPr>
        <w:t xml:space="preserve"> </w:t>
      </w:r>
      <w:r w:rsidRPr="00FE24F9">
        <w:rPr>
          <w:sz w:val="24"/>
          <w:szCs w:val="24"/>
        </w:rPr>
        <w:t>за 2022 г по данному направлению подготовлено 21 выставка, которые посетили боле  300 человек</w:t>
      </w:r>
    </w:p>
    <w:p w:rsidR="009152C4" w:rsidRPr="001B0480" w:rsidRDefault="009152C4" w:rsidP="00734DCD">
      <w:pPr>
        <w:jc w:val="both"/>
        <w:rPr>
          <w:sz w:val="24"/>
          <w:szCs w:val="24"/>
        </w:rPr>
      </w:pPr>
    </w:p>
    <w:p w:rsidR="00E00CF6" w:rsidRPr="00E00CF6" w:rsidRDefault="003B7179" w:rsidP="00E00CF6">
      <w:pPr>
        <w:ind w:firstLine="567"/>
        <w:contextualSpacing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E00CF6" w:rsidRDefault="00E00CF6" w:rsidP="00734DCD">
      <w:pPr>
        <w:jc w:val="both"/>
        <w:rPr>
          <w:sz w:val="24"/>
          <w:szCs w:val="24"/>
        </w:rPr>
        <w:sectPr w:rsidR="00E00CF6" w:rsidSect="009152C4">
          <w:pgSz w:w="11906" w:h="16838"/>
          <w:pgMar w:top="284" w:right="1701" w:bottom="1134" w:left="992" w:header="709" w:footer="709" w:gutter="0"/>
          <w:cols w:space="720"/>
          <w:docGrid w:linePitch="272"/>
        </w:sectPr>
      </w:pPr>
    </w:p>
    <w:p w:rsidR="00632293" w:rsidRDefault="00632293" w:rsidP="00734DCD">
      <w:pPr>
        <w:jc w:val="both"/>
        <w:rPr>
          <w:sz w:val="24"/>
          <w:szCs w:val="24"/>
        </w:rPr>
      </w:pPr>
    </w:p>
    <w:p w:rsidR="00BA0B8C" w:rsidRDefault="007447F1" w:rsidP="007447F1">
      <w:pPr>
        <w:tabs>
          <w:tab w:val="left" w:pos="3152"/>
        </w:tabs>
        <w:ind w:left="720"/>
        <w:rPr>
          <w:sz w:val="24"/>
          <w:szCs w:val="24"/>
        </w:rPr>
      </w:pPr>
      <w:r>
        <w:rPr>
          <w:sz w:val="24"/>
          <w:szCs w:val="24"/>
        </w:rPr>
        <w:tab/>
      </w:r>
    </w:p>
    <w:p w:rsidR="00734DCD" w:rsidRDefault="00734DCD" w:rsidP="007447F1">
      <w:pPr>
        <w:tabs>
          <w:tab w:val="left" w:pos="3152"/>
        </w:tabs>
        <w:ind w:left="720"/>
        <w:rPr>
          <w:b/>
          <w:sz w:val="24"/>
          <w:szCs w:val="24"/>
        </w:rPr>
      </w:pPr>
      <w:r w:rsidRPr="00734DCD">
        <w:rPr>
          <w:b/>
          <w:sz w:val="24"/>
          <w:szCs w:val="24"/>
        </w:rPr>
        <w:t>Основные показатели деятельности</w:t>
      </w:r>
    </w:p>
    <w:p w:rsidR="00734DCD" w:rsidRPr="00734DCD" w:rsidRDefault="00734DCD" w:rsidP="009B27C8">
      <w:pPr>
        <w:ind w:left="720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2126"/>
        <w:gridCol w:w="1984"/>
        <w:gridCol w:w="1984"/>
      </w:tblGrid>
      <w:tr w:rsidR="008245C4" w:rsidRPr="00CD25B8" w:rsidTr="00905BC1">
        <w:tc>
          <w:tcPr>
            <w:tcW w:w="4503" w:type="dxa"/>
            <w:shd w:val="clear" w:color="auto" w:fill="auto"/>
          </w:tcPr>
          <w:p w:rsidR="008245C4" w:rsidRPr="00D92C62" w:rsidRDefault="008245C4" w:rsidP="007447F1">
            <w:pPr>
              <w:jc w:val="center"/>
              <w:rPr>
                <w:b/>
                <w:sz w:val="24"/>
                <w:szCs w:val="24"/>
              </w:rPr>
            </w:pPr>
            <w:r w:rsidRPr="00D92C62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6" w:type="dxa"/>
          </w:tcPr>
          <w:p w:rsidR="008245C4" w:rsidRPr="00D92C62" w:rsidRDefault="008245C4" w:rsidP="00905B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984" w:type="dxa"/>
          </w:tcPr>
          <w:p w:rsidR="008245C4" w:rsidRPr="00D92C62" w:rsidRDefault="008245C4" w:rsidP="00905B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984" w:type="dxa"/>
          </w:tcPr>
          <w:p w:rsidR="008245C4" w:rsidRPr="00D92C62" w:rsidRDefault="008245C4" w:rsidP="008245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</w:p>
        </w:tc>
      </w:tr>
      <w:tr w:rsidR="008245C4" w:rsidRPr="00CD25B8" w:rsidTr="00905BC1">
        <w:tc>
          <w:tcPr>
            <w:tcW w:w="4503" w:type="dxa"/>
            <w:shd w:val="clear" w:color="auto" w:fill="auto"/>
          </w:tcPr>
          <w:p w:rsidR="008245C4" w:rsidRPr="00734DCD" w:rsidRDefault="008245C4" w:rsidP="007447F1">
            <w:pPr>
              <w:rPr>
                <w:b/>
                <w:sz w:val="24"/>
                <w:szCs w:val="24"/>
              </w:rPr>
            </w:pPr>
            <w:r w:rsidRPr="00734DCD">
              <w:rPr>
                <w:b/>
                <w:sz w:val="24"/>
                <w:szCs w:val="24"/>
              </w:rPr>
              <w:t>Объем музейного фонда</w:t>
            </w:r>
          </w:p>
        </w:tc>
        <w:tc>
          <w:tcPr>
            <w:tcW w:w="2126" w:type="dxa"/>
          </w:tcPr>
          <w:p w:rsidR="008245C4" w:rsidRDefault="008245C4" w:rsidP="00905BC1">
            <w:pPr>
              <w:pStyle w:val="ac"/>
              <w:jc w:val="center"/>
            </w:pPr>
            <w:r>
              <w:t>956</w:t>
            </w:r>
          </w:p>
        </w:tc>
        <w:tc>
          <w:tcPr>
            <w:tcW w:w="1984" w:type="dxa"/>
          </w:tcPr>
          <w:p w:rsidR="008245C4" w:rsidRDefault="008245C4" w:rsidP="00905BC1">
            <w:pPr>
              <w:pStyle w:val="ac"/>
              <w:jc w:val="center"/>
            </w:pPr>
            <w:r>
              <w:t>1136</w:t>
            </w:r>
          </w:p>
        </w:tc>
        <w:tc>
          <w:tcPr>
            <w:tcW w:w="1984" w:type="dxa"/>
          </w:tcPr>
          <w:p w:rsidR="008245C4" w:rsidRDefault="008245C4" w:rsidP="00764AD7">
            <w:pPr>
              <w:pStyle w:val="ac"/>
              <w:jc w:val="center"/>
            </w:pPr>
            <w:r>
              <w:t>1242</w:t>
            </w:r>
          </w:p>
        </w:tc>
      </w:tr>
      <w:tr w:rsidR="008245C4" w:rsidRPr="00CD25B8" w:rsidTr="00905BC1">
        <w:tc>
          <w:tcPr>
            <w:tcW w:w="4503" w:type="dxa"/>
            <w:shd w:val="clear" w:color="auto" w:fill="auto"/>
          </w:tcPr>
          <w:p w:rsidR="008245C4" w:rsidRPr="00D92C62" w:rsidRDefault="008245C4" w:rsidP="007447F1">
            <w:pPr>
              <w:rPr>
                <w:sz w:val="24"/>
                <w:szCs w:val="24"/>
              </w:rPr>
            </w:pPr>
            <w:r w:rsidRPr="00D92C62">
              <w:rPr>
                <w:sz w:val="24"/>
                <w:szCs w:val="24"/>
              </w:rPr>
              <w:t>Основной фонд.</w:t>
            </w:r>
          </w:p>
        </w:tc>
        <w:tc>
          <w:tcPr>
            <w:tcW w:w="2126" w:type="dxa"/>
          </w:tcPr>
          <w:p w:rsidR="008245C4" w:rsidRDefault="008245C4" w:rsidP="00905BC1">
            <w:pPr>
              <w:pStyle w:val="ac"/>
              <w:jc w:val="center"/>
            </w:pPr>
            <w:r>
              <w:t>31</w:t>
            </w:r>
          </w:p>
        </w:tc>
        <w:tc>
          <w:tcPr>
            <w:tcW w:w="1984" w:type="dxa"/>
          </w:tcPr>
          <w:p w:rsidR="008245C4" w:rsidRDefault="008245C4" w:rsidP="00905BC1">
            <w:pPr>
              <w:pStyle w:val="ac"/>
              <w:jc w:val="center"/>
            </w:pPr>
            <w:r>
              <w:t>31</w:t>
            </w:r>
          </w:p>
        </w:tc>
        <w:tc>
          <w:tcPr>
            <w:tcW w:w="1984" w:type="dxa"/>
          </w:tcPr>
          <w:p w:rsidR="008245C4" w:rsidRDefault="008245C4" w:rsidP="00764AD7">
            <w:pPr>
              <w:pStyle w:val="ac"/>
              <w:jc w:val="center"/>
            </w:pPr>
            <w:r>
              <w:t>31</w:t>
            </w:r>
          </w:p>
        </w:tc>
      </w:tr>
      <w:tr w:rsidR="008245C4" w:rsidRPr="00CD25B8" w:rsidTr="00905BC1">
        <w:tc>
          <w:tcPr>
            <w:tcW w:w="4503" w:type="dxa"/>
            <w:shd w:val="clear" w:color="auto" w:fill="auto"/>
          </w:tcPr>
          <w:p w:rsidR="008245C4" w:rsidRPr="00D92C62" w:rsidRDefault="008245C4" w:rsidP="007447F1">
            <w:pPr>
              <w:rPr>
                <w:sz w:val="24"/>
                <w:szCs w:val="24"/>
              </w:rPr>
            </w:pPr>
            <w:r w:rsidRPr="00D92C62">
              <w:rPr>
                <w:sz w:val="24"/>
                <w:szCs w:val="24"/>
              </w:rPr>
              <w:t>Научно-вспомогательный фонд.</w:t>
            </w:r>
          </w:p>
        </w:tc>
        <w:tc>
          <w:tcPr>
            <w:tcW w:w="2126" w:type="dxa"/>
          </w:tcPr>
          <w:p w:rsidR="008245C4" w:rsidRDefault="008245C4" w:rsidP="00905BC1">
            <w:pPr>
              <w:pStyle w:val="ac"/>
              <w:jc w:val="center"/>
            </w:pPr>
            <w:r>
              <w:t>925</w:t>
            </w:r>
          </w:p>
        </w:tc>
        <w:tc>
          <w:tcPr>
            <w:tcW w:w="1984" w:type="dxa"/>
          </w:tcPr>
          <w:p w:rsidR="008245C4" w:rsidRDefault="008245C4" w:rsidP="00905BC1">
            <w:pPr>
              <w:pStyle w:val="ac"/>
              <w:jc w:val="center"/>
            </w:pPr>
            <w:r>
              <w:t>1105</w:t>
            </w:r>
          </w:p>
        </w:tc>
        <w:tc>
          <w:tcPr>
            <w:tcW w:w="1984" w:type="dxa"/>
          </w:tcPr>
          <w:p w:rsidR="008245C4" w:rsidRDefault="008245C4" w:rsidP="00764AD7">
            <w:pPr>
              <w:pStyle w:val="ac"/>
              <w:jc w:val="center"/>
            </w:pPr>
            <w:r>
              <w:t>1211</w:t>
            </w:r>
          </w:p>
        </w:tc>
      </w:tr>
      <w:tr w:rsidR="008245C4" w:rsidRPr="00CD25B8" w:rsidTr="00905BC1">
        <w:tc>
          <w:tcPr>
            <w:tcW w:w="4503" w:type="dxa"/>
            <w:shd w:val="clear" w:color="auto" w:fill="auto"/>
          </w:tcPr>
          <w:p w:rsidR="008245C4" w:rsidRPr="00D92C62" w:rsidRDefault="008245C4" w:rsidP="007447F1">
            <w:pPr>
              <w:rPr>
                <w:sz w:val="24"/>
                <w:szCs w:val="24"/>
              </w:rPr>
            </w:pPr>
            <w:r w:rsidRPr="00D92C62">
              <w:rPr>
                <w:sz w:val="24"/>
                <w:szCs w:val="24"/>
              </w:rPr>
              <w:t>Экспонировалось из предметов основного фонда</w:t>
            </w:r>
          </w:p>
        </w:tc>
        <w:tc>
          <w:tcPr>
            <w:tcW w:w="2126" w:type="dxa"/>
          </w:tcPr>
          <w:p w:rsidR="008245C4" w:rsidRDefault="008245C4" w:rsidP="00905BC1">
            <w:pPr>
              <w:pStyle w:val="ac"/>
              <w:jc w:val="center"/>
            </w:pPr>
            <w:r>
              <w:t>31</w:t>
            </w:r>
          </w:p>
        </w:tc>
        <w:tc>
          <w:tcPr>
            <w:tcW w:w="1984" w:type="dxa"/>
          </w:tcPr>
          <w:p w:rsidR="008245C4" w:rsidRDefault="008245C4" w:rsidP="00905BC1">
            <w:pPr>
              <w:pStyle w:val="ac"/>
              <w:jc w:val="center"/>
            </w:pPr>
            <w:r>
              <w:t>31</w:t>
            </w:r>
          </w:p>
        </w:tc>
        <w:tc>
          <w:tcPr>
            <w:tcW w:w="1984" w:type="dxa"/>
          </w:tcPr>
          <w:p w:rsidR="008245C4" w:rsidRDefault="008245C4" w:rsidP="00764AD7">
            <w:pPr>
              <w:pStyle w:val="ac"/>
              <w:jc w:val="center"/>
            </w:pPr>
            <w:r>
              <w:t>31</w:t>
            </w:r>
          </w:p>
        </w:tc>
      </w:tr>
      <w:tr w:rsidR="008245C4" w:rsidRPr="00CD25B8" w:rsidTr="00905BC1">
        <w:tc>
          <w:tcPr>
            <w:tcW w:w="4503" w:type="dxa"/>
            <w:shd w:val="clear" w:color="auto" w:fill="auto"/>
          </w:tcPr>
          <w:p w:rsidR="008245C4" w:rsidRPr="00D92C62" w:rsidRDefault="008245C4" w:rsidP="007447F1">
            <w:pPr>
              <w:rPr>
                <w:sz w:val="24"/>
                <w:szCs w:val="24"/>
              </w:rPr>
            </w:pPr>
            <w:r w:rsidRPr="00D92C62">
              <w:rPr>
                <w:sz w:val="24"/>
                <w:szCs w:val="24"/>
              </w:rPr>
              <w:t>Объём электронного каталога на конец года. (Число музейных предметов, внесенных в электронный каталог)</w:t>
            </w:r>
          </w:p>
        </w:tc>
        <w:tc>
          <w:tcPr>
            <w:tcW w:w="2126" w:type="dxa"/>
          </w:tcPr>
          <w:p w:rsidR="008245C4" w:rsidRDefault="008245C4" w:rsidP="00905BC1">
            <w:pPr>
              <w:pStyle w:val="ac"/>
              <w:jc w:val="center"/>
            </w:pPr>
            <w:r>
              <w:t>956</w:t>
            </w:r>
          </w:p>
        </w:tc>
        <w:tc>
          <w:tcPr>
            <w:tcW w:w="1984" w:type="dxa"/>
          </w:tcPr>
          <w:p w:rsidR="008245C4" w:rsidRDefault="008245C4" w:rsidP="00905BC1">
            <w:pPr>
              <w:pStyle w:val="ac"/>
              <w:jc w:val="center"/>
            </w:pPr>
            <w:r>
              <w:t>1136</w:t>
            </w:r>
          </w:p>
        </w:tc>
        <w:tc>
          <w:tcPr>
            <w:tcW w:w="1984" w:type="dxa"/>
          </w:tcPr>
          <w:p w:rsidR="008245C4" w:rsidRDefault="008245C4" w:rsidP="00764AD7">
            <w:pPr>
              <w:pStyle w:val="ac"/>
              <w:jc w:val="center"/>
            </w:pPr>
            <w:r>
              <w:t>1242</w:t>
            </w:r>
          </w:p>
        </w:tc>
      </w:tr>
      <w:tr w:rsidR="008245C4" w:rsidRPr="00CD25B8" w:rsidTr="00905BC1">
        <w:tc>
          <w:tcPr>
            <w:tcW w:w="4503" w:type="dxa"/>
            <w:shd w:val="clear" w:color="auto" w:fill="auto"/>
          </w:tcPr>
          <w:p w:rsidR="008245C4" w:rsidRPr="00D92C62" w:rsidRDefault="008245C4" w:rsidP="007447F1">
            <w:pPr>
              <w:rPr>
                <w:b/>
                <w:sz w:val="24"/>
                <w:szCs w:val="24"/>
              </w:rPr>
            </w:pPr>
            <w:r w:rsidRPr="00D92C62">
              <w:rPr>
                <w:b/>
                <w:sz w:val="24"/>
                <w:szCs w:val="24"/>
              </w:rPr>
              <w:t>Общее число  посещений музея (чел.)</w:t>
            </w:r>
          </w:p>
        </w:tc>
        <w:tc>
          <w:tcPr>
            <w:tcW w:w="2126" w:type="dxa"/>
          </w:tcPr>
          <w:p w:rsidR="008245C4" w:rsidRDefault="008245C4" w:rsidP="00905B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355</w:t>
            </w:r>
          </w:p>
        </w:tc>
        <w:tc>
          <w:tcPr>
            <w:tcW w:w="1984" w:type="dxa"/>
          </w:tcPr>
          <w:p w:rsidR="008245C4" w:rsidRDefault="008245C4" w:rsidP="00905B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291</w:t>
            </w:r>
          </w:p>
        </w:tc>
        <w:tc>
          <w:tcPr>
            <w:tcW w:w="1984" w:type="dxa"/>
          </w:tcPr>
          <w:p w:rsidR="008245C4" w:rsidRDefault="008245C4" w:rsidP="00764A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488</w:t>
            </w:r>
          </w:p>
        </w:tc>
      </w:tr>
      <w:tr w:rsidR="008245C4" w:rsidRPr="00CD25B8" w:rsidTr="00905BC1">
        <w:tc>
          <w:tcPr>
            <w:tcW w:w="4503" w:type="dxa"/>
            <w:shd w:val="clear" w:color="auto" w:fill="auto"/>
          </w:tcPr>
          <w:p w:rsidR="008245C4" w:rsidRPr="00D92C62" w:rsidRDefault="008245C4" w:rsidP="007447F1">
            <w:pPr>
              <w:pStyle w:val="ac"/>
              <w:rPr>
                <w:b w:val="0"/>
              </w:rPr>
            </w:pPr>
            <w:r w:rsidRPr="00D92C62">
              <w:rPr>
                <w:b w:val="0"/>
              </w:rPr>
              <w:t>Число индивидуальных посещений (чел.)</w:t>
            </w:r>
          </w:p>
        </w:tc>
        <w:tc>
          <w:tcPr>
            <w:tcW w:w="2126" w:type="dxa"/>
          </w:tcPr>
          <w:p w:rsidR="008245C4" w:rsidRDefault="008245C4" w:rsidP="00905B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984" w:type="dxa"/>
          </w:tcPr>
          <w:p w:rsidR="008245C4" w:rsidRDefault="008245C4" w:rsidP="00905B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1984" w:type="dxa"/>
          </w:tcPr>
          <w:p w:rsidR="008245C4" w:rsidRDefault="008245C4" w:rsidP="00764A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</w:t>
            </w:r>
          </w:p>
        </w:tc>
      </w:tr>
      <w:tr w:rsidR="008245C4" w:rsidRPr="00CD25B8" w:rsidTr="00905BC1">
        <w:tc>
          <w:tcPr>
            <w:tcW w:w="4503" w:type="dxa"/>
            <w:shd w:val="clear" w:color="auto" w:fill="auto"/>
          </w:tcPr>
          <w:p w:rsidR="008245C4" w:rsidRPr="00D92C62" w:rsidRDefault="008245C4" w:rsidP="007447F1">
            <w:pPr>
              <w:jc w:val="both"/>
              <w:rPr>
                <w:sz w:val="24"/>
                <w:szCs w:val="24"/>
              </w:rPr>
            </w:pPr>
            <w:r w:rsidRPr="00D92C62">
              <w:rPr>
                <w:sz w:val="24"/>
                <w:szCs w:val="24"/>
              </w:rPr>
              <w:t>Число экскурсионных посещений (чел.)</w:t>
            </w:r>
          </w:p>
        </w:tc>
        <w:tc>
          <w:tcPr>
            <w:tcW w:w="2126" w:type="dxa"/>
          </w:tcPr>
          <w:p w:rsidR="008245C4" w:rsidRDefault="008245C4" w:rsidP="00905B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1984" w:type="dxa"/>
          </w:tcPr>
          <w:p w:rsidR="008245C4" w:rsidRDefault="008245C4" w:rsidP="00905B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161</w:t>
            </w:r>
          </w:p>
        </w:tc>
        <w:tc>
          <w:tcPr>
            <w:tcW w:w="1984" w:type="dxa"/>
          </w:tcPr>
          <w:p w:rsidR="008245C4" w:rsidRDefault="008245C4" w:rsidP="00764A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118</w:t>
            </w:r>
          </w:p>
        </w:tc>
      </w:tr>
      <w:tr w:rsidR="008245C4" w:rsidRPr="00CD25B8" w:rsidTr="00905BC1">
        <w:tc>
          <w:tcPr>
            <w:tcW w:w="4503" w:type="dxa"/>
            <w:shd w:val="clear" w:color="auto" w:fill="auto"/>
          </w:tcPr>
          <w:p w:rsidR="008245C4" w:rsidRPr="00D92C62" w:rsidRDefault="008245C4" w:rsidP="007447F1">
            <w:pPr>
              <w:jc w:val="both"/>
              <w:rPr>
                <w:b/>
                <w:sz w:val="24"/>
                <w:szCs w:val="24"/>
              </w:rPr>
            </w:pPr>
            <w:r w:rsidRPr="00D92C62">
              <w:rPr>
                <w:b/>
                <w:sz w:val="24"/>
                <w:szCs w:val="24"/>
              </w:rPr>
              <w:t>Кроме того, число посещений выставок вне музея (чел.)</w:t>
            </w:r>
          </w:p>
        </w:tc>
        <w:tc>
          <w:tcPr>
            <w:tcW w:w="2126" w:type="dxa"/>
          </w:tcPr>
          <w:p w:rsidR="008245C4" w:rsidRDefault="008245C4" w:rsidP="00905B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8245C4" w:rsidRDefault="008245C4" w:rsidP="00905B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984" w:type="dxa"/>
          </w:tcPr>
          <w:p w:rsidR="008245C4" w:rsidRDefault="008245C4" w:rsidP="00764A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</w:tr>
      <w:tr w:rsidR="008245C4" w:rsidRPr="00CD25B8" w:rsidTr="00905BC1">
        <w:tc>
          <w:tcPr>
            <w:tcW w:w="4503" w:type="dxa"/>
            <w:shd w:val="clear" w:color="auto" w:fill="auto"/>
          </w:tcPr>
          <w:p w:rsidR="008245C4" w:rsidRPr="00734DCD" w:rsidRDefault="008245C4" w:rsidP="007447F1">
            <w:pPr>
              <w:jc w:val="both"/>
              <w:rPr>
                <w:sz w:val="24"/>
                <w:szCs w:val="24"/>
              </w:rPr>
            </w:pPr>
            <w:r w:rsidRPr="00734DCD">
              <w:rPr>
                <w:sz w:val="24"/>
                <w:szCs w:val="24"/>
              </w:rPr>
              <w:t>Число экскурсий</w:t>
            </w:r>
          </w:p>
        </w:tc>
        <w:tc>
          <w:tcPr>
            <w:tcW w:w="2126" w:type="dxa"/>
          </w:tcPr>
          <w:p w:rsidR="008245C4" w:rsidRDefault="008245C4" w:rsidP="00905B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984" w:type="dxa"/>
          </w:tcPr>
          <w:p w:rsidR="008245C4" w:rsidRDefault="009C3E2A" w:rsidP="00905B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8245C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8245C4" w:rsidRDefault="00A7190D" w:rsidP="00764A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9C3E2A">
              <w:rPr>
                <w:b/>
                <w:sz w:val="24"/>
                <w:szCs w:val="24"/>
              </w:rPr>
              <w:t>53</w:t>
            </w:r>
          </w:p>
        </w:tc>
      </w:tr>
      <w:tr w:rsidR="008245C4" w:rsidRPr="00CD25B8" w:rsidTr="00905BC1">
        <w:tc>
          <w:tcPr>
            <w:tcW w:w="4503" w:type="dxa"/>
            <w:shd w:val="clear" w:color="auto" w:fill="auto"/>
          </w:tcPr>
          <w:p w:rsidR="008245C4" w:rsidRPr="00734DCD" w:rsidRDefault="008245C4" w:rsidP="007447F1">
            <w:pPr>
              <w:jc w:val="both"/>
              <w:rPr>
                <w:sz w:val="24"/>
                <w:szCs w:val="24"/>
              </w:rPr>
            </w:pPr>
            <w:r w:rsidRPr="00734DCD">
              <w:rPr>
                <w:sz w:val="24"/>
                <w:szCs w:val="24"/>
              </w:rPr>
              <w:t>Число лекций</w:t>
            </w:r>
          </w:p>
        </w:tc>
        <w:tc>
          <w:tcPr>
            <w:tcW w:w="2126" w:type="dxa"/>
          </w:tcPr>
          <w:p w:rsidR="008245C4" w:rsidRDefault="008245C4" w:rsidP="00905B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8245C4" w:rsidRDefault="009C3E2A" w:rsidP="00905B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8245C4" w:rsidRDefault="009C3E2A" w:rsidP="00764A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8245C4" w:rsidRPr="00CD25B8" w:rsidTr="00905BC1">
        <w:tc>
          <w:tcPr>
            <w:tcW w:w="4503" w:type="dxa"/>
            <w:shd w:val="clear" w:color="auto" w:fill="auto"/>
          </w:tcPr>
          <w:p w:rsidR="008245C4" w:rsidRPr="00734DCD" w:rsidRDefault="008245C4" w:rsidP="007447F1">
            <w:pPr>
              <w:jc w:val="both"/>
              <w:rPr>
                <w:sz w:val="24"/>
                <w:szCs w:val="24"/>
              </w:rPr>
            </w:pPr>
            <w:r w:rsidRPr="00734DCD">
              <w:rPr>
                <w:sz w:val="24"/>
                <w:szCs w:val="24"/>
              </w:rPr>
              <w:t>Число мастер-классов</w:t>
            </w:r>
          </w:p>
        </w:tc>
        <w:tc>
          <w:tcPr>
            <w:tcW w:w="2126" w:type="dxa"/>
          </w:tcPr>
          <w:p w:rsidR="008245C4" w:rsidRDefault="008245C4" w:rsidP="00905B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8245C4" w:rsidRDefault="009C3E2A" w:rsidP="00905B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8245C4" w:rsidRDefault="009C3E2A" w:rsidP="00764A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8245C4" w:rsidRPr="00CD25B8" w:rsidTr="00905BC1">
        <w:trPr>
          <w:trHeight w:val="413"/>
        </w:trPr>
        <w:tc>
          <w:tcPr>
            <w:tcW w:w="4503" w:type="dxa"/>
            <w:shd w:val="clear" w:color="auto" w:fill="auto"/>
          </w:tcPr>
          <w:p w:rsidR="008245C4" w:rsidRPr="00734DCD" w:rsidRDefault="008245C4" w:rsidP="007447F1">
            <w:pPr>
              <w:jc w:val="both"/>
              <w:rPr>
                <w:sz w:val="24"/>
                <w:szCs w:val="24"/>
              </w:rPr>
            </w:pPr>
            <w:r w:rsidRPr="00734DCD">
              <w:rPr>
                <w:sz w:val="24"/>
                <w:szCs w:val="24"/>
              </w:rPr>
              <w:t>Число массовых мероприятий</w:t>
            </w:r>
          </w:p>
        </w:tc>
        <w:tc>
          <w:tcPr>
            <w:tcW w:w="2126" w:type="dxa"/>
          </w:tcPr>
          <w:p w:rsidR="008245C4" w:rsidRDefault="008245C4" w:rsidP="00905B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8245C4" w:rsidRDefault="008245C4" w:rsidP="00905B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8245C4" w:rsidRDefault="009C3E2A" w:rsidP="00764A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8245C4" w:rsidRPr="00CD25B8" w:rsidTr="00905BC1">
        <w:tc>
          <w:tcPr>
            <w:tcW w:w="4503" w:type="dxa"/>
            <w:shd w:val="clear" w:color="auto" w:fill="auto"/>
          </w:tcPr>
          <w:p w:rsidR="008245C4" w:rsidRPr="00734DCD" w:rsidRDefault="008245C4" w:rsidP="007447F1">
            <w:pPr>
              <w:jc w:val="both"/>
              <w:rPr>
                <w:sz w:val="24"/>
                <w:szCs w:val="24"/>
              </w:rPr>
            </w:pPr>
            <w:r w:rsidRPr="00734DCD">
              <w:rPr>
                <w:sz w:val="24"/>
                <w:szCs w:val="24"/>
              </w:rPr>
              <w:t>Число выставок, всего</w:t>
            </w:r>
          </w:p>
        </w:tc>
        <w:tc>
          <w:tcPr>
            <w:tcW w:w="2126" w:type="dxa"/>
          </w:tcPr>
          <w:p w:rsidR="008245C4" w:rsidRPr="00956193" w:rsidRDefault="008245C4" w:rsidP="00905B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  <w:p w:rsidR="008245C4" w:rsidRPr="00956193" w:rsidRDefault="008245C4" w:rsidP="00905BC1">
            <w:pPr>
              <w:rPr>
                <w:sz w:val="24"/>
                <w:szCs w:val="24"/>
              </w:rPr>
            </w:pPr>
            <w:r w:rsidRPr="00956193">
              <w:rPr>
                <w:sz w:val="24"/>
                <w:szCs w:val="24"/>
              </w:rPr>
              <w:t xml:space="preserve">Постоянные </w:t>
            </w:r>
            <w:r>
              <w:rPr>
                <w:sz w:val="24"/>
                <w:szCs w:val="24"/>
              </w:rPr>
              <w:t>– 1</w:t>
            </w:r>
          </w:p>
          <w:p w:rsidR="008245C4" w:rsidRPr="00956193" w:rsidRDefault="008245C4" w:rsidP="00905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Сменные – 7</w:t>
            </w:r>
          </w:p>
          <w:p w:rsidR="008245C4" w:rsidRDefault="008245C4" w:rsidP="00905B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Выставок вне музея – 0</w:t>
            </w:r>
          </w:p>
        </w:tc>
        <w:tc>
          <w:tcPr>
            <w:tcW w:w="1984" w:type="dxa"/>
          </w:tcPr>
          <w:p w:rsidR="008245C4" w:rsidRDefault="008245C4" w:rsidP="00905B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  <w:p w:rsidR="008245C4" w:rsidRPr="00956193" w:rsidRDefault="008245C4" w:rsidP="00905BC1">
            <w:pPr>
              <w:rPr>
                <w:sz w:val="24"/>
                <w:szCs w:val="24"/>
              </w:rPr>
            </w:pPr>
            <w:r w:rsidRPr="00956193">
              <w:rPr>
                <w:sz w:val="24"/>
                <w:szCs w:val="24"/>
              </w:rPr>
              <w:t xml:space="preserve">Постоянные </w:t>
            </w:r>
            <w:r>
              <w:rPr>
                <w:sz w:val="24"/>
                <w:szCs w:val="24"/>
              </w:rPr>
              <w:t>– 5</w:t>
            </w:r>
          </w:p>
          <w:p w:rsidR="008245C4" w:rsidRPr="00956193" w:rsidRDefault="008245C4" w:rsidP="00905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Сменные –21</w:t>
            </w:r>
          </w:p>
          <w:p w:rsidR="008245C4" w:rsidRDefault="008245C4" w:rsidP="00905B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Выставок вне музея – 0</w:t>
            </w:r>
          </w:p>
        </w:tc>
        <w:tc>
          <w:tcPr>
            <w:tcW w:w="1984" w:type="dxa"/>
          </w:tcPr>
          <w:p w:rsidR="008245C4" w:rsidRPr="00956193" w:rsidRDefault="009C3E2A" w:rsidP="00764A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  <w:p w:rsidR="008245C4" w:rsidRPr="00956193" w:rsidRDefault="008245C4" w:rsidP="00764AD7">
            <w:pPr>
              <w:rPr>
                <w:sz w:val="24"/>
                <w:szCs w:val="24"/>
              </w:rPr>
            </w:pPr>
            <w:r w:rsidRPr="00956193">
              <w:rPr>
                <w:sz w:val="24"/>
                <w:szCs w:val="24"/>
              </w:rPr>
              <w:t xml:space="preserve">Постоянные </w:t>
            </w:r>
            <w:r>
              <w:rPr>
                <w:sz w:val="24"/>
                <w:szCs w:val="24"/>
              </w:rPr>
              <w:t xml:space="preserve">– </w:t>
            </w:r>
            <w:r w:rsidR="009C3E2A">
              <w:rPr>
                <w:sz w:val="24"/>
                <w:szCs w:val="24"/>
              </w:rPr>
              <w:t>6</w:t>
            </w:r>
          </w:p>
          <w:p w:rsidR="008245C4" w:rsidRPr="00956193" w:rsidRDefault="008245C4" w:rsidP="00764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Сменные – </w:t>
            </w:r>
            <w:r w:rsidR="009C3E2A">
              <w:rPr>
                <w:sz w:val="24"/>
                <w:szCs w:val="24"/>
              </w:rPr>
              <w:t>29</w:t>
            </w:r>
          </w:p>
          <w:p w:rsidR="008245C4" w:rsidRDefault="008245C4" w:rsidP="009C3E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Выставок вне музея – </w:t>
            </w:r>
            <w:r w:rsidR="009C3E2A">
              <w:rPr>
                <w:sz w:val="24"/>
                <w:szCs w:val="24"/>
              </w:rPr>
              <w:t>1</w:t>
            </w:r>
          </w:p>
        </w:tc>
      </w:tr>
    </w:tbl>
    <w:p w:rsidR="009B27C8" w:rsidRDefault="009B27C8" w:rsidP="00632293">
      <w:pPr>
        <w:rPr>
          <w:sz w:val="24"/>
          <w:szCs w:val="24"/>
        </w:rPr>
      </w:pPr>
    </w:p>
    <w:p w:rsidR="009152C4" w:rsidRDefault="009152C4" w:rsidP="00BB2CB5">
      <w:pPr>
        <w:jc w:val="center"/>
        <w:rPr>
          <w:b/>
          <w:sz w:val="24"/>
          <w:szCs w:val="24"/>
        </w:rPr>
        <w:sectPr w:rsidR="009152C4" w:rsidSect="00B13350">
          <w:pgSz w:w="16838" w:h="11906" w:orient="landscape"/>
          <w:pgMar w:top="993" w:right="284" w:bottom="1701" w:left="1134" w:header="709" w:footer="709" w:gutter="0"/>
          <w:cols w:space="720"/>
          <w:docGrid w:linePitch="272"/>
        </w:sectPr>
      </w:pPr>
    </w:p>
    <w:p w:rsidR="00480310" w:rsidRPr="00817634" w:rsidRDefault="00480310" w:rsidP="00BB2CB5">
      <w:pPr>
        <w:jc w:val="center"/>
        <w:rPr>
          <w:b/>
          <w:sz w:val="24"/>
          <w:szCs w:val="24"/>
        </w:rPr>
      </w:pPr>
      <w:r w:rsidRPr="00817634">
        <w:rPr>
          <w:b/>
          <w:sz w:val="24"/>
          <w:szCs w:val="24"/>
        </w:rPr>
        <w:t>Программы и проекты, действующие в музее в 20</w:t>
      </w:r>
      <w:r w:rsidR="00341698">
        <w:rPr>
          <w:b/>
          <w:sz w:val="24"/>
          <w:szCs w:val="24"/>
        </w:rPr>
        <w:t>2</w:t>
      </w:r>
      <w:r w:rsidR="009C3E2A">
        <w:rPr>
          <w:b/>
          <w:sz w:val="24"/>
          <w:szCs w:val="24"/>
        </w:rPr>
        <w:t>2</w:t>
      </w:r>
      <w:r w:rsidRPr="00817634">
        <w:rPr>
          <w:b/>
          <w:sz w:val="24"/>
          <w:szCs w:val="24"/>
        </w:rPr>
        <w:t xml:space="preserve"> году:</w:t>
      </w:r>
    </w:p>
    <w:p w:rsidR="009B27C8" w:rsidRPr="00341698" w:rsidRDefault="00341698" w:rsidP="00341698">
      <w:pPr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 </w:t>
      </w:r>
    </w:p>
    <w:p w:rsidR="009C3E2A" w:rsidRPr="00D028C9" w:rsidRDefault="009B27C8" w:rsidP="009C3E2A">
      <w:pPr>
        <w:ind w:firstLine="709"/>
        <w:jc w:val="both"/>
        <w:rPr>
          <w:sz w:val="28"/>
          <w:szCs w:val="28"/>
        </w:rPr>
      </w:pPr>
      <w:r w:rsidRPr="00480310">
        <w:rPr>
          <w:b/>
          <w:sz w:val="24"/>
          <w:szCs w:val="24"/>
        </w:rPr>
        <w:t>Подводя итоги 20</w:t>
      </w:r>
      <w:r w:rsidR="003B7179">
        <w:rPr>
          <w:b/>
          <w:sz w:val="24"/>
          <w:szCs w:val="24"/>
        </w:rPr>
        <w:t>2</w:t>
      </w:r>
      <w:r w:rsidR="00FE24F9">
        <w:rPr>
          <w:b/>
          <w:sz w:val="24"/>
          <w:szCs w:val="24"/>
        </w:rPr>
        <w:t>2</w:t>
      </w:r>
      <w:r w:rsidRPr="00480310">
        <w:rPr>
          <w:b/>
          <w:sz w:val="24"/>
          <w:szCs w:val="24"/>
        </w:rPr>
        <w:t xml:space="preserve"> года</w:t>
      </w:r>
      <w:r w:rsidRPr="005D26C8">
        <w:rPr>
          <w:sz w:val="24"/>
          <w:szCs w:val="24"/>
        </w:rPr>
        <w:t>, учреждение справилось с поставленными задачами, с намеченными планами. Музей активно сотрудничает с</w:t>
      </w:r>
      <w:r w:rsidR="00D36D9E">
        <w:rPr>
          <w:sz w:val="24"/>
          <w:szCs w:val="24"/>
        </w:rPr>
        <w:t xml:space="preserve"> информационным порталом </w:t>
      </w:r>
      <w:r w:rsidR="00D36D9E">
        <w:rPr>
          <w:sz w:val="24"/>
          <w:szCs w:val="24"/>
          <w:lang w:val="en-US"/>
        </w:rPr>
        <w:t>Pro</w:t>
      </w:r>
      <w:r w:rsidR="00D36D9E" w:rsidRPr="00D36D9E">
        <w:rPr>
          <w:sz w:val="24"/>
          <w:szCs w:val="24"/>
        </w:rPr>
        <w:t>.</w:t>
      </w:r>
      <w:r w:rsidR="00D36D9E">
        <w:rPr>
          <w:sz w:val="24"/>
          <w:szCs w:val="24"/>
        </w:rPr>
        <w:t>культура,  платформой ВМУЗЕЙ,</w:t>
      </w:r>
      <w:r w:rsidRPr="005D26C8">
        <w:rPr>
          <w:sz w:val="24"/>
          <w:szCs w:val="24"/>
        </w:rPr>
        <w:t xml:space="preserve"> образовательными учреждениями, индивидуальными посетителями, орган</w:t>
      </w:r>
      <w:r w:rsidR="00D36D9E">
        <w:rPr>
          <w:sz w:val="24"/>
          <w:szCs w:val="24"/>
        </w:rPr>
        <w:t>изованными группами, туристами. Ведется работа по развитию и популяризации музея путем размещения информации в сети телекоммункаций.</w:t>
      </w:r>
      <w:r w:rsidR="009C3E2A" w:rsidRPr="009C3E2A">
        <w:rPr>
          <w:sz w:val="28"/>
          <w:szCs w:val="28"/>
        </w:rPr>
        <w:t xml:space="preserve"> </w:t>
      </w:r>
      <w:r w:rsidR="009C3E2A" w:rsidRPr="00D028C9">
        <w:rPr>
          <w:sz w:val="28"/>
          <w:szCs w:val="28"/>
        </w:rPr>
        <w:t xml:space="preserve">По состоянию на </w:t>
      </w:r>
      <w:r w:rsidR="009C3E2A">
        <w:rPr>
          <w:sz w:val="28"/>
          <w:szCs w:val="28"/>
        </w:rPr>
        <w:t>31</w:t>
      </w:r>
      <w:r w:rsidR="009C3E2A" w:rsidRPr="00D028C9">
        <w:rPr>
          <w:sz w:val="28"/>
          <w:szCs w:val="28"/>
        </w:rPr>
        <w:t xml:space="preserve"> декабря на платформе Про.культур</w:t>
      </w:r>
      <w:r w:rsidR="009C3E2A">
        <w:rPr>
          <w:sz w:val="28"/>
          <w:szCs w:val="28"/>
        </w:rPr>
        <w:t>а.рф</w:t>
      </w:r>
      <w:r w:rsidR="009C3E2A" w:rsidRPr="00D028C9">
        <w:rPr>
          <w:sz w:val="28"/>
          <w:szCs w:val="28"/>
        </w:rPr>
        <w:t xml:space="preserve">  прошли модерацию 24 мероприятия музея на которые приобретено </w:t>
      </w:r>
      <w:r w:rsidR="009C3E2A">
        <w:rPr>
          <w:sz w:val="28"/>
          <w:szCs w:val="28"/>
        </w:rPr>
        <w:t>87</w:t>
      </w:r>
      <w:r w:rsidR="009C3E2A" w:rsidRPr="00D028C9">
        <w:rPr>
          <w:sz w:val="28"/>
          <w:szCs w:val="28"/>
        </w:rPr>
        <w:t xml:space="preserve"> билет</w:t>
      </w:r>
      <w:r w:rsidR="009C3E2A">
        <w:rPr>
          <w:sz w:val="28"/>
          <w:szCs w:val="28"/>
        </w:rPr>
        <w:t>ов</w:t>
      </w:r>
      <w:r w:rsidR="009C3E2A" w:rsidRPr="00D028C9">
        <w:rPr>
          <w:sz w:val="28"/>
          <w:szCs w:val="28"/>
        </w:rPr>
        <w:t xml:space="preserve"> (н</w:t>
      </w:r>
      <w:r w:rsidR="009C3E2A">
        <w:rPr>
          <w:sz w:val="28"/>
          <w:szCs w:val="28"/>
        </w:rPr>
        <w:t>а сумму 4294</w:t>
      </w:r>
      <w:r w:rsidR="009C3E2A" w:rsidRPr="00D028C9">
        <w:rPr>
          <w:sz w:val="28"/>
          <w:szCs w:val="28"/>
        </w:rPr>
        <w:t xml:space="preserve"> руб)  по Пушкинской карте. По сравнению с 2021 годом количество мероприятий по ПК возросло в три раза (2021г-8 мероприятий, 2022-24 мероприятия), количество проданных билетов по состоянию 01 .12.  увеличилось почти на 10 % (2021г – 65 билетов, 2022 -73)</w:t>
      </w:r>
    </w:p>
    <w:p w:rsidR="009C3E2A" w:rsidRPr="009E7239" w:rsidRDefault="009C3E2A" w:rsidP="009C3E2A">
      <w:pPr>
        <w:ind w:firstLine="709"/>
        <w:jc w:val="both"/>
        <w:rPr>
          <w:sz w:val="28"/>
          <w:szCs w:val="28"/>
        </w:rPr>
      </w:pPr>
      <w:r w:rsidRPr="00D028C9">
        <w:rPr>
          <w:sz w:val="28"/>
          <w:szCs w:val="28"/>
        </w:rPr>
        <w:t>В рамках всероссийской программы «Культура для школьников» подготовлена онлайн-экскурсия по залам и территории музея, которая была предоставлена для опробации</w:t>
      </w:r>
      <w:r>
        <w:rPr>
          <w:sz w:val="28"/>
          <w:szCs w:val="28"/>
        </w:rPr>
        <w:t xml:space="preserve"> </w:t>
      </w:r>
      <w:r w:rsidRPr="00D028C9">
        <w:rPr>
          <w:sz w:val="28"/>
          <w:szCs w:val="28"/>
        </w:rPr>
        <w:t>Варьеганской школе</w:t>
      </w:r>
      <w:r w:rsidRPr="009E7239">
        <w:rPr>
          <w:sz w:val="28"/>
          <w:szCs w:val="28"/>
        </w:rPr>
        <w:t>, экскурсию посмотрели более 20 учащихся, которые отзывались о мероприятии, как очень познавательном, интересном, как в плане получения информации так и в эстетическом плане.</w:t>
      </w:r>
    </w:p>
    <w:p w:rsidR="009C3E2A" w:rsidRPr="00D028C9" w:rsidRDefault="009C3E2A" w:rsidP="009C3E2A">
      <w:pPr>
        <w:ind w:firstLine="709"/>
        <w:jc w:val="both"/>
        <w:rPr>
          <w:sz w:val="28"/>
          <w:szCs w:val="28"/>
        </w:rPr>
      </w:pPr>
      <w:r w:rsidRPr="00D028C9">
        <w:rPr>
          <w:sz w:val="28"/>
          <w:szCs w:val="28"/>
        </w:rPr>
        <w:t>Информация о работе музея регулярно появлялась на страницах районной газеты»</w:t>
      </w:r>
      <w:r>
        <w:rPr>
          <w:sz w:val="28"/>
          <w:szCs w:val="28"/>
        </w:rPr>
        <w:t xml:space="preserve"> </w:t>
      </w:r>
      <w:r w:rsidRPr="00D028C9">
        <w:rPr>
          <w:sz w:val="28"/>
          <w:szCs w:val="28"/>
        </w:rPr>
        <w:t>Новости</w:t>
      </w:r>
      <w:r>
        <w:rPr>
          <w:sz w:val="28"/>
          <w:szCs w:val="28"/>
        </w:rPr>
        <w:t xml:space="preserve"> </w:t>
      </w:r>
      <w:r w:rsidRPr="00D028C9">
        <w:rPr>
          <w:sz w:val="28"/>
          <w:szCs w:val="28"/>
        </w:rPr>
        <w:t>Приобъя» и телепрограммах, кроме этого работники музея освоили новый вид информационного продвижения – изгот</w:t>
      </w:r>
      <w:r>
        <w:rPr>
          <w:sz w:val="28"/>
          <w:szCs w:val="28"/>
        </w:rPr>
        <w:t>овление информационных буклетов</w:t>
      </w:r>
      <w:r w:rsidRPr="00D028C9">
        <w:rPr>
          <w:sz w:val="28"/>
          <w:szCs w:val="28"/>
        </w:rPr>
        <w:t>: обзор экспозиций музея, представление отдельных разработок, информация о мероприятиях доступных в рамках программы Пушкинская карта.</w:t>
      </w:r>
    </w:p>
    <w:p w:rsidR="009C3E2A" w:rsidRPr="00B02863" w:rsidRDefault="009C3E2A" w:rsidP="009C3E2A">
      <w:pPr>
        <w:ind w:firstLine="709"/>
        <w:jc w:val="both"/>
        <w:rPr>
          <w:sz w:val="28"/>
          <w:szCs w:val="28"/>
        </w:rPr>
      </w:pPr>
      <w:r w:rsidRPr="00D028C9">
        <w:rPr>
          <w:sz w:val="28"/>
          <w:szCs w:val="28"/>
        </w:rPr>
        <w:t>Большая роль в работе музея отводится популяризации  работы музея на просторах интернета. С целью популяризации туристического маршрута свя</w:t>
      </w:r>
      <w:r>
        <w:rPr>
          <w:sz w:val="28"/>
          <w:szCs w:val="28"/>
        </w:rPr>
        <w:t>занного с историей Ларьяка, рабо</w:t>
      </w:r>
      <w:r w:rsidRPr="00D028C9">
        <w:rPr>
          <w:sz w:val="28"/>
          <w:szCs w:val="28"/>
        </w:rPr>
        <w:t xml:space="preserve">тниками музея   представлена информация на </w:t>
      </w:r>
      <w:r>
        <w:rPr>
          <w:sz w:val="28"/>
          <w:szCs w:val="28"/>
        </w:rPr>
        <w:t xml:space="preserve">сайте музея </w:t>
      </w:r>
      <w:hyperlink r:id="rId10" w:history="1">
        <w:r w:rsidRPr="00B02863">
          <w:rPr>
            <w:rStyle w:val="a3"/>
            <w:color w:val="auto"/>
            <w:sz w:val="28"/>
            <w:szCs w:val="28"/>
          </w:rPr>
          <w:t>http://усадьба-кайдалова.рф/</w:t>
        </w:r>
      </w:hyperlink>
      <w:r>
        <w:rPr>
          <w:sz w:val="28"/>
          <w:szCs w:val="28"/>
        </w:rPr>
        <w:t xml:space="preserve">, </w:t>
      </w:r>
      <w:r w:rsidRPr="00B02863">
        <w:rPr>
          <w:sz w:val="28"/>
          <w:szCs w:val="28"/>
        </w:rPr>
        <w:t>объедененном ресурсе МУЗЕИ ЮГРЫ, платформе ХРАНИТЕЛИРОДИНЫ РФ,</w:t>
      </w:r>
      <w:r w:rsidRPr="00D028C9">
        <w:rPr>
          <w:sz w:val="28"/>
          <w:szCs w:val="28"/>
        </w:rPr>
        <w:t xml:space="preserve"> начата работа на платформе </w:t>
      </w:r>
      <w:r w:rsidRPr="00D028C9">
        <w:rPr>
          <w:color w:val="333333"/>
          <w:sz w:val="28"/>
          <w:szCs w:val="28"/>
          <w:shd w:val="clear" w:color="auto" w:fill="FFFFFF"/>
        </w:rPr>
        <w:t>V</w:t>
      </w:r>
      <w:r>
        <w:rPr>
          <w:color w:val="333333"/>
          <w:sz w:val="28"/>
          <w:szCs w:val="28"/>
          <w:shd w:val="clear" w:color="auto" w:fill="FFFFFF"/>
          <w:lang w:val="en-US"/>
        </w:rPr>
        <w:t>isit</w:t>
      </w:r>
      <w:r w:rsidRPr="00D028C9">
        <w:rPr>
          <w:color w:val="333333"/>
          <w:sz w:val="28"/>
          <w:szCs w:val="28"/>
          <w:shd w:val="clear" w:color="auto" w:fill="FFFFFF"/>
        </w:rPr>
        <w:t>U</w:t>
      </w:r>
      <w:r>
        <w:rPr>
          <w:color w:val="333333"/>
          <w:sz w:val="28"/>
          <w:szCs w:val="28"/>
          <w:shd w:val="clear" w:color="auto" w:fill="FFFFFF"/>
          <w:lang w:val="en-US"/>
        </w:rPr>
        <w:t>gra</w:t>
      </w:r>
      <w:r w:rsidRPr="00D028C9">
        <w:rPr>
          <w:color w:val="333333"/>
          <w:sz w:val="28"/>
          <w:szCs w:val="28"/>
          <w:shd w:val="clear" w:color="auto" w:fill="FFFFFF"/>
        </w:rPr>
        <w:t>, информацию о ветеранах ВОВ наших земляках силами работников музея размещена на платформах «Память народа», «Бессмертный полк» и пр.</w:t>
      </w:r>
    </w:p>
    <w:p w:rsidR="000474C8" w:rsidRDefault="000474C8" w:rsidP="00341698">
      <w:pPr>
        <w:ind w:firstLine="708"/>
        <w:jc w:val="both"/>
        <w:rPr>
          <w:sz w:val="24"/>
          <w:szCs w:val="24"/>
        </w:rPr>
      </w:pPr>
    </w:p>
    <w:p w:rsidR="009C3E2A" w:rsidRDefault="00341698" w:rsidP="009C3E2A">
      <w:pPr>
        <w:ind w:firstLine="709"/>
        <w:jc w:val="both"/>
        <w:rPr>
          <w:sz w:val="28"/>
          <w:szCs w:val="28"/>
        </w:rPr>
      </w:pPr>
      <w:r>
        <w:rPr>
          <w:sz w:val="24"/>
          <w:szCs w:val="24"/>
        </w:rPr>
        <w:t>Подготовлен проект развития музея на период 2022-2025гг</w:t>
      </w:r>
      <w:r w:rsidR="009C3E2A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r w:rsidR="00D36D9E">
        <w:rPr>
          <w:sz w:val="24"/>
          <w:szCs w:val="24"/>
        </w:rPr>
        <w:t>Подготовлен  и реализуется ряд проектов, которые пользуются популярностью:«Ларьяк исторический»(история возникновения и развития села и Нижневартовского района- экскурсия по улицам села), «Ларьяк православный» (история развития православия на террториии среднего Ваха- экскурсия на свежем воздухе), «На золотом крыльце сидели…» - проект для посетителей школьного возраста в игровой форме рассказывающий о русских и национальных бытовых  предметах хранящихся в фондах музея и знакомство с русским фольклором и фольклором коренных народов севера</w:t>
      </w:r>
      <w:r w:rsidR="00E34DAB">
        <w:rPr>
          <w:sz w:val="24"/>
          <w:szCs w:val="24"/>
        </w:rPr>
        <w:t>, Экскурсия-реконструкция по залам музея «Музей Кайдалова в лицах…» с привлечением волонтеров культуры.</w:t>
      </w:r>
      <w:r w:rsidR="009C3E2A" w:rsidRPr="009C3E2A">
        <w:rPr>
          <w:sz w:val="28"/>
          <w:szCs w:val="28"/>
        </w:rPr>
        <w:t xml:space="preserve"> </w:t>
      </w:r>
      <w:r w:rsidR="009C3E2A">
        <w:rPr>
          <w:sz w:val="28"/>
          <w:szCs w:val="28"/>
        </w:rPr>
        <w:t>обновлены выставочные экспозиции а «Остяцкой», «Женской комнате», подготовлен материал  для участия в районном конкурсе «Лучшие практики в сфере организации туризма на территории городских и сельских поселений района» на тему  «Маленькое дело лучше большого безделья- традиции воспитания в купеческой семье»</w:t>
      </w:r>
    </w:p>
    <w:p w:rsidR="00341698" w:rsidRPr="00341698" w:rsidRDefault="009C3E2A" w:rsidP="009C3E2A">
      <w:pPr>
        <w:ind w:firstLine="708"/>
        <w:jc w:val="both"/>
        <w:rPr>
          <w:sz w:val="24"/>
          <w:szCs w:val="24"/>
        </w:rPr>
      </w:pPr>
      <w:r>
        <w:rPr>
          <w:sz w:val="28"/>
          <w:szCs w:val="28"/>
        </w:rPr>
        <w:t>-экспозиция на свежем воздухе «Ларьякское подворье начало 20 в…»</w:t>
      </w:r>
    </w:p>
    <w:p w:rsidR="006B1ACC" w:rsidRDefault="009C3E2A" w:rsidP="00FC134B">
      <w:pPr>
        <w:ind w:firstLine="708"/>
        <w:rPr>
          <w:sz w:val="28"/>
          <w:szCs w:val="28"/>
        </w:rPr>
      </w:pPr>
      <w:r>
        <w:rPr>
          <w:sz w:val="24"/>
          <w:szCs w:val="24"/>
        </w:rPr>
        <w:t xml:space="preserve"> </w:t>
      </w:r>
      <w:r w:rsidRPr="009562ED">
        <w:rPr>
          <w:sz w:val="28"/>
          <w:szCs w:val="28"/>
        </w:rPr>
        <w:t>В рамках проведения Кругл</w:t>
      </w:r>
      <w:r>
        <w:rPr>
          <w:sz w:val="28"/>
          <w:szCs w:val="28"/>
        </w:rPr>
        <w:t>о</w:t>
      </w:r>
      <w:r w:rsidRPr="009562ED">
        <w:rPr>
          <w:sz w:val="28"/>
          <w:szCs w:val="28"/>
        </w:rPr>
        <w:t>го стола при главе Ханты-Мансийской митрополии посвященном 100-летию изъятия церковных ценностей и начала гонений на православную церковь (</w:t>
      </w:r>
      <w:r w:rsidRPr="00D0672C">
        <w:rPr>
          <w:sz w:val="28"/>
          <w:szCs w:val="28"/>
        </w:rPr>
        <w:t>февраль</w:t>
      </w:r>
      <w:r>
        <w:rPr>
          <w:sz w:val="28"/>
          <w:szCs w:val="28"/>
        </w:rPr>
        <w:t xml:space="preserve"> 2022 </w:t>
      </w:r>
      <w:r w:rsidRPr="009562ED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9562ED">
        <w:rPr>
          <w:sz w:val="28"/>
          <w:szCs w:val="28"/>
        </w:rPr>
        <w:t>) музеем были подготовлены и представлены материалы по истории Ларьякской церкви</w:t>
      </w:r>
    </w:p>
    <w:p w:rsidR="009C3E2A" w:rsidRPr="006B1ACC" w:rsidRDefault="009C3E2A" w:rsidP="00FC134B">
      <w:pPr>
        <w:ind w:firstLine="708"/>
        <w:rPr>
          <w:sz w:val="24"/>
          <w:szCs w:val="24"/>
        </w:rPr>
      </w:pPr>
    </w:p>
    <w:p w:rsidR="009C3E2A" w:rsidRPr="009F1602" w:rsidRDefault="009C3E2A" w:rsidP="009C3E2A">
      <w:pPr>
        <w:ind w:firstLine="709"/>
        <w:jc w:val="both"/>
        <w:rPr>
          <w:color w:val="FF0000"/>
          <w:sz w:val="28"/>
          <w:szCs w:val="28"/>
        </w:rPr>
      </w:pPr>
      <w:r w:rsidRPr="00D028C9">
        <w:rPr>
          <w:sz w:val="28"/>
          <w:szCs w:val="28"/>
        </w:rPr>
        <w:t xml:space="preserve">В течение года подготовлено и проведено </w:t>
      </w:r>
      <w:r>
        <w:rPr>
          <w:sz w:val="28"/>
          <w:szCs w:val="28"/>
        </w:rPr>
        <w:t xml:space="preserve">92 </w:t>
      </w:r>
      <w:r w:rsidRPr="00D028C9">
        <w:rPr>
          <w:sz w:val="28"/>
          <w:szCs w:val="28"/>
        </w:rPr>
        <w:t xml:space="preserve"> различных  мероприяти</w:t>
      </w:r>
      <w:r>
        <w:rPr>
          <w:sz w:val="28"/>
          <w:szCs w:val="28"/>
        </w:rPr>
        <w:t>я</w:t>
      </w:r>
      <w:r w:rsidRPr="00D028C9">
        <w:rPr>
          <w:sz w:val="28"/>
          <w:szCs w:val="28"/>
        </w:rPr>
        <w:t xml:space="preserve"> .</w:t>
      </w:r>
      <w:r>
        <w:rPr>
          <w:sz w:val="28"/>
          <w:szCs w:val="28"/>
        </w:rPr>
        <w:t>В</w:t>
      </w:r>
      <w:r w:rsidRPr="00D028C9">
        <w:rPr>
          <w:sz w:val="28"/>
          <w:szCs w:val="28"/>
        </w:rPr>
        <w:t xml:space="preserve"> связи с действовавшими ограничениями на посещение мероприятий  был разработан ряд новых экскурсий на свежем воздухе: «Знакомы с детства»-по улицам Ларьяка с информацией о героях-земляках именами которых названы улицы села, «Ларьяк исторический» -рассказ о становлении Ларьякского района, «История Православия»- экскурсия по территории современного расположения Храма и рассказом о возникновения православного храма на берегах В</w:t>
      </w:r>
      <w:r>
        <w:rPr>
          <w:sz w:val="28"/>
          <w:szCs w:val="28"/>
        </w:rPr>
        <w:t xml:space="preserve">аха, «Усадьба сельского купца – </w:t>
      </w:r>
      <w:r w:rsidRPr="00D028C9">
        <w:rPr>
          <w:sz w:val="28"/>
          <w:szCs w:val="28"/>
        </w:rPr>
        <w:t>образец традиционных стрительных технологий конца 19-начала 20в»</w:t>
      </w:r>
      <w:r>
        <w:rPr>
          <w:sz w:val="28"/>
          <w:szCs w:val="28"/>
        </w:rPr>
        <w:t>. М</w:t>
      </w:r>
      <w:r w:rsidRPr="00D028C9">
        <w:rPr>
          <w:sz w:val="28"/>
          <w:szCs w:val="28"/>
        </w:rPr>
        <w:t>ероприятия прошли апробацию в мае-сентябре 2022 года и получили положительные отзывы.</w:t>
      </w:r>
      <w:r>
        <w:rPr>
          <w:sz w:val="28"/>
          <w:szCs w:val="28"/>
        </w:rPr>
        <w:t xml:space="preserve"> </w:t>
      </w:r>
      <w:r w:rsidRPr="00934E3F">
        <w:rPr>
          <w:sz w:val="28"/>
          <w:szCs w:val="28"/>
        </w:rPr>
        <w:t>Проведено 4 экскурсии в которых приняли участие 12 человек, организаторы услышали слова благодарности за интересный и содержательный материал.</w:t>
      </w:r>
      <w:r>
        <w:rPr>
          <w:sz w:val="28"/>
          <w:szCs w:val="28"/>
        </w:rPr>
        <w:t xml:space="preserve"> </w:t>
      </w:r>
    </w:p>
    <w:p w:rsidR="009C3E2A" w:rsidRPr="00336D73" w:rsidRDefault="009C3E2A" w:rsidP="009C3E2A">
      <w:pPr>
        <w:ind w:firstLine="709"/>
        <w:jc w:val="both"/>
        <w:rPr>
          <w:sz w:val="28"/>
          <w:szCs w:val="28"/>
        </w:rPr>
      </w:pPr>
      <w:r w:rsidRPr="00D028C9">
        <w:rPr>
          <w:sz w:val="28"/>
          <w:szCs w:val="28"/>
        </w:rPr>
        <w:t xml:space="preserve">Мероприятия подготовленные сотрудниками музея и </w:t>
      </w:r>
      <w:r>
        <w:rPr>
          <w:sz w:val="28"/>
          <w:szCs w:val="28"/>
        </w:rPr>
        <w:t xml:space="preserve">53 </w:t>
      </w:r>
      <w:r w:rsidRPr="00D028C9">
        <w:rPr>
          <w:sz w:val="28"/>
          <w:szCs w:val="28"/>
        </w:rPr>
        <w:t xml:space="preserve">экскурсии </w:t>
      </w:r>
      <w:r w:rsidRPr="00336D73">
        <w:rPr>
          <w:sz w:val="28"/>
          <w:szCs w:val="28"/>
        </w:rPr>
        <w:t>посетили    488 человек  в очном режиме и на страницах социальных сетей и сайта 17 260 человек,  что превышает прошлогодние цифры соответственно на 60% и 40%</w:t>
      </w:r>
    </w:p>
    <w:p w:rsidR="009C3E2A" w:rsidRPr="00336D73" w:rsidRDefault="009C3E2A" w:rsidP="009C3E2A">
      <w:pPr>
        <w:ind w:firstLine="709"/>
        <w:jc w:val="both"/>
        <w:rPr>
          <w:sz w:val="28"/>
          <w:szCs w:val="28"/>
        </w:rPr>
      </w:pPr>
      <w:r w:rsidRPr="00336D73">
        <w:rPr>
          <w:sz w:val="28"/>
          <w:szCs w:val="28"/>
        </w:rPr>
        <w:t>Важным направлением работы является  формирование музейного фонда. На сегодняшний день</w:t>
      </w:r>
      <w:r w:rsidR="00336D73">
        <w:rPr>
          <w:sz w:val="28"/>
          <w:szCs w:val="28"/>
        </w:rPr>
        <w:t xml:space="preserve"> </w:t>
      </w:r>
      <w:r w:rsidRPr="00336D73">
        <w:rPr>
          <w:sz w:val="28"/>
          <w:szCs w:val="28"/>
        </w:rPr>
        <w:t xml:space="preserve">количество экспонатов музея составляет  31 –экспонат основного фонда, представлены в Госкаталоге, научно вспомогательный фонд за 2022 год увеличился на   </w:t>
      </w:r>
      <w:r w:rsidR="00336D73">
        <w:rPr>
          <w:sz w:val="28"/>
          <w:szCs w:val="28"/>
        </w:rPr>
        <w:t>106</w:t>
      </w:r>
      <w:r w:rsidRPr="00336D73">
        <w:rPr>
          <w:sz w:val="28"/>
          <w:szCs w:val="28"/>
        </w:rPr>
        <w:t xml:space="preserve">  экспонат</w:t>
      </w:r>
      <w:r w:rsidR="00336D73">
        <w:rPr>
          <w:sz w:val="28"/>
          <w:szCs w:val="28"/>
        </w:rPr>
        <w:t>ов</w:t>
      </w:r>
      <w:r w:rsidRPr="00336D73">
        <w:rPr>
          <w:sz w:val="28"/>
          <w:szCs w:val="28"/>
        </w:rPr>
        <w:t xml:space="preserve"> и составил 12</w:t>
      </w:r>
      <w:r w:rsidR="00336D73">
        <w:rPr>
          <w:sz w:val="28"/>
          <w:szCs w:val="28"/>
        </w:rPr>
        <w:t>11</w:t>
      </w:r>
      <w:r w:rsidRPr="00336D73">
        <w:rPr>
          <w:sz w:val="28"/>
          <w:szCs w:val="28"/>
        </w:rPr>
        <w:t xml:space="preserve"> единиц. Основная доля которых 69 единиц получены от местных жителей в качестве добровольных пожертвований, 9 экспонатов, представляющих особую ценность, приобретены за счет средств полученных от Председателя Думы ХМАО-Югры депутата Думы ХМАО_Югры от партии «Единая Россия» Б.С.Хохрякова   в рамках исполнения наказов избирателей.</w:t>
      </w:r>
    </w:p>
    <w:p w:rsidR="00FC134B" w:rsidRPr="00336D73" w:rsidRDefault="00341698" w:rsidP="00FC134B">
      <w:pPr>
        <w:jc w:val="both"/>
        <w:rPr>
          <w:sz w:val="24"/>
          <w:szCs w:val="24"/>
        </w:rPr>
      </w:pPr>
      <w:r w:rsidRPr="00336D73">
        <w:rPr>
          <w:sz w:val="24"/>
          <w:szCs w:val="24"/>
        </w:rPr>
        <w:t xml:space="preserve"> </w:t>
      </w:r>
    </w:p>
    <w:p w:rsidR="00FC134B" w:rsidRDefault="00FC134B" w:rsidP="002C11E4">
      <w:pPr>
        <w:rPr>
          <w:b/>
          <w:sz w:val="24"/>
          <w:szCs w:val="24"/>
        </w:rPr>
        <w:sectPr w:rsidR="00FC134B" w:rsidSect="009152C4">
          <w:pgSz w:w="11906" w:h="16838"/>
          <w:pgMar w:top="284" w:right="1701" w:bottom="1134" w:left="992" w:header="709" w:footer="709" w:gutter="0"/>
          <w:cols w:space="720"/>
          <w:docGrid w:linePitch="272"/>
        </w:sectPr>
      </w:pPr>
    </w:p>
    <w:p w:rsidR="009C5276" w:rsidRPr="002C11E4" w:rsidRDefault="009C5276" w:rsidP="002C11E4">
      <w:pPr>
        <w:rPr>
          <w:b/>
          <w:sz w:val="24"/>
          <w:szCs w:val="24"/>
        </w:rPr>
      </w:pPr>
      <w:r w:rsidRPr="002C11E4">
        <w:rPr>
          <w:b/>
          <w:sz w:val="24"/>
          <w:szCs w:val="24"/>
        </w:rPr>
        <w:t>Сведения о развитии добровольчества (волонтерства).</w:t>
      </w:r>
    </w:p>
    <w:p w:rsidR="009C5276" w:rsidRPr="00EA22B9" w:rsidRDefault="009C5276" w:rsidP="009C5276">
      <w:pPr>
        <w:jc w:val="both"/>
        <w:rPr>
          <w:b/>
          <w:color w:val="C00000"/>
          <w:sz w:val="24"/>
          <w:szCs w:val="24"/>
        </w:rPr>
      </w:pPr>
    </w:p>
    <w:tbl>
      <w:tblPr>
        <w:tblW w:w="14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766"/>
        <w:gridCol w:w="1417"/>
        <w:gridCol w:w="1276"/>
        <w:gridCol w:w="1134"/>
        <w:gridCol w:w="2126"/>
        <w:gridCol w:w="1134"/>
        <w:gridCol w:w="1134"/>
        <w:gridCol w:w="1276"/>
        <w:gridCol w:w="567"/>
        <w:gridCol w:w="681"/>
        <w:gridCol w:w="851"/>
        <w:gridCol w:w="1161"/>
      </w:tblGrid>
      <w:tr w:rsidR="00632293" w:rsidRPr="00632293" w:rsidTr="009C5276">
        <w:trPr>
          <w:trHeight w:val="551"/>
        </w:trPr>
        <w:tc>
          <w:tcPr>
            <w:tcW w:w="392" w:type="dxa"/>
            <w:vMerge w:val="restart"/>
            <w:shd w:val="clear" w:color="auto" w:fill="auto"/>
          </w:tcPr>
          <w:p w:rsidR="009C5276" w:rsidRPr="00632293" w:rsidRDefault="009C5276" w:rsidP="009C5276">
            <w:pPr>
              <w:jc w:val="both"/>
              <w:rPr>
                <w:rFonts w:eastAsia="Calibri"/>
              </w:rPr>
            </w:pPr>
            <w:r w:rsidRPr="00632293">
              <w:rPr>
                <w:rFonts w:eastAsia="Calibri"/>
              </w:rPr>
              <w:t>№</w:t>
            </w:r>
          </w:p>
        </w:tc>
        <w:tc>
          <w:tcPr>
            <w:tcW w:w="1766" w:type="dxa"/>
            <w:vMerge w:val="restart"/>
            <w:shd w:val="clear" w:color="auto" w:fill="auto"/>
          </w:tcPr>
          <w:p w:rsidR="009C5276" w:rsidRPr="00632293" w:rsidRDefault="009C5276" w:rsidP="009C5276">
            <w:pPr>
              <w:jc w:val="center"/>
              <w:rPr>
                <w:rFonts w:eastAsia="Calibri"/>
              </w:rPr>
            </w:pPr>
            <w:r w:rsidRPr="00632293">
              <w:rPr>
                <w:rFonts w:eastAsia="Calibri"/>
              </w:rPr>
              <w:t>Наименование учреждения культуры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C5276" w:rsidRPr="00632293" w:rsidRDefault="009C5276" w:rsidP="009C5276">
            <w:pPr>
              <w:jc w:val="center"/>
              <w:rPr>
                <w:rFonts w:eastAsia="Calibri"/>
              </w:rPr>
            </w:pPr>
            <w:r w:rsidRPr="00632293">
              <w:rPr>
                <w:rFonts w:eastAsia="Calibri"/>
              </w:rPr>
              <w:t>Количество мероприятий (всего)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9C5276" w:rsidRPr="00632293" w:rsidRDefault="009C5276" w:rsidP="009C5276">
            <w:pPr>
              <w:jc w:val="center"/>
              <w:rPr>
                <w:rFonts w:eastAsia="Calibri"/>
              </w:rPr>
            </w:pPr>
            <w:r w:rsidRPr="00632293">
              <w:rPr>
                <w:rFonts w:eastAsia="Calibri"/>
              </w:rPr>
              <w:t>из них (из.гр.3)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C5276" w:rsidRPr="00632293" w:rsidRDefault="009C5276" w:rsidP="009C5276">
            <w:pPr>
              <w:jc w:val="center"/>
              <w:rPr>
                <w:rFonts w:eastAsia="Calibri"/>
              </w:rPr>
            </w:pPr>
            <w:r w:rsidRPr="00632293">
              <w:rPr>
                <w:rFonts w:eastAsia="Calibri"/>
              </w:rPr>
              <w:t>Количество волонтеров, принявших участие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9C5276" w:rsidRPr="00632293" w:rsidRDefault="009C5276" w:rsidP="009C5276">
            <w:pPr>
              <w:jc w:val="center"/>
              <w:rPr>
                <w:rFonts w:eastAsia="Calibri"/>
              </w:rPr>
            </w:pPr>
            <w:r w:rsidRPr="00632293">
              <w:rPr>
                <w:rFonts w:eastAsia="Calibri"/>
              </w:rPr>
              <w:t>Категории волонтеров, принявших участие в мероприятиях (из суммы граф 4 и 5) – количество человек.</w:t>
            </w:r>
          </w:p>
        </w:tc>
      </w:tr>
      <w:tr w:rsidR="00632293" w:rsidRPr="00632293" w:rsidTr="009C5276">
        <w:trPr>
          <w:trHeight w:val="270"/>
        </w:trPr>
        <w:tc>
          <w:tcPr>
            <w:tcW w:w="392" w:type="dxa"/>
            <w:vMerge/>
            <w:shd w:val="clear" w:color="auto" w:fill="auto"/>
          </w:tcPr>
          <w:p w:rsidR="009C5276" w:rsidRPr="00632293" w:rsidRDefault="009C5276" w:rsidP="009C5276">
            <w:pPr>
              <w:jc w:val="both"/>
              <w:rPr>
                <w:rFonts w:eastAsia="Calibri"/>
              </w:rPr>
            </w:pPr>
          </w:p>
        </w:tc>
        <w:tc>
          <w:tcPr>
            <w:tcW w:w="1766" w:type="dxa"/>
            <w:vMerge/>
            <w:shd w:val="clear" w:color="auto" w:fill="auto"/>
          </w:tcPr>
          <w:p w:rsidR="009C5276" w:rsidRPr="00632293" w:rsidRDefault="009C5276" w:rsidP="009C5276">
            <w:pPr>
              <w:jc w:val="both"/>
              <w:rPr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C5276" w:rsidRPr="00632293" w:rsidRDefault="009C5276" w:rsidP="009C5276">
            <w:pPr>
              <w:jc w:val="both"/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:rsidR="009C5276" w:rsidRPr="00632293" w:rsidRDefault="009C5276" w:rsidP="009C5276">
            <w:pPr>
              <w:jc w:val="both"/>
              <w:rPr>
                <w:rFonts w:eastAsia="Calibri"/>
              </w:rPr>
            </w:pPr>
            <w:r w:rsidRPr="00632293">
              <w:rPr>
                <w:rFonts w:eastAsia="Calibri"/>
              </w:rPr>
              <w:t>Количество мероприятий с участием волонтеров</w:t>
            </w:r>
          </w:p>
        </w:tc>
        <w:tc>
          <w:tcPr>
            <w:tcW w:w="1134" w:type="dxa"/>
            <w:shd w:val="clear" w:color="auto" w:fill="auto"/>
          </w:tcPr>
          <w:p w:rsidR="009C5276" w:rsidRPr="00632293" w:rsidRDefault="009C5276" w:rsidP="009C5276">
            <w:pPr>
              <w:jc w:val="both"/>
              <w:rPr>
                <w:rFonts w:eastAsia="Calibri"/>
              </w:rPr>
            </w:pPr>
            <w:r w:rsidRPr="00632293">
              <w:rPr>
                <w:rFonts w:eastAsia="Calibri"/>
              </w:rPr>
              <w:t>Количество мероприятий для волонтеров</w:t>
            </w:r>
          </w:p>
        </w:tc>
        <w:tc>
          <w:tcPr>
            <w:tcW w:w="2126" w:type="dxa"/>
            <w:shd w:val="clear" w:color="auto" w:fill="auto"/>
          </w:tcPr>
          <w:p w:rsidR="009C5276" w:rsidRPr="00632293" w:rsidRDefault="009C5276" w:rsidP="009C5276">
            <w:pPr>
              <w:jc w:val="both"/>
              <w:rPr>
                <w:rFonts w:eastAsia="Calibri"/>
              </w:rPr>
            </w:pPr>
            <w:r w:rsidRPr="00632293">
              <w:rPr>
                <w:rFonts w:eastAsia="Calibri"/>
              </w:rPr>
              <w:t>Количество мероприятий в рамках проекта «Света и добра!»</w:t>
            </w:r>
          </w:p>
        </w:tc>
        <w:tc>
          <w:tcPr>
            <w:tcW w:w="1134" w:type="dxa"/>
            <w:shd w:val="clear" w:color="auto" w:fill="auto"/>
          </w:tcPr>
          <w:p w:rsidR="009C5276" w:rsidRPr="00632293" w:rsidRDefault="009C5276" w:rsidP="009C5276">
            <w:pPr>
              <w:jc w:val="both"/>
              <w:rPr>
                <w:rFonts w:eastAsia="Calibri"/>
              </w:rPr>
            </w:pPr>
            <w:r w:rsidRPr="00632293">
              <w:rPr>
                <w:rFonts w:eastAsia="Calibri"/>
              </w:rPr>
              <w:t>всего в мероприятиях с участием волонтеров</w:t>
            </w:r>
          </w:p>
        </w:tc>
        <w:tc>
          <w:tcPr>
            <w:tcW w:w="1134" w:type="dxa"/>
            <w:shd w:val="clear" w:color="auto" w:fill="auto"/>
          </w:tcPr>
          <w:p w:rsidR="009C5276" w:rsidRPr="00632293" w:rsidRDefault="009C5276" w:rsidP="009C5276">
            <w:pPr>
              <w:jc w:val="both"/>
              <w:rPr>
                <w:rFonts w:eastAsia="Calibri"/>
              </w:rPr>
            </w:pPr>
            <w:r w:rsidRPr="00632293">
              <w:rPr>
                <w:rFonts w:eastAsia="Calibri"/>
              </w:rPr>
              <w:t>всего в  мероприятиях для волонтеров</w:t>
            </w:r>
          </w:p>
        </w:tc>
        <w:tc>
          <w:tcPr>
            <w:tcW w:w="1276" w:type="dxa"/>
            <w:shd w:val="clear" w:color="auto" w:fill="auto"/>
          </w:tcPr>
          <w:p w:rsidR="009C5276" w:rsidRPr="00632293" w:rsidRDefault="009C5276" w:rsidP="009C5276">
            <w:pPr>
              <w:jc w:val="both"/>
              <w:rPr>
                <w:rFonts w:eastAsia="Calibri"/>
              </w:rPr>
            </w:pPr>
            <w:r w:rsidRPr="00632293">
              <w:rPr>
                <w:rFonts w:eastAsia="Calibri"/>
              </w:rPr>
              <w:t>Всего в мероприятиях проекта «Света и добра!»</w:t>
            </w:r>
          </w:p>
        </w:tc>
        <w:tc>
          <w:tcPr>
            <w:tcW w:w="567" w:type="dxa"/>
            <w:shd w:val="clear" w:color="auto" w:fill="auto"/>
          </w:tcPr>
          <w:p w:rsidR="009C5276" w:rsidRPr="00632293" w:rsidRDefault="009C5276" w:rsidP="009C5276">
            <w:pPr>
              <w:jc w:val="both"/>
              <w:rPr>
                <w:rFonts w:eastAsia="Calibri"/>
              </w:rPr>
            </w:pPr>
            <w:r w:rsidRPr="00632293">
              <w:rPr>
                <w:rFonts w:eastAsia="Calibri"/>
              </w:rPr>
              <w:t>школьники</w:t>
            </w:r>
          </w:p>
        </w:tc>
        <w:tc>
          <w:tcPr>
            <w:tcW w:w="681" w:type="dxa"/>
            <w:shd w:val="clear" w:color="auto" w:fill="auto"/>
          </w:tcPr>
          <w:p w:rsidR="009C5276" w:rsidRPr="00632293" w:rsidRDefault="009C5276" w:rsidP="009C5276">
            <w:pPr>
              <w:jc w:val="both"/>
              <w:rPr>
                <w:rFonts w:eastAsia="Calibri"/>
              </w:rPr>
            </w:pPr>
            <w:r w:rsidRPr="00632293">
              <w:rPr>
                <w:rFonts w:eastAsia="Calibri"/>
              </w:rPr>
              <w:t>молодежь</w:t>
            </w:r>
          </w:p>
        </w:tc>
        <w:tc>
          <w:tcPr>
            <w:tcW w:w="851" w:type="dxa"/>
            <w:shd w:val="clear" w:color="auto" w:fill="auto"/>
          </w:tcPr>
          <w:p w:rsidR="009C5276" w:rsidRPr="00632293" w:rsidRDefault="009C5276" w:rsidP="009C5276">
            <w:pPr>
              <w:jc w:val="both"/>
              <w:rPr>
                <w:rFonts w:eastAsia="Calibri"/>
              </w:rPr>
            </w:pPr>
            <w:r w:rsidRPr="00632293">
              <w:rPr>
                <w:rFonts w:eastAsia="Calibri"/>
              </w:rPr>
              <w:t>участники клубных формирований</w:t>
            </w:r>
          </w:p>
        </w:tc>
        <w:tc>
          <w:tcPr>
            <w:tcW w:w="1161" w:type="dxa"/>
            <w:shd w:val="clear" w:color="auto" w:fill="auto"/>
          </w:tcPr>
          <w:p w:rsidR="009C5276" w:rsidRPr="00632293" w:rsidRDefault="009C5276" w:rsidP="009C5276">
            <w:pPr>
              <w:jc w:val="both"/>
              <w:rPr>
                <w:rFonts w:eastAsia="Calibri"/>
              </w:rPr>
            </w:pPr>
            <w:r w:rsidRPr="00632293">
              <w:rPr>
                <w:rFonts w:eastAsia="Calibri"/>
              </w:rPr>
              <w:t>волонтеры Серебряного возраста</w:t>
            </w:r>
          </w:p>
        </w:tc>
      </w:tr>
      <w:tr w:rsidR="009C5276" w:rsidRPr="00632293" w:rsidTr="009C5276">
        <w:tc>
          <w:tcPr>
            <w:tcW w:w="392" w:type="dxa"/>
            <w:shd w:val="clear" w:color="auto" w:fill="auto"/>
          </w:tcPr>
          <w:p w:rsidR="009C5276" w:rsidRPr="00632293" w:rsidRDefault="00A91EE8" w:rsidP="009C527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766" w:type="dxa"/>
            <w:shd w:val="clear" w:color="auto" w:fill="auto"/>
          </w:tcPr>
          <w:p w:rsidR="00811428" w:rsidRDefault="00742B23" w:rsidP="007C6C01">
            <w:pPr>
              <w:jc w:val="center"/>
              <w:rPr>
                <w:rFonts w:eastAsia="Calibri"/>
              </w:rPr>
            </w:pPr>
            <w:r w:rsidRPr="00632293">
              <w:rPr>
                <w:rFonts w:eastAsia="Calibri"/>
              </w:rPr>
              <w:t xml:space="preserve">Муниципальное казенное учреждение </w:t>
            </w:r>
          </w:p>
          <w:p w:rsidR="009C5276" w:rsidRPr="00632293" w:rsidRDefault="007C6C01" w:rsidP="007C6C0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« Музей-усадьба купца П.А.Кайдалова»</w:t>
            </w:r>
          </w:p>
        </w:tc>
        <w:tc>
          <w:tcPr>
            <w:tcW w:w="1417" w:type="dxa"/>
            <w:shd w:val="clear" w:color="auto" w:fill="auto"/>
          </w:tcPr>
          <w:p w:rsidR="009C5276" w:rsidRPr="00632293" w:rsidRDefault="00336D73" w:rsidP="006322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</w:t>
            </w:r>
          </w:p>
        </w:tc>
        <w:tc>
          <w:tcPr>
            <w:tcW w:w="1276" w:type="dxa"/>
            <w:shd w:val="clear" w:color="auto" w:fill="auto"/>
          </w:tcPr>
          <w:p w:rsidR="009C5276" w:rsidRPr="00632293" w:rsidRDefault="00336D73" w:rsidP="006322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9C5276" w:rsidRPr="00632293" w:rsidRDefault="007C6C01" w:rsidP="009C527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9C5276" w:rsidRPr="00632293" w:rsidRDefault="00742B23" w:rsidP="009C5276">
            <w:pPr>
              <w:jc w:val="both"/>
              <w:rPr>
                <w:rFonts w:eastAsia="Calibri"/>
              </w:rPr>
            </w:pPr>
            <w:r w:rsidRPr="00632293">
              <w:rPr>
                <w:rFonts w:eastAsia="Calibri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C5276" w:rsidRPr="00632293" w:rsidRDefault="00336D73" w:rsidP="006322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:rsidR="009C5276" w:rsidRPr="00632293" w:rsidRDefault="007C6C01" w:rsidP="006A52C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C5276" w:rsidRPr="00632293" w:rsidRDefault="00632293" w:rsidP="006322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C5276" w:rsidRPr="00632293" w:rsidRDefault="00336D73" w:rsidP="00336D7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681" w:type="dxa"/>
            <w:shd w:val="clear" w:color="auto" w:fill="auto"/>
          </w:tcPr>
          <w:p w:rsidR="009C5276" w:rsidRPr="00632293" w:rsidRDefault="00336D73" w:rsidP="009C527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9C5276" w:rsidRPr="00632293" w:rsidRDefault="00A91EE8" w:rsidP="009C527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161" w:type="dxa"/>
            <w:shd w:val="clear" w:color="auto" w:fill="auto"/>
          </w:tcPr>
          <w:p w:rsidR="009C5276" w:rsidRPr="00632293" w:rsidRDefault="00336D73" w:rsidP="009C527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</w:tbl>
    <w:p w:rsidR="009C5276" w:rsidRPr="00632293" w:rsidRDefault="009C5276" w:rsidP="009C5276">
      <w:pPr>
        <w:contextualSpacing/>
        <w:jc w:val="both"/>
        <w:rPr>
          <w:sz w:val="24"/>
          <w:szCs w:val="24"/>
        </w:rPr>
      </w:pPr>
    </w:p>
    <w:p w:rsidR="009C5276" w:rsidRPr="00632293" w:rsidRDefault="009C5276" w:rsidP="002F7D36">
      <w:pPr>
        <w:numPr>
          <w:ilvl w:val="1"/>
          <w:numId w:val="30"/>
        </w:numPr>
        <w:ind w:left="0" w:firstLine="709"/>
        <w:contextualSpacing/>
        <w:jc w:val="both"/>
        <w:rPr>
          <w:b/>
          <w:sz w:val="24"/>
          <w:szCs w:val="24"/>
        </w:rPr>
      </w:pPr>
      <w:r w:rsidRPr="00632293">
        <w:rPr>
          <w:b/>
          <w:sz w:val="24"/>
          <w:szCs w:val="24"/>
        </w:rPr>
        <w:t>Сведения о мероприятиях с участием добровольцев (волонтеров)</w:t>
      </w:r>
    </w:p>
    <w:p w:rsidR="009C5276" w:rsidRPr="00632293" w:rsidRDefault="009C5276" w:rsidP="009C5276">
      <w:pPr>
        <w:contextualSpacing/>
        <w:jc w:val="both"/>
        <w:rPr>
          <w:sz w:val="24"/>
          <w:szCs w:val="24"/>
        </w:rPr>
      </w:pPr>
    </w:p>
    <w:p w:rsidR="009C5276" w:rsidRPr="00632293" w:rsidRDefault="009C5276" w:rsidP="009C5276">
      <w:pPr>
        <w:ind w:firstLine="709"/>
        <w:contextualSpacing/>
        <w:jc w:val="both"/>
        <w:rPr>
          <w:sz w:val="24"/>
          <w:szCs w:val="24"/>
        </w:rPr>
      </w:pPr>
      <w:r w:rsidRPr="00632293">
        <w:rPr>
          <w:sz w:val="24"/>
          <w:szCs w:val="24"/>
        </w:rPr>
        <w:t>Добровольческое сопровождение мероприятий в сфере культуры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1878"/>
        <w:gridCol w:w="2233"/>
        <w:gridCol w:w="850"/>
        <w:gridCol w:w="899"/>
        <w:gridCol w:w="1165"/>
        <w:gridCol w:w="913"/>
        <w:gridCol w:w="709"/>
        <w:gridCol w:w="3259"/>
        <w:gridCol w:w="2552"/>
      </w:tblGrid>
      <w:tr w:rsidR="00632293" w:rsidRPr="00632293" w:rsidTr="001F6519">
        <w:trPr>
          <w:trHeight w:val="1287"/>
        </w:trPr>
        <w:tc>
          <w:tcPr>
            <w:tcW w:w="392" w:type="dxa"/>
            <w:vMerge w:val="restart"/>
            <w:shd w:val="clear" w:color="auto" w:fill="auto"/>
          </w:tcPr>
          <w:p w:rsidR="009C5276" w:rsidRPr="00632293" w:rsidRDefault="009C5276" w:rsidP="009C5276">
            <w:pPr>
              <w:contextualSpacing/>
              <w:jc w:val="center"/>
            </w:pPr>
            <w:r w:rsidRPr="00632293">
              <w:t>№ п/п</w:t>
            </w:r>
          </w:p>
        </w:tc>
        <w:tc>
          <w:tcPr>
            <w:tcW w:w="1878" w:type="dxa"/>
            <w:vMerge w:val="restart"/>
            <w:shd w:val="clear" w:color="auto" w:fill="auto"/>
          </w:tcPr>
          <w:p w:rsidR="009C5276" w:rsidRPr="00632293" w:rsidRDefault="009C5276" w:rsidP="009C5276">
            <w:pPr>
              <w:contextualSpacing/>
              <w:jc w:val="center"/>
            </w:pPr>
            <w:r w:rsidRPr="00632293">
              <w:rPr>
                <w:rFonts w:eastAsia="Calibri"/>
              </w:rPr>
              <w:t>Наименование учреждения культуры</w:t>
            </w:r>
          </w:p>
        </w:tc>
        <w:tc>
          <w:tcPr>
            <w:tcW w:w="2233" w:type="dxa"/>
            <w:vMerge w:val="restart"/>
            <w:shd w:val="clear" w:color="auto" w:fill="auto"/>
          </w:tcPr>
          <w:p w:rsidR="009C5276" w:rsidRPr="00632293" w:rsidRDefault="009C5276" w:rsidP="009C5276">
            <w:pPr>
              <w:contextualSpacing/>
              <w:jc w:val="center"/>
            </w:pPr>
            <w:r w:rsidRPr="00632293">
              <w:rPr>
                <w:rFonts w:eastAsia="Calibri"/>
              </w:rPr>
              <w:t>Наименование мероприятия</w:t>
            </w:r>
          </w:p>
        </w:tc>
        <w:tc>
          <w:tcPr>
            <w:tcW w:w="4536" w:type="dxa"/>
            <w:gridSpan w:val="5"/>
            <w:shd w:val="clear" w:color="auto" w:fill="auto"/>
          </w:tcPr>
          <w:p w:rsidR="009C5276" w:rsidRPr="00632293" w:rsidRDefault="009C5276" w:rsidP="009C5276">
            <w:pPr>
              <w:contextualSpacing/>
              <w:jc w:val="center"/>
            </w:pPr>
            <w:r w:rsidRPr="00632293">
              <w:rPr>
                <w:rFonts w:eastAsia="Calibri"/>
              </w:rPr>
              <w:t>Количество волонтеров, принявших участие</w:t>
            </w:r>
          </w:p>
        </w:tc>
        <w:tc>
          <w:tcPr>
            <w:tcW w:w="3259" w:type="dxa"/>
            <w:vMerge w:val="restart"/>
            <w:shd w:val="clear" w:color="auto" w:fill="auto"/>
          </w:tcPr>
          <w:p w:rsidR="009C5276" w:rsidRPr="00632293" w:rsidRDefault="009C5276" w:rsidP="009C5276">
            <w:pPr>
              <w:contextualSpacing/>
              <w:jc w:val="center"/>
            </w:pPr>
            <w:r w:rsidRPr="00632293">
              <w:t>Информация об оказанных услугах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9C5276" w:rsidRPr="00632293" w:rsidRDefault="009C5276" w:rsidP="009C5276">
            <w:pPr>
              <w:contextualSpacing/>
              <w:jc w:val="center"/>
            </w:pPr>
            <w:r w:rsidRPr="00632293">
              <w:t>Меры нематериального поощрения граждан за участие в добровольческой (волонтерской) деятельности</w:t>
            </w:r>
          </w:p>
        </w:tc>
      </w:tr>
      <w:tr w:rsidR="00632293" w:rsidRPr="00632293" w:rsidTr="001F6519">
        <w:tc>
          <w:tcPr>
            <w:tcW w:w="392" w:type="dxa"/>
            <w:vMerge/>
            <w:shd w:val="clear" w:color="auto" w:fill="auto"/>
          </w:tcPr>
          <w:p w:rsidR="009C5276" w:rsidRPr="00632293" w:rsidRDefault="009C5276" w:rsidP="009C5276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9C5276" w:rsidRPr="00632293" w:rsidRDefault="009C5276" w:rsidP="009C5276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9C5276" w:rsidRPr="00632293" w:rsidRDefault="009C5276" w:rsidP="009C5276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C5276" w:rsidRPr="00632293" w:rsidRDefault="009C5276" w:rsidP="009C5276">
            <w:pPr>
              <w:jc w:val="center"/>
              <w:rPr>
                <w:rFonts w:eastAsia="Calibri"/>
              </w:rPr>
            </w:pPr>
            <w:r w:rsidRPr="00632293">
              <w:rPr>
                <w:rFonts w:eastAsia="Calibri"/>
              </w:rPr>
              <w:t>школьники</w:t>
            </w:r>
          </w:p>
        </w:tc>
        <w:tc>
          <w:tcPr>
            <w:tcW w:w="899" w:type="dxa"/>
            <w:shd w:val="clear" w:color="auto" w:fill="auto"/>
          </w:tcPr>
          <w:p w:rsidR="009C5276" w:rsidRPr="00632293" w:rsidRDefault="009C5276" w:rsidP="009C5276">
            <w:pPr>
              <w:jc w:val="center"/>
              <w:rPr>
                <w:rFonts w:eastAsia="Calibri"/>
              </w:rPr>
            </w:pPr>
            <w:r w:rsidRPr="00632293">
              <w:rPr>
                <w:rFonts w:eastAsia="Calibri"/>
              </w:rPr>
              <w:t>молодежь</w:t>
            </w:r>
          </w:p>
        </w:tc>
        <w:tc>
          <w:tcPr>
            <w:tcW w:w="1165" w:type="dxa"/>
            <w:shd w:val="clear" w:color="auto" w:fill="auto"/>
          </w:tcPr>
          <w:p w:rsidR="009C5276" w:rsidRPr="00632293" w:rsidRDefault="009C5276" w:rsidP="009C5276">
            <w:pPr>
              <w:jc w:val="center"/>
              <w:rPr>
                <w:rFonts w:eastAsia="Calibri"/>
              </w:rPr>
            </w:pPr>
            <w:r w:rsidRPr="00632293">
              <w:rPr>
                <w:rFonts w:eastAsia="Calibri"/>
              </w:rPr>
              <w:t>участники клубных формирований</w:t>
            </w:r>
          </w:p>
        </w:tc>
        <w:tc>
          <w:tcPr>
            <w:tcW w:w="913" w:type="dxa"/>
            <w:shd w:val="clear" w:color="auto" w:fill="auto"/>
          </w:tcPr>
          <w:p w:rsidR="009C5276" w:rsidRPr="00632293" w:rsidRDefault="009C5276" w:rsidP="009C5276">
            <w:pPr>
              <w:jc w:val="center"/>
              <w:rPr>
                <w:rFonts w:eastAsia="Calibri"/>
              </w:rPr>
            </w:pPr>
            <w:r w:rsidRPr="00632293">
              <w:rPr>
                <w:rFonts w:eastAsia="Calibri"/>
              </w:rPr>
              <w:t>волонтеры Серебряного возраста</w:t>
            </w:r>
          </w:p>
        </w:tc>
        <w:tc>
          <w:tcPr>
            <w:tcW w:w="709" w:type="dxa"/>
            <w:shd w:val="clear" w:color="auto" w:fill="auto"/>
          </w:tcPr>
          <w:p w:rsidR="009C5276" w:rsidRPr="00632293" w:rsidRDefault="009C5276" w:rsidP="009C5276">
            <w:pPr>
              <w:contextualSpacing/>
              <w:jc w:val="center"/>
              <w:rPr>
                <w:b/>
              </w:rPr>
            </w:pPr>
            <w:r w:rsidRPr="00632293">
              <w:rPr>
                <w:rFonts w:eastAsia="Calibri"/>
              </w:rPr>
              <w:t>иные категории волонтеров</w:t>
            </w:r>
          </w:p>
        </w:tc>
        <w:tc>
          <w:tcPr>
            <w:tcW w:w="3259" w:type="dxa"/>
            <w:vMerge/>
            <w:shd w:val="clear" w:color="auto" w:fill="auto"/>
          </w:tcPr>
          <w:p w:rsidR="009C5276" w:rsidRPr="00632293" w:rsidRDefault="009C5276" w:rsidP="009C5276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9C5276" w:rsidRPr="00632293" w:rsidRDefault="009C5276" w:rsidP="009C5276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7350C6" w:rsidRPr="00632293" w:rsidTr="001F6519">
        <w:tc>
          <w:tcPr>
            <w:tcW w:w="392" w:type="dxa"/>
            <w:shd w:val="clear" w:color="auto" w:fill="auto"/>
          </w:tcPr>
          <w:p w:rsidR="009C5276" w:rsidRPr="00632293" w:rsidRDefault="00A91EE8" w:rsidP="009C5276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78" w:type="dxa"/>
            <w:shd w:val="clear" w:color="auto" w:fill="auto"/>
          </w:tcPr>
          <w:p w:rsidR="009C5276" w:rsidRPr="00632293" w:rsidRDefault="00A91EE8" w:rsidP="007C6C01">
            <w:pPr>
              <w:contextualSpacing/>
              <w:jc w:val="both"/>
              <w:rPr>
                <w:b/>
              </w:rPr>
            </w:pPr>
            <w:r w:rsidRPr="00632293">
              <w:rPr>
                <w:rFonts w:eastAsia="Calibri"/>
              </w:rPr>
              <w:t>Муниципальное казенное учреждение «</w:t>
            </w:r>
            <w:r w:rsidR="007C6C01">
              <w:rPr>
                <w:rFonts w:eastAsia="Calibri"/>
              </w:rPr>
              <w:t>Музей-усадьба купца П.А.Кайдалова»</w:t>
            </w:r>
            <w:r w:rsidRPr="00632293">
              <w:rPr>
                <w:rFonts w:eastAsia="Calibri"/>
              </w:rPr>
              <w:t>»</w:t>
            </w:r>
          </w:p>
        </w:tc>
        <w:tc>
          <w:tcPr>
            <w:tcW w:w="2233" w:type="dxa"/>
            <w:shd w:val="clear" w:color="auto" w:fill="auto"/>
          </w:tcPr>
          <w:p w:rsidR="009C5276" w:rsidRPr="00491C6D" w:rsidRDefault="009A3D22" w:rsidP="006E461B">
            <w:pPr>
              <w:jc w:val="center"/>
              <w:rPr>
                <w:b/>
              </w:rPr>
            </w:pPr>
            <w:r>
              <w:t xml:space="preserve"> Проведение акции «</w:t>
            </w:r>
            <w:r w:rsidR="006E461B">
              <w:t>Посади дерево</w:t>
            </w:r>
            <w:r>
              <w:t>»</w:t>
            </w:r>
          </w:p>
        </w:tc>
        <w:tc>
          <w:tcPr>
            <w:tcW w:w="850" w:type="dxa"/>
            <w:shd w:val="clear" w:color="auto" w:fill="auto"/>
          </w:tcPr>
          <w:p w:rsidR="009C5276" w:rsidRPr="00632293" w:rsidRDefault="00E34DAB" w:rsidP="00491C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899" w:type="dxa"/>
            <w:shd w:val="clear" w:color="auto" w:fill="auto"/>
          </w:tcPr>
          <w:p w:rsidR="009C5276" w:rsidRPr="00632293" w:rsidRDefault="00336D73" w:rsidP="009C527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165" w:type="dxa"/>
            <w:shd w:val="clear" w:color="auto" w:fill="auto"/>
          </w:tcPr>
          <w:p w:rsidR="009C5276" w:rsidRPr="00632293" w:rsidRDefault="009A3D22" w:rsidP="009C527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913" w:type="dxa"/>
            <w:shd w:val="clear" w:color="auto" w:fill="auto"/>
          </w:tcPr>
          <w:p w:rsidR="009C5276" w:rsidRPr="00632293" w:rsidRDefault="00336D73" w:rsidP="009C527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491C6D" w:rsidRDefault="007C6C01" w:rsidP="00491C6D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  <w:p w:rsidR="009C5276" w:rsidRPr="00632293" w:rsidRDefault="00134592" w:rsidP="007C6C01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3259" w:type="dxa"/>
            <w:shd w:val="clear" w:color="auto" w:fill="auto"/>
          </w:tcPr>
          <w:p w:rsidR="009C5276" w:rsidRPr="00491C6D" w:rsidRDefault="00E34DAB" w:rsidP="00336D73">
            <w:pPr>
              <w:contextualSpacing/>
              <w:jc w:val="center"/>
              <w:rPr>
                <w:b/>
              </w:rPr>
            </w:pPr>
            <w:r>
              <w:t>Посадка саженцев</w:t>
            </w:r>
            <w:r w:rsidR="00336D73">
              <w:t xml:space="preserve"> и цветов </w:t>
            </w:r>
            <w:r>
              <w:t xml:space="preserve"> </w:t>
            </w:r>
            <w:r w:rsidR="00336D73">
              <w:t xml:space="preserve"> </w:t>
            </w:r>
            <w:r>
              <w:t xml:space="preserve"> на территории МКУ</w:t>
            </w:r>
          </w:p>
        </w:tc>
        <w:tc>
          <w:tcPr>
            <w:tcW w:w="2552" w:type="dxa"/>
            <w:shd w:val="clear" w:color="auto" w:fill="auto"/>
          </w:tcPr>
          <w:p w:rsidR="009C5276" w:rsidRPr="00632293" w:rsidRDefault="00491C6D" w:rsidP="00491C6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34DAB" w:rsidRPr="00632293" w:rsidTr="001F6519">
        <w:tc>
          <w:tcPr>
            <w:tcW w:w="392" w:type="dxa"/>
            <w:shd w:val="clear" w:color="auto" w:fill="auto"/>
          </w:tcPr>
          <w:p w:rsidR="00E34DAB" w:rsidRPr="00817634" w:rsidRDefault="00E34DAB" w:rsidP="009C5276">
            <w:pPr>
              <w:contextualSpacing/>
              <w:jc w:val="both"/>
              <w:rPr>
                <w:b/>
              </w:rPr>
            </w:pPr>
            <w:r w:rsidRPr="00817634">
              <w:rPr>
                <w:b/>
              </w:rPr>
              <w:t>2</w:t>
            </w:r>
          </w:p>
        </w:tc>
        <w:tc>
          <w:tcPr>
            <w:tcW w:w="1878" w:type="dxa"/>
            <w:shd w:val="clear" w:color="auto" w:fill="auto"/>
          </w:tcPr>
          <w:p w:rsidR="00E34DAB" w:rsidRPr="005B67F8" w:rsidRDefault="00E34DAB" w:rsidP="00E34DAB">
            <w:pPr>
              <w:rPr>
                <w:rFonts w:eastAsia="Calibri"/>
              </w:rPr>
            </w:pPr>
            <w:r w:rsidRPr="005B67F8">
              <w:rPr>
                <w:rFonts w:eastAsia="Calibri"/>
              </w:rPr>
              <w:t>Муниципальное казенное учреждение «Музей</w:t>
            </w:r>
            <w:r>
              <w:rPr>
                <w:rFonts w:eastAsia="Calibri"/>
              </w:rPr>
              <w:t xml:space="preserve"> купца П.А.Кайдалова»</w:t>
            </w:r>
            <w:r w:rsidRPr="00632293">
              <w:rPr>
                <w:rFonts w:eastAsia="Calibri"/>
              </w:rPr>
              <w:t>»</w:t>
            </w:r>
          </w:p>
        </w:tc>
        <w:tc>
          <w:tcPr>
            <w:tcW w:w="2233" w:type="dxa"/>
            <w:shd w:val="clear" w:color="auto" w:fill="auto"/>
          </w:tcPr>
          <w:p w:rsidR="00E34DAB" w:rsidRPr="00491C6D" w:rsidRDefault="00E34DAB" w:rsidP="00491C6D">
            <w:pPr>
              <w:jc w:val="center"/>
            </w:pPr>
            <w:r>
              <w:t xml:space="preserve">Проведение акции </w:t>
            </w:r>
            <w:r w:rsidRPr="00EC5F6C">
              <w:t>«Душевное богатство</w:t>
            </w:r>
            <w:r>
              <w:t>»</w:t>
            </w:r>
          </w:p>
        </w:tc>
        <w:tc>
          <w:tcPr>
            <w:tcW w:w="850" w:type="dxa"/>
            <w:shd w:val="clear" w:color="auto" w:fill="auto"/>
          </w:tcPr>
          <w:p w:rsidR="00E34DAB" w:rsidRDefault="00E34DAB" w:rsidP="009C527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899" w:type="dxa"/>
            <w:shd w:val="clear" w:color="auto" w:fill="auto"/>
          </w:tcPr>
          <w:p w:rsidR="00E34DAB" w:rsidRPr="00632293" w:rsidRDefault="00E34DAB" w:rsidP="009C527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165" w:type="dxa"/>
            <w:shd w:val="clear" w:color="auto" w:fill="auto"/>
          </w:tcPr>
          <w:p w:rsidR="00E34DAB" w:rsidRPr="00632293" w:rsidRDefault="00E34DAB" w:rsidP="009C527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913" w:type="dxa"/>
            <w:shd w:val="clear" w:color="auto" w:fill="auto"/>
          </w:tcPr>
          <w:p w:rsidR="00E34DAB" w:rsidRPr="00632293" w:rsidRDefault="00E34DAB" w:rsidP="009C527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E34DAB" w:rsidRPr="00632293" w:rsidRDefault="00E34DAB" w:rsidP="007C6C01">
            <w:p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3259" w:type="dxa"/>
            <w:shd w:val="clear" w:color="auto" w:fill="auto"/>
          </w:tcPr>
          <w:p w:rsidR="00E34DAB" w:rsidRPr="00EC5F6C" w:rsidRDefault="00E34DAB" w:rsidP="00EC5F6C">
            <w:pPr>
              <w:jc w:val="center"/>
            </w:pPr>
            <w:r w:rsidRPr="00EC5F6C">
              <w:t xml:space="preserve"> Сбор денежных средств среди сотрудников МКУ «</w:t>
            </w:r>
            <w:r>
              <w:t>Музей-усадьба купца П.А.Кайдалова»</w:t>
            </w:r>
            <w:r w:rsidRPr="00EC5F6C">
              <w:t xml:space="preserve"> акции милосердия «Душевное богатство</w:t>
            </w:r>
            <w:r>
              <w:t>»</w:t>
            </w:r>
          </w:p>
          <w:p w:rsidR="00E34DAB" w:rsidRPr="00632293" w:rsidRDefault="00E34DAB" w:rsidP="009C5276">
            <w:pPr>
              <w:contextualSpacing/>
              <w:jc w:val="both"/>
              <w:rPr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E34DAB" w:rsidRPr="00632293" w:rsidRDefault="00E34DAB" w:rsidP="00EC5F6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34DAB" w:rsidRPr="00632293" w:rsidTr="00C44272">
        <w:trPr>
          <w:trHeight w:val="1062"/>
        </w:trPr>
        <w:tc>
          <w:tcPr>
            <w:tcW w:w="392" w:type="dxa"/>
            <w:shd w:val="clear" w:color="auto" w:fill="auto"/>
          </w:tcPr>
          <w:p w:rsidR="00E34DAB" w:rsidRPr="00817634" w:rsidRDefault="00E34DAB" w:rsidP="009C5276">
            <w:pPr>
              <w:contextualSpacing/>
              <w:jc w:val="both"/>
              <w:rPr>
                <w:b/>
              </w:rPr>
            </w:pPr>
            <w:r w:rsidRPr="00817634">
              <w:rPr>
                <w:b/>
              </w:rPr>
              <w:t>3</w:t>
            </w:r>
          </w:p>
        </w:tc>
        <w:tc>
          <w:tcPr>
            <w:tcW w:w="1878" w:type="dxa"/>
            <w:shd w:val="clear" w:color="auto" w:fill="auto"/>
          </w:tcPr>
          <w:p w:rsidR="00E34DAB" w:rsidRPr="005B67F8" w:rsidRDefault="00E34DAB" w:rsidP="00E34DAB">
            <w:pPr>
              <w:rPr>
                <w:rFonts w:eastAsia="Calibri"/>
              </w:rPr>
            </w:pPr>
            <w:r w:rsidRPr="005B67F8">
              <w:rPr>
                <w:rFonts w:eastAsia="Calibri"/>
              </w:rPr>
              <w:t>Муниципальное казенное учреждение «Музей</w:t>
            </w:r>
            <w:r>
              <w:rPr>
                <w:rFonts w:eastAsia="Calibri"/>
              </w:rPr>
              <w:t xml:space="preserve"> купца П.А.Кайдалова»</w:t>
            </w:r>
            <w:r w:rsidRPr="00632293">
              <w:rPr>
                <w:rFonts w:eastAsia="Calibri"/>
              </w:rPr>
              <w:t>»</w:t>
            </w:r>
          </w:p>
        </w:tc>
        <w:tc>
          <w:tcPr>
            <w:tcW w:w="2233" w:type="dxa"/>
            <w:shd w:val="clear" w:color="auto" w:fill="auto"/>
          </w:tcPr>
          <w:p w:rsidR="00E34DAB" w:rsidRPr="009E15DD" w:rsidRDefault="00E34DAB" w:rsidP="00491C6D">
            <w:pPr>
              <w:jc w:val="center"/>
            </w:pPr>
            <w:r w:rsidRPr="009E15DD">
              <w:t>Участие в субботнике по весенней очистке территории музея</w:t>
            </w:r>
          </w:p>
        </w:tc>
        <w:tc>
          <w:tcPr>
            <w:tcW w:w="850" w:type="dxa"/>
            <w:shd w:val="clear" w:color="auto" w:fill="auto"/>
          </w:tcPr>
          <w:p w:rsidR="00E34DAB" w:rsidRDefault="00E34DAB" w:rsidP="009C527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899" w:type="dxa"/>
            <w:shd w:val="clear" w:color="auto" w:fill="auto"/>
          </w:tcPr>
          <w:p w:rsidR="00E34DAB" w:rsidRDefault="00E34DAB" w:rsidP="009C527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165" w:type="dxa"/>
            <w:shd w:val="clear" w:color="auto" w:fill="auto"/>
          </w:tcPr>
          <w:p w:rsidR="00E34DAB" w:rsidRDefault="00E34DAB" w:rsidP="009C527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913" w:type="dxa"/>
            <w:shd w:val="clear" w:color="auto" w:fill="auto"/>
          </w:tcPr>
          <w:p w:rsidR="00E34DAB" w:rsidRDefault="00E34DAB" w:rsidP="009C527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E34DAB" w:rsidRDefault="00E34DAB" w:rsidP="007C6C01">
            <w:p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3259" w:type="dxa"/>
            <w:shd w:val="clear" w:color="auto" w:fill="auto"/>
          </w:tcPr>
          <w:p w:rsidR="00E34DAB" w:rsidRPr="00EC5F6C" w:rsidRDefault="00E34DAB" w:rsidP="00EC5F6C">
            <w:pPr>
              <w:jc w:val="center"/>
            </w:pPr>
            <w:r>
              <w:t>Очистка территории музея и прилегающей от весеннего мусора и грязи</w:t>
            </w:r>
          </w:p>
        </w:tc>
        <w:tc>
          <w:tcPr>
            <w:tcW w:w="2552" w:type="dxa"/>
            <w:shd w:val="clear" w:color="auto" w:fill="auto"/>
          </w:tcPr>
          <w:p w:rsidR="00E34DAB" w:rsidRPr="009E15DD" w:rsidRDefault="00E34DAB" w:rsidP="00EC5F6C">
            <w:pPr>
              <w:contextualSpacing/>
              <w:jc w:val="center"/>
            </w:pPr>
            <w:r>
              <w:t xml:space="preserve"> </w:t>
            </w:r>
          </w:p>
        </w:tc>
      </w:tr>
      <w:tr w:rsidR="00E34DAB" w:rsidRPr="00632293" w:rsidTr="00C44272">
        <w:trPr>
          <w:trHeight w:val="1062"/>
        </w:trPr>
        <w:tc>
          <w:tcPr>
            <w:tcW w:w="392" w:type="dxa"/>
            <w:shd w:val="clear" w:color="auto" w:fill="auto"/>
          </w:tcPr>
          <w:p w:rsidR="00E34DAB" w:rsidRPr="00817634" w:rsidRDefault="00E34DAB" w:rsidP="009C5276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78" w:type="dxa"/>
            <w:shd w:val="clear" w:color="auto" w:fill="auto"/>
          </w:tcPr>
          <w:p w:rsidR="00E34DAB" w:rsidRPr="005B67F8" w:rsidRDefault="00E34DAB" w:rsidP="00E34DAB">
            <w:pPr>
              <w:rPr>
                <w:rFonts w:eastAsia="Calibri"/>
              </w:rPr>
            </w:pPr>
            <w:r w:rsidRPr="005B67F8">
              <w:rPr>
                <w:rFonts w:eastAsia="Calibri"/>
              </w:rPr>
              <w:t>Муниципальное казенное учреждение «Музей</w:t>
            </w:r>
            <w:r>
              <w:rPr>
                <w:rFonts w:eastAsia="Calibri"/>
              </w:rPr>
              <w:t xml:space="preserve"> купца П.А.Кайдалова»</w:t>
            </w:r>
            <w:r w:rsidRPr="00632293">
              <w:rPr>
                <w:rFonts w:eastAsia="Calibri"/>
              </w:rPr>
              <w:t>»</w:t>
            </w:r>
          </w:p>
        </w:tc>
        <w:tc>
          <w:tcPr>
            <w:tcW w:w="2233" w:type="dxa"/>
            <w:shd w:val="clear" w:color="auto" w:fill="auto"/>
          </w:tcPr>
          <w:p w:rsidR="00E34DAB" w:rsidRPr="009E15DD" w:rsidRDefault="00E34DAB" w:rsidP="006E461B">
            <w:pPr>
              <w:jc w:val="center"/>
            </w:pPr>
            <w:r w:rsidRPr="009E15DD">
              <w:t xml:space="preserve">Участие в субботнике по </w:t>
            </w:r>
            <w:r>
              <w:t>высадке цветов на территории музея</w:t>
            </w:r>
          </w:p>
        </w:tc>
        <w:tc>
          <w:tcPr>
            <w:tcW w:w="850" w:type="dxa"/>
            <w:shd w:val="clear" w:color="auto" w:fill="auto"/>
          </w:tcPr>
          <w:p w:rsidR="00E34DAB" w:rsidRDefault="00E34DAB" w:rsidP="0081142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899" w:type="dxa"/>
            <w:shd w:val="clear" w:color="auto" w:fill="auto"/>
          </w:tcPr>
          <w:p w:rsidR="00E34DAB" w:rsidRDefault="00E34DAB" w:rsidP="0081142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165" w:type="dxa"/>
            <w:shd w:val="clear" w:color="auto" w:fill="auto"/>
          </w:tcPr>
          <w:p w:rsidR="00E34DAB" w:rsidRDefault="00E34DAB" w:rsidP="0081142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913" w:type="dxa"/>
            <w:shd w:val="clear" w:color="auto" w:fill="auto"/>
          </w:tcPr>
          <w:p w:rsidR="00E34DAB" w:rsidRDefault="00E34DAB" w:rsidP="0081142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E34DAB" w:rsidRDefault="00E34DAB" w:rsidP="00811428">
            <w:p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3259" w:type="dxa"/>
            <w:shd w:val="clear" w:color="auto" w:fill="auto"/>
          </w:tcPr>
          <w:p w:rsidR="00E34DAB" w:rsidRPr="00EC5F6C" w:rsidRDefault="00E34DAB" w:rsidP="00811428">
            <w:pPr>
              <w:jc w:val="center"/>
            </w:pPr>
            <w:r>
              <w:t>Очистка территории музея и прилегающей от весеннего мусора и грязи</w:t>
            </w:r>
          </w:p>
        </w:tc>
        <w:tc>
          <w:tcPr>
            <w:tcW w:w="2552" w:type="dxa"/>
            <w:shd w:val="clear" w:color="auto" w:fill="auto"/>
          </w:tcPr>
          <w:p w:rsidR="00E34DAB" w:rsidRPr="009E15DD" w:rsidRDefault="00E34DAB" w:rsidP="00811428">
            <w:pPr>
              <w:contextualSpacing/>
              <w:jc w:val="center"/>
            </w:pPr>
            <w:r>
              <w:t xml:space="preserve"> </w:t>
            </w:r>
          </w:p>
        </w:tc>
      </w:tr>
      <w:tr w:rsidR="00E34DAB" w:rsidRPr="00632293" w:rsidTr="001F6519">
        <w:tc>
          <w:tcPr>
            <w:tcW w:w="392" w:type="dxa"/>
            <w:shd w:val="clear" w:color="auto" w:fill="auto"/>
          </w:tcPr>
          <w:p w:rsidR="00E34DAB" w:rsidRPr="00817634" w:rsidRDefault="00E34DAB" w:rsidP="009C5276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78" w:type="dxa"/>
            <w:shd w:val="clear" w:color="auto" w:fill="auto"/>
          </w:tcPr>
          <w:p w:rsidR="00E34DAB" w:rsidRPr="005B67F8" w:rsidRDefault="00E34DAB" w:rsidP="00E34DAB">
            <w:pPr>
              <w:rPr>
                <w:rFonts w:eastAsia="Calibri"/>
              </w:rPr>
            </w:pPr>
            <w:r w:rsidRPr="005B67F8">
              <w:rPr>
                <w:rFonts w:eastAsia="Calibri"/>
              </w:rPr>
              <w:t>Муниципальное казенное учреждение «Музей</w:t>
            </w:r>
            <w:r>
              <w:rPr>
                <w:rFonts w:eastAsia="Calibri"/>
              </w:rPr>
              <w:t xml:space="preserve"> купца П.А.Кайдалова»</w:t>
            </w:r>
            <w:r w:rsidRPr="00632293">
              <w:rPr>
                <w:rFonts w:eastAsia="Calibri"/>
              </w:rPr>
              <w:t>»</w:t>
            </w:r>
          </w:p>
        </w:tc>
        <w:tc>
          <w:tcPr>
            <w:tcW w:w="2233" w:type="dxa"/>
            <w:shd w:val="clear" w:color="auto" w:fill="auto"/>
          </w:tcPr>
          <w:p w:rsidR="00E34DAB" w:rsidRPr="00C44272" w:rsidRDefault="00E34DAB" w:rsidP="00774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День Победы</w:t>
            </w:r>
          </w:p>
        </w:tc>
        <w:tc>
          <w:tcPr>
            <w:tcW w:w="850" w:type="dxa"/>
            <w:shd w:val="clear" w:color="auto" w:fill="auto"/>
          </w:tcPr>
          <w:p w:rsidR="00E34DAB" w:rsidRDefault="00E34DAB" w:rsidP="009C527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899" w:type="dxa"/>
            <w:shd w:val="clear" w:color="auto" w:fill="auto"/>
          </w:tcPr>
          <w:p w:rsidR="00E34DAB" w:rsidRDefault="00E34DAB" w:rsidP="009C527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165" w:type="dxa"/>
            <w:shd w:val="clear" w:color="auto" w:fill="auto"/>
          </w:tcPr>
          <w:p w:rsidR="00E34DAB" w:rsidRDefault="00E34DAB" w:rsidP="009C527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913" w:type="dxa"/>
            <w:shd w:val="clear" w:color="auto" w:fill="auto"/>
          </w:tcPr>
          <w:p w:rsidR="00E34DAB" w:rsidRDefault="00E34DAB" w:rsidP="009C527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E34DAB" w:rsidRDefault="00E34DAB" w:rsidP="007C6C01">
            <w:p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3259" w:type="dxa"/>
            <w:shd w:val="clear" w:color="auto" w:fill="auto"/>
          </w:tcPr>
          <w:p w:rsidR="00E34DAB" w:rsidRPr="00EC5F6C" w:rsidRDefault="00E34DAB" w:rsidP="00EC5F6C">
            <w:pPr>
              <w:jc w:val="center"/>
            </w:pPr>
            <w:r>
              <w:rPr>
                <w:sz w:val="24"/>
                <w:szCs w:val="24"/>
              </w:rPr>
              <w:t>Оказание помощи в оформлении здания музея к 9 мая</w:t>
            </w:r>
          </w:p>
        </w:tc>
        <w:tc>
          <w:tcPr>
            <w:tcW w:w="2552" w:type="dxa"/>
            <w:shd w:val="clear" w:color="auto" w:fill="auto"/>
          </w:tcPr>
          <w:p w:rsidR="00E34DAB" w:rsidRDefault="00E34DAB" w:rsidP="00EC5F6C">
            <w:pPr>
              <w:contextualSpacing/>
              <w:jc w:val="center"/>
              <w:rPr>
                <w:b/>
              </w:rPr>
            </w:pPr>
            <w:r>
              <w:t>Вручение благодарственных писем</w:t>
            </w:r>
          </w:p>
        </w:tc>
      </w:tr>
      <w:tr w:rsidR="00E34DAB" w:rsidRPr="00632293" w:rsidTr="001F6519">
        <w:tc>
          <w:tcPr>
            <w:tcW w:w="392" w:type="dxa"/>
            <w:shd w:val="clear" w:color="auto" w:fill="auto"/>
          </w:tcPr>
          <w:p w:rsidR="00E34DAB" w:rsidRPr="00817634" w:rsidRDefault="00E34DAB" w:rsidP="009C5276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878" w:type="dxa"/>
            <w:shd w:val="clear" w:color="auto" w:fill="auto"/>
          </w:tcPr>
          <w:p w:rsidR="00E34DAB" w:rsidRPr="005B67F8" w:rsidRDefault="00E34DAB" w:rsidP="00E34DAB">
            <w:pPr>
              <w:rPr>
                <w:rFonts w:eastAsia="Calibri"/>
              </w:rPr>
            </w:pPr>
            <w:r w:rsidRPr="005B67F8">
              <w:rPr>
                <w:rFonts w:eastAsia="Calibri"/>
              </w:rPr>
              <w:t>Муниципальное казенное учреждение «Музей</w:t>
            </w:r>
            <w:r>
              <w:rPr>
                <w:rFonts w:eastAsia="Calibri"/>
              </w:rPr>
              <w:t xml:space="preserve"> купца П.А.Кайдалова»</w:t>
            </w:r>
            <w:r w:rsidRPr="00632293">
              <w:rPr>
                <w:rFonts w:eastAsia="Calibri"/>
              </w:rPr>
              <w:t>»</w:t>
            </w:r>
          </w:p>
        </w:tc>
        <w:tc>
          <w:tcPr>
            <w:tcW w:w="2233" w:type="dxa"/>
            <w:shd w:val="clear" w:color="auto" w:fill="auto"/>
          </w:tcPr>
          <w:p w:rsidR="00E34DAB" w:rsidRPr="00C44272" w:rsidRDefault="00E34DAB" w:rsidP="006E46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Выставка </w:t>
            </w:r>
            <w:r w:rsidRPr="00C44272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Святая Пасха</w:t>
            </w:r>
            <w:r w:rsidRPr="00C44272">
              <w:rPr>
                <w:sz w:val="22"/>
                <w:szCs w:val="22"/>
              </w:rPr>
              <w:t>»</w:t>
            </w:r>
          </w:p>
        </w:tc>
        <w:tc>
          <w:tcPr>
            <w:tcW w:w="850" w:type="dxa"/>
            <w:shd w:val="clear" w:color="auto" w:fill="auto"/>
          </w:tcPr>
          <w:p w:rsidR="00E34DAB" w:rsidRDefault="00E34DAB" w:rsidP="009C527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899" w:type="dxa"/>
            <w:shd w:val="clear" w:color="auto" w:fill="auto"/>
          </w:tcPr>
          <w:p w:rsidR="00E34DAB" w:rsidRDefault="00E34DAB" w:rsidP="009C527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165" w:type="dxa"/>
            <w:shd w:val="clear" w:color="auto" w:fill="auto"/>
          </w:tcPr>
          <w:p w:rsidR="00E34DAB" w:rsidRDefault="00E34DAB" w:rsidP="009C527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913" w:type="dxa"/>
            <w:shd w:val="clear" w:color="auto" w:fill="auto"/>
          </w:tcPr>
          <w:p w:rsidR="00E34DAB" w:rsidRDefault="00E34DAB" w:rsidP="009C527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E34DAB" w:rsidRDefault="00E34DAB" w:rsidP="007C6C01">
            <w:p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3259" w:type="dxa"/>
            <w:shd w:val="clear" w:color="auto" w:fill="auto"/>
          </w:tcPr>
          <w:p w:rsidR="00E34DAB" w:rsidRPr="00EC5F6C" w:rsidRDefault="00E34DAB" w:rsidP="00EC5F6C">
            <w:pPr>
              <w:jc w:val="center"/>
            </w:pPr>
            <w:r>
              <w:t>Оказание помощи в сборе и обработке матеиалов по родственникам-труженикам тыла</w:t>
            </w:r>
          </w:p>
        </w:tc>
        <w:tc>
          <w:tcPr>
            <w:tcW w:w="2552" w:type="dxa"/>
            <w:shd w:val="clear" w:color="auto" w:fill="auto"/>
          </w:tcPr>
          <w:p w:rsidR="00E34DAB" w:rsidRDefault="00E34DAB">
            <w:r w:rsidRPr="006D282C">
              <w:t>Вручение благодарственных писем</w:t>
            </w:r>
          </w:p>
        </w:tc>
      </w:tr>
      <w:tr w:rsidR="00E34DAB" w:rsidRPr="00632293" w:rsidTr="001F6519">
        <w:tc>
          <w:tcPr>
            <w:tcW w:w="392" w:type="dxa"/>
            <w:shd w:val="clear" w:color="auto" w:fill="auto"/>
          </w:tcPr>
          <w:p w:rsidR="00E34DAB" w:rsidRPr="00817634" w:rsidRDefault="00E34DAB" w:rsidP="009C5276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878" w:type="dxa"/>
            <w:shd w:val="clear" w:color="auto" w:fill="auto"/>
          </w:tcPr>
          <w:p w:rsidR="00E34DAB" w:rsidRPr="005B67F8" w:rsidRDefault="00E34DAB" w:rsidP="00E34DAB">
            <w:pPr>
              <w:rPr>
                <w:rFonts w:eastAsia="Calibri"/>
              </w:rPr>
            </w:pPr>
            <w:r w:rsidRPr="005B67F8">
              <w:rPr>
                <w:rFonts w:eastAsia="Calibri"/>
              </w:rPr>
              <w:t>Муниципальное казенное учреждение «Музей</w:t>
            </w:r>
            <w:r>
              <w:rPr>
                <w:rFonts w:eastAsia="Calibri"/>
              </w:rPr>
              <w:t xml:space="preserve"> купца П.А.Кайдалова»</w:t>
            </w:r>
            <w:r w:rsidRPr="00632293">
              <w:rPr>
                <w:rFonts w:eastAsia="Calibri"/>
              </w:rPr>
              <w:t>»</w:t>
            </w:r>
          </w:p>
        </w:tc>
        <w:tc>
          <w:tcPr>
            <w:tcW w:w="2233" w:type="dxa"/>
            <w:shd w:val="clear" w:color="auto" w:fill="auto"/>
          </w:tcPr>
          <w:p w:rsidR="00E34DAB" w:rsidRPr="00C44272" w:rsidRDefault="00E34DAB" w:rsidP="006E461B">
            <w:pPr>
              <w:jc w:val="center"/>
              <w:rPr>
                <w:sz w:val="22"/>
                <w:szCs w:val="22"/>
              </w:rPr>
            </w:pPr>
            <w:r w:rsidRPr="00C4427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Готоимся к Новогодним праздникам</w:t>
            </w:r>
          </w:p>
        </w:tc>
        <w:tc>
          <w:tcPr>
            <w:tcW w:w="850" w:type="dxa"/>
            <w:shd w:val="clear" w:color="auto" w:fill="auto"/>
          </w:tcPr>
          <w:p w:rsidR="00E34DAB" w:rsidRDefault="00E34DAB" w:rsidP="009C527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899" w:type="dxa"/>
            <w:shd w:val="clear" w:color="auto" w:fill="auto"/>
          </w:tcPr>
          <w:p w:rsidR="00E34DAB" w:rsidRDefault="00E34DAB" w:rsidP="009C527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165" w:type="dxa"/>
            <w:shd w:val="clear" w:color="auto" w:fill="auto"/>
          </w:tcPr>
          <w:p w:rsidR="00E34DAB" w:rsidRDefault="00E34DAB" w:rsidP="009C527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913" w:type="dxa"/>
            <w:shd w:val="clear" w:color="auto" w:fill="auto"/>
          </w:tcPr>
          <w:p w:rsidR="00E34DAB" w:rsidRDefault="00E34DAB" w:rsidP="009C527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E34DAB" w:rsidRDefault="00E34DAB" w:rsidP="007C6C01">
            <w:p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3259" w:type="dxa"/>
            <w:shd w:val="clear" w:color="auto" w:fill="auto"/>
          </w:tcPr>
          <w:p w:rsidR="00E34DAB" w:rsidRPr="00EC5F6C" w:rsidRDefault="00E34DAB" w:rsidP="00C44272">
            <w:pPr>
              <w:jc w:val="center"/>
            </w:pPr>
            <w:r>
              <w:t>Оказание помощи в украшении здания музея к Новогодним и Рождественским праздникам</w:t>
            </w:r>
          </w:p>
        </w:tc>
        <w:tc>
          <w:tcPr>
            <w:tcW w:w="2552" w:type="dxa"/>
            <w:shd w:val="clear" w:color="auto" w:fill="auto"/>
          </w:tcPr>
          <w:p w:rsidR="00E34DAB" w:rsidRDefault="00E34DAB">
            <w:r w:rsidRPr="009E15DD">
              <w:t>Награждение сладкими призами</w:t>
            </w:r>
          </w:p>
        </w:tc>
      </w:tr>
      <w:tr w:rsidR="00E34DAB" w:rsidRPr="00632293" w:rsidTr="001F6519">
        <w:tc>
          <w:tcPr>
            <w:tcW w:w="392" w:type="dxa"/>
            <w:shd w:val="clear" w:color="auto" w:fill="auto"/>
          </w:tcPr>
          <w:p w:rsidR="00E34DAB" w:rsidRPr="00817634" w:rsidRDefault="00E34DAB" w:rsidP="009C5276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878" w:type="dxa"/>
            <w:shd w:val="clear" w:color="auto" w:fill="auto"/>
          </w:tcPr>
          <w:p w:rsidR="00E34DAB" w:rsidRPr="005B67F8" w:rsidRDefault="00E34DAB" w:rsidP="00E34DAB">
            <w:pPr>
              <w:rPr>
                <w:rFonts w:eastAsia="Calibri"/>
              </w:rPr>
            </w:pPr>
            <w:r w:rsidRPr="005B67F8">
              <w:rPr>
                <w:rFonts w:eastAsia="Calibri"/>
              </w:rPr>
              <w:t>Муниципальное казенное учреждение «Музей</w:t>
            </w:r>
            <w:r>
              <w:rPr>
                <w:rFonts w:eastAsia="Calibri"/>
              </w:rPr>
              <w:t xml:space="preserve"> купца П.А.Кайдалова»</w:t>
            </w:r>
            <w:r w:rsidRPr="00632293">
              <w:rPr>
                <w:rFonts w:eastAsia="Calibri"/>
              </w:rPr>
              <w:t>»</w:t>
            </w:r>
          </w:p>
        </w:tc>
        <w:tc>
          <w:tcPr>
            <w:tcW w:w="2233" w:type="dxa"/>
            <w:shd w:val="clear" w:color="auto" w:fill="auto"/>
          </w:tcPr>
          <w:p w:rsidR="00E34DAB" w:rsidRPr="00C44272" w:rsidRDefault="00E34DAB" w:rsidP="006E46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Выставка </w:t>
            </w:r>
            <w:r w:rsidRPr="00C44272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Время чудес</w:t>
            </w:r>
            <w:r w:rsidRPr="00C44272">
              <w:rPr>
                <w:sz w:val="22"/>
                <w:szCs w:val="22"/>
              </w:rPr>
              <w:t>»</w:t>
            </w:r>
          </w:p>
        </w:tc>
        <w:tc>
          <w:tcPr>
            <w:tcW w:w="850" w:type="dxa"/>
            <w:shd w:val="clear" w:color="auto" w:fill="auto"/>
          </w:tcPr>
          <w:p w:rsidR="00E34DAB" w:rsidRDefault="00E34DAB" w:rsidP="009C527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899" w:type="dxa"/>
            <w:shd w:val="clear" w:color="auto" w:fill="auto"/>
          </w:tcPr>
          <w:p w:rsidR="00E34DAB" w:rsidRDefault="00E34DAB" w:rsidP="009C527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165" w:type="dxa"/>
            <w:shd w:val="clear" w:color="auto" w:fill="auto"/>
          </w:tcPr>
          <w:p w:rsidR="00E34DAB" w:rsidRDefault="00E34DAB" w:rsidP="009C527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913" w:type="dxa"/>
            <w:shd w:val="clear" w:color="auto" w:fill="auto"/>
          </w:tcPr>
          <w:p w:rsidR="00E34DAB" w:rsidRDefault="00E34DAB" w:rsidP="009C527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E34DAB" w:rsidRDefault="00E34DAB" w:rsidP="007C6C01">
            <w:p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3259" w:type="dxa"/>
            <w:shd w:val="clear" w:color="auto" w:fill="auto"/>
          </w:tcPr>
          <w:p w:rsidR="00E34DAB" w:rsidRPr="00EC5F6C" w:rsidRDefault="00E34DAB" w:rsidP="006E461B">
            <w:pPr>
              <w:jc w:val="center"/>
            </w:pPr>
            <w:r>
              <w:t xml:space="preserve">Оказание помощи </w:t>
            </w:r>
            <w:r w:rsidRPr="00817634">
              <w:t>при</w:t>
            </w:r>
            <w:r>
              <w:t xml:space="preserve"> </w:t>
            </w:r>
            <w:r w:rsidRPr="00817634">
              <w:t>оформлении</w:t>
            </w:r>
            <w:r>
              <w:t xml:space="preserve"> вертепа для участия в районном конкурсе</w:t>
            </w:r>
          </w:p>
        </w:tc>
        <w:tc>
          <w:tcPr>
            <w:tcW w:w="2552" w:type="dxa"/>
            <w:shd w:val="clear" w:color="auto" w:fill="auto"/>
          </w:tcPr>
          <w:p w:rsidR="00E34DAB" w:rsidRPr="009E15DD" w:rsidRDefault="0005449F" w:rsidP="00EC5F6C">
            <w:pPr>
              <w:contextualSpacing/>
              <w:jc w:val="center"/>
            </w:pPr>
            <w:r>
              <w:t>Вручены Благодарственные письма</w:t>
            </w:r>
          </w:p>
        </w:tc>
      </w:tr>
      <w:tr w:rsidR="00E34DAB" w:rsidRPr="00632293" w:rsidTr="001F6519">
        <w:tc>
          <w:tcPr>
            <w:tcW w:w="392" w:type="dxa"/>
            <w:shd w:val="clear" w:color="auto" w:fill="auto"/>
          </w:tcPr>
          <w:p w:rsidR="00E34DAB" w:rsidRDefault="00E34DAB" w:rsidP="009C5276">
            <w:pPr>
              <w:contextualSpacing/>
              <w:jc w:val="both"/>
              <w:rPr>
                <w:b/>
              </w:rPr>
            </w:pPr>
          </w:p>
        </w:tc>
        <w:tc>
          <w:tcPr>
            <w:tcW w:w="1878" w:type="dxa"/>
            <w:shd w:val="clear" w:color="auto" w:fill="auto"/>
          </w:tcPr>
          <w:p w:rsidR="00E34DAB" w:rsidRPr="005B67F8" w:rsidRDefault="00E34DAB" w:rsidP="00E34DAB">
            <w:pPr>
              <w:rPr>
                <w:rFonts w:eastAsia="Calibri"/>
              </w:rPr>
            </w:pPr>
            <w:r w:rsidRPr="005B67F8">
              <w:rPr>
                <w:rFonts w:eastAsia="Calibri"/>
              </w:rPr>
              <w:t>Муниципальное казенное учреждение «Музей</w:t>
            </w:r>
            <w:r>
              <w:rPr>
                <w:rFonts w:eastAsia="Calibri"/>
              </w:rPr>
              <w:t xml:space="preserve"> купца П.А.Кайдалова»</w:t>
            </w:r>
            <w:r w:rsidRPr="00632293">
              <w:rPr>
                <w:rFonts w:eastAsia="Calibri"/>
              </w:rPr>
              <w:t>»</w:t>
            </w:r>
          </w:p>
        </w:tc>
        <w:tc>
          <w:tcPr>
            <w:tcW w:w="2233" w:type="dxa"/>
            <w:shd w:val="clear" w:color="auto" w:fill="auto"/>
          </w:tcPr>
          <w:p w:rsidR="00E34DAB" w:rsidRDefault="00336D73" w:rsidP="006E46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Субботник по очистке памятника  тероям гражданской войны в рамках программы «Сохранение памятников»</w:t>
            </w:r>
          </w:p>
        </w:tc>
        <w:tc>
          <w:tcPr>
            <w:tcW w:w="850" w:type="dxa"/>
            <w:shd w:val="clear" w:color="auto" w:fill="auto"/>
          </w:tcPr>
          <w:p w:rsidR="00E34DAB" w:rsidRDefault="00336D73" w:rsidP="009C527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899" w:type="dxa"/>
            <w:shd w:val="clear" w:color="auto" w:fill="auto"/>
          </w:tcPr>
          <w:p w:rsidR="00E34DAB" w:rsidRDefault="00E34DAB" w:rsidP="009C527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165" w:type="dxa"/>
            <w:shd w:val="clear" w:color="auto" w:fill="auto"/>
          </w:tcPr>
          <w:p w:rsidR="00E34DAB" w:rsidRDefault="00336D73" w:rsidP="009C527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913" w:type="dxa"/>
            <w:shd w:val="clear" w:color="auto" w:fill="auto"/>
          </w:tcPr>
          <w:p w:rsidR="00E34DAB" w:rsidRDefault="00E34DAB" w:rsidP="009C527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E34DAB" w:rsidRDefault="00336D73" w:rsidP="007C6C01">
            <w:p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3259" w:type="dxa"/>
            <w:shd w:val="clear" w:color="auto" w:fill="auto"/>
          </w:tcPr>
          <w:p w:rsidR="00E34DAB" w:rsidRDefault="00336D73" w:rsidP="006E461B">
            <w:pPr>
              <w:jc w:val="center"/>
            </w:pPr>
            <w:r>
              <w:t>Проведение очистки памятника и экскурсии</w:t>
            </w:r>
          </w:p>
        </w:tc>
        <w:tc>
          <w:tcPr>
            <w:tcW w:w="2552" w:type="dxa"/>
            <w:shd w:val="clear" w:color="auto" w:fill="auto"/>
          </w:tcPr>
          <w:p w:rsidR="00E34DAB" w:rsidRPr="009E15DD" w:rsidRDefault="0005449F" w:rsidP="00EC5F6C">
            <w:pPr>
              <w:contextualSpacing/>
              <w:jc w:val="center"/>
            </w:pPr>
            <w:r>
              <w:t>Награждлены сладкими призами</w:t>
            </w:r>
          </w:p>
        </w:tc>
      </w:tr>
    </w:tbl>
    <w:p w:rsidR="009C5276" w:rsidRPr="00632293" w:rsidRDefault="009C5276" w:rsidP="009C5276">
      <w:pPr>
        <w:contextualSpacing/>
        <w:jc w:val="both"/>
        <w:rPr>
          <w:sz w:val="24"/>
          <w:szCs w:val="24"/>
        </w:rPr>
      </w:pPr>
    </w:p>
    <w:p w:rsidR="009C5276" w:rsidRPr="00632293" w:rsidRDefault="009C5276" w:rsidP="002F7D36">
      <w:pPr>
        <w:numPr>
          <w:ilvl w:val="0"/>
          <w:numId w:val="30"/>
        </w:numPr>
        <w:ind w:left="0" w:firstLine="709"/>
        <w:contextualSpacing/>
        <w:jc w:val="both"/>
        <w:rPr>
          <w:b/>
          <w:sz w:val="24"/>
          <w:szCs w:val="24"/>
        </w:rPr>
      </w:pPr>
      <w:r w:rsidRPr="00632293">
        <w:rPr>
          <w:b/>
          <w:sz w:val="24"/>
          <w:szCs w:val="24"/>
        </w:rPr>
        <w:t>Перспективы внедрения Стандарта поддержки добровольчества (волонтерства)*:</w:t>
      </w:r>
    </w:p>
    <w:p w:rsidR="009C5276" w:rsidRPr="00632293" w:rsidRDefault="009C5276" w:rsidP="009C5276">
      <w:pPr>
        <w:ind w:firstLine="567"/>
        <w:contextualSpacing/>
        <w:jc w:val="both"/>
        <w:rPr>
          <w:sz w:val="24"/>
          <w:szCs w:val="24"/>
        </w:rPr>
      </w:pPr>
      <w:r w:rsidRPr="00632293">
        <w:rPr>
          <w:sz w:val="24"/>
          <w:szCs w:val="24"/>
        </w:rPr>
        <w:t>организационно-правовое обеспечение;</w:t>
      </w:r>
    </w:p>
    <w:p w:rsidR="009C5276" w:rsidRPr="00632293" w:rsidRDefault="009C5276" w:rsidP="009C5276">
      <w:pPr>
        <w:ind w:firstLine="567"/>
        <w:contextualSpacing/>
        <w:jc w:val="both"/>
        <w:rPr>
          <w:sz w:val="24"/>
          <w:szCs w:val="24"/>
        </w:rPr>
      </w:pPr>
      <w:r w:rsidRPr="00632293">
        <w:rPr>
          <w:sz w:val="24"/>
          <w:szCs w:val="24"/>
        </w:rPr>
        <w:t>информационно-методологическая поддержка;</w:t>
      </w:r>
    </w:p>
    <w:p w:rsidR="009C5276" w:rsidRPr="00632293" w:rsidRDefault="009C5276" w:rsidP="009C5276">
      <w:pPr>
        <w:ind w:firstLine="567"/>
        <w:contextualSpacing/>
        <w:jc w:val="both"/>
        <w:rPr>
          <w:sz w:val="24"/>
          <w:szCs w:val="24"/>
        </w:rPr>
      </w:pPr>
      <w:r w:rsidRPr="00632293">
        <w:rPr>
          <w:sz w:val="24"/>
          <w:szCs w:val="24"/>
        </w:rPr>
        <w:t>инфраструктурная;</w:t>
      </w:r>
    </w:p>
    <w:p w:rsidR="009C5276" w:rsidRPr="00632293" w:rsidRDefault="009C5276" w:rsidP="009C5276">
      <w:pPr>
        <w:ind w:firstLine="567"/>
        <w:contextualSpacing/>
        <w:jc w:val="both"/>
        <w:rPr>
          <w:sz w:val="24"/>
          <w:szCs w:val="24"/>
        </w:rPr>
      </w:pPr>
      <w:r w:rsidRPr="00632293">
        <w:rPr>
          <w:sz w:val="24"/>
          <w:szCs w:val="24"/>
        </w:rPr>
        <w:t>меры стимулирования добровольцев (волонтеров);</w:t>
      </w:r>
    </w:p>
    <w:p w:rsidR="009C5276" w:rsidRPr="00632293" w:rsidRDefault="009C5276" w:rsidP="009C5276">
      <w:pPr>
        <w:ind w:firstLine="567"/>
        <w:contextualSpacing/>
        <w:jc w:val="both"/>
        <w:rPr>
          <w:sz w:val="24"/>
          <w:szCs w:val="24"/>
        </w:rPr>
      </w:pPr>
      <w:r w:rsidRPr="00632293">
        <w:rPr>
          <w:sz w:val="24"/>
          <w:szCs w:val="24"/>
        </w:rPr>
        <w:t>финансовая поддержка.</w:t>
      </w:r>
    </w:p>
    <w:p w:rsidR="009C5276" w:rsidRPr="00632293" w:rsidRDefault="009C5276" w:rsidP="009C5276">
      <w:pPr>
        <w:contextualSpacing/>
        <w:jc w:val="both"/>
        <w:rPr>
          <w:sz w:val="24"/>
          <w:szCs w:val="24"/>
        </w:rPr>
      </w:pPr>
    </w:p>
    <w:p w:rsidR="00315979" w:rsidRDefault="00315979" w:rsidP="00315979">
      <w:pPr>
        <w:keepNext/>
        <w:jc w:val="center"/>
        <w:outlineLvl w:val="7"/>
        <w:rPr>
          <w:b/>
          <w:caps/>
          <w:sz w:val="28"/>
          <w:szCs w:val="28"/>
        </w:rPr>
      </w:pPr>
      <w:bookmarkStart w:id="2" w:name="_Toc368064880"/>
      <w:r w:rsidRPr="00B84357">
        <w:rPr>
          <w:b/>
          <w:caps/>
          <w:sz w:val="28"/>
          <w:szCs w:val="28"/>
          <w:lang w:val="en-US"/>
        </w:rPr>
        <w:t>III</w:t>
      </w:r>
      <w:r w:rsidRPr="00B84357">
        <w:rPr>
          <w:b/>
          <w:caps/>
          <w:sz w:val="28"/>
          <w:szCs w:val="28"/>
        </w:rPr>
        <w:t>. Характеристика учреждений культуры муниципального образования по типам</w:t>
      </w:r>
    </w:p>
    <w:p w:rsidR="00315979" w:rsidRPr="00B84357" w:rsidRDefault="00315979" w:rsidP="00315979">
      <w:pPr>
        <w:rPr>
          <w:b/>
          <w:sz w:val="24"/>
          <w:szCs w:val="24"/>
        </w:rPr>
      </w:pPr>
    </w:p>
    <w:p w:rsidR="00315979" w:rsidRPr="006357B9" w:rsidRDefault="00315979" w:rsidP="00315979">
      <w:pPr>
        <w:ind w:firstLine="709"/>
        <w:rPr>
          <w:b/>
          <w:sz w:val="24"/>
          <w:szCs w:val="24"/>
        </w:rPr>
      </w:pPr>
      <w:r w:rsidRPr="006357B9">
        <w:rPr>
          <w:b/>
          <w:sz w:val="24"/>
          <w:szCs w:val="24"/>
        </w:rPr>
        <w:t>3.2.</w:t>
      </w:r>
      <w:r w:rsidRPr="006357B9">
        <w:rPr>
          <w:b/>
          <w:sz w:val="24"/>
          <w:szCs w:val="24"/>
        </w:rPr>
        <w:tab/>
        <w:t>Музеи</w:t>
      </w:r>
      <w:bookmarkEnd w:id="2"/>
      <w:r w:rsidRPr="006357B9">
        <w:rPr>
          <w:b/>
          <w:sz w:val="24"/>
          <w:szCs w:val="24"/>
        </w:rPr>
        <w:t xml:space="preserve"> и музейно-выставочная деятельность</w:t>
      </w:r>
    </w:p>
    <w:p w:rsidR="00315979" w:rsidRPr="006357B9" w:rsidRDefault="00315979" w:rsidP="00315979">
      <w:pPr>
        <w:jc w:val="center"/>
        <w:rPr>
          <w:rFonts w:eastAsia="Calibri"/>
          <w:lang w:eastAsia="en-US"/>
        </w:rPr>
      </w:pPr>
    </w:p>
    <w:p w:rsidR="00315979" w:rsidRPr="006357B9" w:rsidRDefault="00315979" w:rsidP="00315979">
      <w:pPr>
        <w:widowControl w:val="0"/>
        <w:adjustRightInd w:val="0"/>
        <w:ind w:firstLine="709"/>
        <w:jc w:val="both"/>
        <w:textAlignment w:val="baseline"/>
        <w:rPr>
          <w:rFonts w:eastAsia="Calibri"/>
          <w:b/>
          <w:sz w:val="24"/>
          <w:szCs w:val="24"/>
          <w:lang w:eastAsia="en-US"/>
        </w:rPr>
      </w:pPr>
      <w:r w:rsidRPr="006357B9">
        <w:rPr>
          <w:rFonts w:eastAsia="Calibri"/>
          <w:b/>
          <w:sz w:val="24"/>
          <w:szCs w:val="24"/>
          <w:lang w:eastAsia="en-US"/>
        </w:rPr>
        <w:t>3.2.1.</w:t>
      </w:r>
      <w:r w:rsidRPr="006357B9">
        <w:rPr>
          <w:rFonts w:eastAsia="Calibri"/>
          <w:b/>
          <w:sz w:val="24"/>
          <w:szCs w:val="24"/>
          <w:lang w:eastAsia="en-US"/>
        </w:rPr>
        <w:tab/>
        <w:t>Динамика развития сети музеев по годам (за последние три года).</w:t>
      </w:r>
    </w:p>
    <w:p w:rsidR="006357B9" w:rsidRPr="00C275FE" w:rsidRDefault="006357B9" w:rsidP="00315979">
      <w:pPr>
        <w:widowControl w:val="0"/>
        <w:adjustRightInd w:val="0"/>
        <w:ind w:firstLine="709"/>
        <w:jc w:val="both"/>
        <w:textAlignment w:val="baseline"/>
        <w:rPr>
          <w:rFonts w:eastAsia="Calibri"/>
          <w:b/>
          <w:color w:val="4F81BD" w:themeColor="accent1"/>
          <w:sz w:val="24"/>
          <w:szCs w:val="24"/>
          <w:lang w:eastAsia="en-US"/>
        </w:rPr>
      </w:pPr>
    </w:p>
    <w:tbl>
      <w:tblPr>
        <w:tblW w:w="468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13"/>
        <w:gridCol w:w="2247"/>
        <w:gridCol w:w="2244"/>
        <w:gridCol w:w="2241"/>
      </w:tblGrid>
      <w:tr w:rsidR="00D177A1" w:rsidRPr="00C275FE" w:rsidTr="0005449F">
        <w:trPr>
          <w:cantSplit/>
          <w:jc w:val="center"/>
        </w:trPr>
        <w:tc>
          <w:tcPr>
            <w:tcW w:w="2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7A1" w:rsidRPr="006357B9" w:rsidRDefault="00D177A1" w:rsidP="00E33C08">
            <w:pPr>
              <w:keepNext/>
              <w:jc w:val="center"/>
              <w:outlineLvl w:val="2"/>
            </w:pPr>
            <w:r w:rsidRPr="006357B9">
              <w:t>Наименование показателя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7A1" w:rsidRPr="006357B9" w:rsidRDefault="00D177A1" w:rsidP="00336D73">
            <w:pPr>
              <w:jc w:val="center"/>
              <w:rPr>
                <w:rFonts w:eastAsia="Calibri"/>
                <w:b/>
                <w:lang w:eastAsia="en-US"/>
              </w:rPr>
            </w:pPr>
            <w:r w:rsidRPr="006357B9">
              <w:rPr>
                <w:rFonts w:eastAsia="Calibri"/>
                <w:b/>
                <w:lang w:eastAsia="en-US"/>
              </w:rPr>
              <w:t>20</w:t>
            </w:r>
            <w:r w:rsidR="00336D73">
              <w:rPr>
                <w:rFonts w:eastAsia="Calibri"/>
                <w:b/>
                <w:lang w:eastAsia="en-US"/>
              </w:rPr>
              <w:t>20</w:t>
            </w:r>
            <w:r w:rsidRPr="006357B9">
              <w:rPr>
                <w:rFonts w:eastAsia="Calibri"/>
                <w:b/>
                <w:lang w:eastAsia="en-US"/>
              </w:rPr>
              <w:t xml:space="preserve"> г.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7A1" w:rsidRPr="006357B9" w:rsidRDefault="00D177A1" w:rsidP="00336D73">
            <w:pPr>
              <w:jc w:val="center"/>
              <w:rPr>
                <w:rFonts w:eastAsia="Calibri"/>
                <w:b/>
                <w:lang w:eastAsia="en-US"/>
              </w:rPr>
            </w:pPr>
            <w:r w:rsidRPr="006357B9">
              <w:rPr>
                <w:rFonts w:eastAsia="Calibri"/>
                <w:b/>
                <w:lang w:eastAsia="en-US"/>
              </w:rPr>
              <w:t>20</w:t>
            </w:r>
            <w:r w:rsidR="0005449F">
              <w:rPr>
                <w:rFonts w:eastAsia="Calibri"/>
                <w:b/>
                <w:lang w:eastAsia="en-US"/>
              </w:rPr>
              <w:t>2</w:t>
            </w:r>
            <w:r w:rsidR="00336D73">
              <w:rPr>
                <w:rFonts w:eastAsia="Calibri"/>
                <w:b/>
                <w:lang w:eastAsia="en-US"/>
              </w:rPr>
              <w:t>1</w:t>
            </w:r>
            <w:r w:rsidRPr="006357B9">
              <w:rPr>
                <w:rFonts w:eastAsia="Calibri"/>
                <w:b/>
                <w:lang w:eastAsia="en-US"/>
              </w:rPr>
              <w:t xml:space="preserve"> г.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A1" w:rsidRPr="006357B9" w:rsidRDefault="00D177A1" w:rsidP="00A952E5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202</w:t>
            </w:r>
            <w:r w:rsidR="00336D73">
              <w:rPr>
                <w:rFonts w:eastAsia="Calibri"/>
                <w:b/>
                <w:lang w:eastAsia="en-US"/>
              </w:rPr>
              <w:t>2</w:t>
            </w:r>
            <w:r w:rsidR="0005449F">
              <w:rPr>
                <w:rFonts w:eastAsia="Calibri"/>
                <w:b/>
                <w:lang w:eastAsia="en-US"/>
              </w:rPr>
              <w:t>г.</w:t>
            </w:r>
          </w:p>
        </w:tc>
      </w:tr>
      <w:tr w:rsidR="00D177A1" w:rsidRPr="00C275FE" w:rsidTr="0005449F">
        <w:trPr>
          <w:cantSplit/>
          <w:jc w:val="center"/>
        </w:trPr>
        <w:tc>
          <w:tcPr>
            <w:tcW w:w="2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A1" w:rsidRPr="006357B9" w:rsidRDefault="00D177A1" w:rsidP="00E33C08">
            <w:pPr>
              <w:jc w:val="both"/>
              <w:rPr>
                <w:rFonts w:eastAsia="Calibri"/>
                <w:lang w:eastAsia="en-US"/>
              </w:rPr>
            </w:pPr>
            <w:r w:rsidRPr="006357B9">
              <w:rPr>
                <w:rFonts w:eastAsia="Calibri"/>
                <w:lang w:eastAsia="en-US"/>
              </w:rPr>
              <w:t>Число музеев, находящихся в ведении управления культуры (ед.),  в том числе: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A1" w:rsidRPr="00C275FE" w:rsidRDefault="00D177A1" w:rsidP="00E33C08">
            <w:pPr>
              <w:jc w:val="center"/>
              <w:rPr>
                <w:rFonts w:eastAsia="Calibri"/>
                <w:color w:val="4F81BD" w:themeColor="accent1"/>
                <w:lang w:eastAsia="en-US"/>
              </w:rPr>
            </w:pPr>
            <w:r>
              <w:rPr>
                <w:rFonts w:eastAsia="Calibri"/>
                <w:color w:val="4F81BD" w:themeColor="accent1"/>
                <w:lang w:eastAsia="en-US"/>
              </w:rPr>
              <w:t>-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A1" w:rsidRPr="00C275FE" w:rsidRDefault="00D177A1" w:rsidP="00E33C08">
            <w:pPr>
              <w:jc w:val="center"/>
              <w:rPr>
                <w:rFonts w:eastAsia="Calibri"/>
                <w:color w:val="4F81BD" w:themeColor="accent1"/>
                <w:lang w:eastAsia="en-US"/>
              </w:rPr>
            </w:pPr>
            <w:r>
              <w:rPr>
                <w:rFonts w:eastAsia="Calibri"/>
                <w:color w:val="4F81BD" w:themeColor="accent1"/>
                <w:lang w:eastAsia="en-US"/>
              </w:rPr>
              <w:t>--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A1" w:rsidRDefault="00D177A1" w:rsidP="00E33C08">
            <w:pPr>
              <w:jc w:val="center"/>
              <w:rPr>
                <w:rFonts w:eastAsia="Calibri"/>
                <w:color w:val="4F81BD" w:themeColor="accent1"/>
                <w:lang w:eastAsia="en-US"/>
              </w:rPr>
            </w:pPr>
            <w:r>
              <w:rPr>
                <w:rFonts w:eastAsia="Calibri"/>
                <w:color w:val="4F81BD" w:themeColor="accent1"/>
                <w:lang w:eastAsia="en-US"/>
              </w:rPr>
              <w:t>-</w:t>
            </w:r>
          </w:p>
        </w:tc>
      </w:tr>
      <w:tr w:rsidR="00D177A1" w:rsidRPr="00C275FE" w:rsidTr="0005449F">
        <w:trPr>
          <w:cantSplit/>
          <w:jc w:val="center"/>
        </w:trPr>
        <w:tc>
          <w:tcPr>
            <w:tcW w:w="2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A1" w:rsidRPr="006357B9" w:rsidRDefault="00D177A1" w:rsidP="00E33C08">
            <w:pPr>
              <w:jc w:val="both"/>
              <w:rPr>
                <w:rFonts w:eastAsia="Calibri"/>
                <w:lang w:eastAsia="en-US"/>
              </w:rPr>
            </w:pPr>
            <w:r w:rsidRPr="006357B9">
              <w:rPr>
                <w:rFonts w:eastAsia="Calibri"/>
                <w:lang w:eastAsia="en-US"/>
              </w:rPr>
              <w:t>-в городах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A1" w:rsidRPr="00C275FE" w:rsidRDefault="00D177A1" w:rsidP="00E33C08">
            <w:pPr>
              <w:jc w:val="center"/>
              <w:rPr>
                <w:rFonts w:eastAsia="Calibri"/>
                <w:color w:val="4F81BD" w:themeColor="accent1"/>
                <w:lang w:eastAsia="en-US"/>
              </w:rPr>
            </w:pPr>
            <w:r>
              <w:rPr>
                <w:rFonts w:eastAsia="Calibri"/>
                <w:color w:val="4F81BD" w:themeColor="accent1"/>
                <w:lang w:eastAsia="en-US"/>
              </w:rPr>
              <w:t>-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A1" w:rsidRPr="00C275FE" w:rsidRDefault="00D177A1" w:rsidP="00E33C08">
            <w:pPr>
              <w:jc w:val="center"/>
              <w:rPr>
                <w:rFonts w:eastAsia="Calibri"/>
                <w:color w:val="4F81BD" w:themeColor="accent1"/>
                <w:lang w:eastAsia="en-US"/>
              </w:rPr>
            </w:pPr>
            <w:r>
              <w:rPr>
                <w:rFonts w:eastAsia="Calibri"/>
                <w:color w:val="4F81BD" w:themeColor="accent1"/>
                <w:lang w:eastAsia="en-US"/>
              </w:rPr>
              <w:t>-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A1" w:rsidRDefault="00D177A1" w:rsidP="00E33C08">
            <w:pPr>
              <w:jc w:val="center"/>
              <w:rPr>
                <w:rFonts w:eastAsia="Calibri"/>
                <w:color w:val="4F81BD" w:themeColor="accent1"/>
                <w:lang w:eastAsia="en-US"/>
              </w:rPr>
            </w:pPr>
            <w:r>
              <w:rPr>
                <w:rFonts w:eastAsia="Calibri"/>
                <w:color w:val="4F81BD" w:themeColor="accent1"/>
                <w:lang w:eastAsia="en-US"/>
              </w:rPr>
              <w:t>-</w:t>
            </w:r>
          </w:p>
        </w:tc>
      </w:tr>
      <w:tr w:rsidR="00D177A1" w:rsidRPr="00C275FE" w:rsidTr="0005449F">
        <w:trPr>
          <w:cantSplit/>
          <w:jc w:val="center"/>
        </w:trPr>
        <w:tc>
          <w:tcPr>
            <w:tcW w:w="2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A1" w:rsidRPr="006357B9" w:rsidRDefault="00D177A1" w:rsidP="00E33C08">
            <w:pPr>
              <w:jc w:val="both"/>
              <w:rPr>
                <w:rFonts w:eastAsia="Calibri"/>
                <w:lang w:eastAsia="en-US"/>
              </w:rPr>
            </w:pPr>
            <w:r w:rsidRPr="006357B9">
              <w:rPr>
                <w:rFonts w:eastAsia="Calibri"/>
                <w:lang w:eastAsia="en-US"/>
              </w:rPr>
              <w:t>-в сельской местности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A1" w:rsidRPr="00C275FE" w:rsidRDefault="00D177A1" w:rsidP="00E33C08">
            <w:pPr>
              <w:jc w:val="center"/>
              <w:rPr>
                <w:rFonts w:eastAsia="Calibri"/>
                <w:color w:val="4F81BD" w:themeColor="accent1"/>
                <w:lang w:eastAsia="en-US"/>
              </w:rPr>
            </w:pPr>
            <w:r>
              <w:rPr>
                <w:rFonts w:eastAsia="Calibri"/>
                <w:color w:val="4F81BD" w:themeColor="accent1"/>
                <w:lang w:eastAsia="en-US"/>
              </w:rPr>
              <w:t>-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A1" w:rsidRPr="00C275FE" w:rsidRDefault="00D177A1" w:rsidP="00E33C08">
            <w:pPr>
              <w:jc w:val="center"/>
              <w:rPr>
                <w:rFonts w:eastAsia="Calibri"/>
                <w:color w:val="4F81BD" w:themeColor="accent1"/>
                <w:lang w:eastAsia="en-US"/>
              </w:rPr>
            </w:pPr>
            <w:r>
              <w:rPr>
                <w:rFonts w:eastAsia="Calibri"/>
                <w:color w:val="4F81BD" w:themeColor="accent1"/>
                <w:lang w:eastAsia="en-US"/>
              </w:rPr>
              <w:t>-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A1" w:rsidRDefault="00D177A1" w:rsidP="00E33C08">
            <w:pPr>
              <w:jc w:val="center"/>
              <w:rPr>
                <w:rFonts w:eastAsia="Calibri"/>
                <w:color w:val="4F81BD" w:themeColor="accent1"/>
                <w:lang w:eastAsia="en-US"/>
              </w:rPr>
            </w:pPr>
            <w:r>
              <w:rPr>
                <w:rFonts w:eastAsia="Calibri"/>
                <w:color w:val="4F81BD" w:themeColor="accent1"/>
                <w:lang w:eastAsia="en-US"/>
              </w:rPr>
              <w:t>-</w:t>
            </w:r>
          </w:p>
        </w:tc>
      </w:tr>
      <w:tr w:rsidR="00D177A1" w:rsidRPr="00C275FE" w:rsidTr="0005449F">
        <w:trPr>
          <w:cantSplit/>
          <w:jc w:val="center"/>
        </w:trPr>
        <w:tc>
          <w:tcPr>
            <w:tcW w:w="2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A1" w:rsidRPr="006357B9" w:rsidRDefault="00D177A1" w:rsidP="00E33C08">
            <w:pPr>
              <w:keepNext/>
              <w:outlineLvl w:val="2"/>
            </w:pPr>
            <w:r w:rsidRPr="006357B9">
              <w:t>из них: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A1" w:rsidRPr="00C275FE" w:rsidRDefault="00D177A1" w:rsidP="00E33C08">
            <w:pPr>
              <w:jc w:val="center"/>
              <w:rPr>
                <w:rFonts w:eastAsia="Calibri"/>
                <w:color w:val="4F81BD" w:themeColor="accent1"/>
                <w:lang w:eastAsia="en-US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A1" w:rsidRPr="00C275FE" w:rsidRDefault="00D177A1" w:rsidP="00E33C08">
            <w:pPr>
              <w:jc w:val="center"/>
              <w:rPr>
                <w:rFonts w:eastAsia="Calibri"/>
                <w:color w:val="4F81BD" w:themeColor="accent1"/>
                <w:lang w:eastAsia="en-US"/>
              </w:rPr>
            </w:pPr>
            <w:r>
              <w:rPr>
                <w:rFonts w:eastAsia="Calibri"/>
                <w:color w:val="4F81BD" w:themeColor="accent1"/>
                <w:lang w:eastAsia="en-US"/>
              </w:rPr>
              <w:t>-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A1" w:rsidRDefault="00D177A1" w:rsidP="00E33C08">
            <w:pPr>
              <w:jc w:val="center"/>
              <w:rPr>
                <w:rFonts w:eastAsia="Calibri"/>
                <w:color w:val="4F81BD" w:themeColor="accent1"/>
                <w:lang w:eastAsia="en-US"/>
              </w:rPr>
            </w:pPr>
            <w:r>
              <w:rPr>
                <w:rFonts w:eastAsia="Calibri"/>
                <w:color w:val="4F81BD" w:themeColor="accent1"/>
                <w:lang w:eastAsia="en-US"/>
              </w:rPr>
              <w:t>-</w:t>
            </w:r>
          </w:p>
        </w:tc>
      </w:tr>
      <w:tr w:rsidR="00D177A1" w:rsidRPr="00C275FE" w:rsidTr="0005449F">
        <w:trPr>
          <w:cantSplit/>
          <w:jc w:val="center"/>
        </w:trPr>
        <w:tc>
          <w:tcPr>
            <w:tcW w:w="2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A1" w:rsidRPr="006357B9" w:rsidRDefault="00D177A1" w:rsidP="00E33C08">
            <w:pPr>
              <w:keepNext/>
              <w:outlineLvl w:val="2"/>
            </w:pPr>
            <w:r w:rsidRPr="006357B9">
              <w:t>Художественные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A1" w:rsidRPr="00C275FE" w:rsidRDefault="00D177A1" w:rsidP="00E33C08">
            <w:pPr>
              <w:jc w:val="center"/>
              <w:rPr>
                <w:rFonts w:eastAsia="Calibri"/>
                <w:color w:val="4F81BD" w:themeColor="accent1"/>
                <w:lang w:eastAsia="en-US"/>
              </w:rPr>
            </w:pPr>
            <w:r>
              <w:rPr>
                <w:rFonts w:eastAsia="Calibri"/>
                <w:color w:val="4F81BD" w:themeColor="accent1"/>
                <w:lang w:eastAsia="en-US"/>
              </w:rPr>
              <w:t>-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A1" w:rsidRPr="00C275FE" w:rsidRDefault="00D177A1" w:rsidP="00E33C08">
            <w:pPr>
              <w:jc w:val="center"/>
              <w:rPr>
                <w:rFonts w:eastAsia="Calibri"/>
                <w:color w:val="4F81BD" w:themeColor="accent1"/>
                <w:lang w:eastAsia="en-US"/>
              </w:rPr>
            </w:pPr>
            <w:r>
              <w:rPr>
                <w:rFonts w:eastAsia="Calibri"/>
                <w:color w:val="4F81BD" w:themeColor="accent1"/>
                <w:lang w:eastAsia="en-US"/>
              </w:rPr>
              <w:t>-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A1" w:rsidRDefault="00D177A1" w:rsidP="00E33C08">
            <w:pPr>
              <w:jc w:val="center"/>
              <w:rPr>
                <w:rFonts w:eastAsia="Calibri"/>
                <w:color w:val="4F81BD" w:themeColor="accent1"/>
                <w:lang w:eastAsia="en-US"/>
              </w:rPr>
            </w:pPr>
            <w:r>
              <w:rPr>
                <w:rFonts w:eastAsia="Calibri"/>
                <w:color w:val="4F81BD" w:themeColor="accent1"/>
                <w:lang w:eastAsia="en-US"/>
              </w:rPr>
              <w:t>-</w:t>
            </w:r>
          </w:p>
        </w:tc>
      </w:tr>
      <w:tr w:rsidR="00D177A1" w:rsidRPr="00C275FE" w:rsidTr="0005449F">
        <w:trPr>
          <w:cantSplit/>
          <w:jc w:val="center"/>
        </w:trPr>
        <w:tc>
          <w:tcPr>
            <w:tcW w:w="2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A1" w:rsidRPr="006357B9" w:rsidRDefault="00D177A1" w:rsidP="00E33C08">
            <w:pPr>
              <w:keepNext/>
              <w:outlineLvl w:val="2"/>
            </w:pPr>
            <w:r w:rsidRPr="006357B9">
              <w:t>Историко - краеведческие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A1" w:rsidRPr="00C275FE" w:rsidRDefault="00D177A1" w:rsidP="00E33C08">
            <w:pPr>
              <w:jc w:val="center"/>
              <w:rPr>
                <w:rFonts w:eastAsia="Calibri"/>
                <w:color w:val="4F81BD" w:themeColor="accent1"/>
                <w:lang w:eastAsia="en-US"/>
              </w:rPr>
            </w:pPr>
            <w:r>
              <w:rPr>
                <w:rFonts w:eastAsia="Calibri"/>
                <w:color w:val="4F81BD" w:themeColor="accent1"/>
                <w:lang w:eastAsia="en-US"/>
              </w:rPr>
              <w:t>-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A1" w:rsidRPr="00C275FE" w:rsidRDefault="00D177A1" w:rsidP="00E33C08">
            <w:pPr>
              <w:jc w:val="center"/>
              <w:rPr>
                <w:rFonts w:eastAsia="Calibri"/>
                <w:color w:val="4F81BD" w:themeColor="accent1"/>
                <w:lang w:eastAsia="en-US"/>
              </w:rPr>
            </w:pPr>
            <w:r>
              <w:rPr>
                <w:rFonts w:eastAsia="Calibri"/>
                <w:color w:val="4F81BD" w:themeColor="accent1"/>
                <w:lang w:eastAsia="en-US"/>
              </w:rPr>
              <w:t>-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A1" w:rsidRDefault="00D177A1" w:rsidP="00E33C08">
            <w:pPr>
              <w:jc w:val="center"/>
              <w:rPr>
                <w:rFonts w:eastAsia="Calibri"/>
                <w:color w:val="4F81BD" w:themeColor="accent1"/>
                <w:lang w:eastAsia="en-US"/>
              </w:rPr>
            </w:pPr>
            <w:r>
              <w:rPr>
                <w:rFonts w:eastAsia="Calibri"/>
                <w:color w:val="4F81BD" w:themeColor="accent1"/>
                <w:lang w:eastAsia="en-US"/>
              </w:rPr>
              <w:t>-</w:t>
            </w:r>
          </w:p>
        </w:tc>
      </w:tr>
      <w:tr w:rsidR="00D177A1" w:rsidRPr="00C275FE" w:rsidTr="0005449F">
        <w:trPr>
          <w:cantSplit/>
          <w:jc w:val="center"/>
        </w:trPr>
        <w:tc>
          <w:tcPr>
            <w:tcW w:w="2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A1" w:rsidRPr="006357B9" w:rsidRDefault="00D177A1" w:rsidP="00E33C08">
            <w:pPr>
              <w:keepNext/>
              <w:outlineLvl w:val="2"/>
            </w:pPr>
            <w:r w:rsidRPr="006357B9">
              <w:t>Мемориальные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A1" w:rsidRPr="00C275FE" w:rsidRDefault="00D177A1" w:rsidP="00E33C08">
            <w:pPr>
              <w:jc w:val="center"/>
              <w:rPr>
                <w:rFonts w:eastAsia="Calibri"/>
                <w:color w:val="4F81BD" w:themeColor="accent1"/>
                <w:lang w:eastAsia="en-US"/>
              </w:rPr>
            </w:pPr>
            <w:r>
              <w:rPr>
                <w:rFonts w:eastAsia="Calibri"/>
                <w:color w:val="4F81BD" w:themeColor="accent1"/>
                <w:lang w:eastAsia="en-US"/>
              </w:rPr>
              <w:t>-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A1" w:rsidRPr="00C275FE" w:rsidRDefault="00D177A1" w:rsidP="00E33C08">
            <w:pPr>
              <w:jc w:val="center"/>
              <w:rPr>
                <w:rFonts w:eastAsia="Calibri"/>
                <w:color w:val="4F81BD" w:themeColor="accent1"/>
                <w:lang w:eastAsia="en-US"/>
              </w:rPr>
            </w:pPr>
            <w:r>
              <w:rPr>
                <w:rFonts w:eastAsia="Calibri"/>
                <w:color w:val="4F81BD" w:themeColor="accent1"/>
                <w:lang w:eastAsia="en-US"/>
              </w:rPr>
              <w:t>-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A1" w:rsidRDefault="00D177A1" w:rsidP="00E33C08">
            <w:pPr>
              <w:jc w:val="center"/>
              <w:rPr>
                <w:rFonts w:eastAsia="Calibri"/>
                <w:color w:val="4F81BD" w:themeColor="accent1"/>
                <w:lang w:eastAsia="en-US"/>
              </w:rPr>
            </w:pPr>
            <w:r>
              <w:rPr>
                <w:rFonts w:eastAsia="Calibri"/>
                <w:color w:val="4F81BD" w:themeColor="accent1"/>
                <w:lang w:eastAsia="en-US"/>
              </w:rPr>
              <w:t>-</w:t>
            </w:r>
          </w:p>
        </w:tc>
      </w:tr>
      <w:tr w:rsidR="00D177A1" w:rsidRPr="00C275FE" w:rsidTr="0005449F">
        <w:trPr>
          <w:cantSplit/>
          <w:jc w:val="center"/>
        </w:trPr>
        <w:tc>
          <w:tcPr>
            <w:tcW w:w="2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A1" w:rsidRPr="006357B9" w:rsidRDefault="00D177A1" w:rsidP="00E33C08">
            <w:pPr>
              <w:keepNext/>
              <w:outlineLvl w:val="2"/>
            </w:pPr>
            <w:r w:rsidRPr="006357B9">
              <w:t>Музеи - заповедники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A1" w:rsidRPr="00C275FE" w:rsidRDefault="00D177A1" w:rsidP="00E33C08">
            <w:pPr>
              <w:jc w:val="center"/>
              <w:rPr>
                <w:rFonts w:eastAsia="Calibri"/>
                <w:color w:val="4F81BD" w:themeColor="accent1"/>
                <w:lang w:eastAsia="en-US"/>
              </w:rPr>
            </w:pPr>
            <w:r>
              <w:rPr>
                <w:rFonts w:eastAsia="Calibri"/>
                <w:color w:val="4F81BD" w:themeColor="accent1"/>
                <w:lang w:eastAsia="en-US"/>
              </w:rPr>
              <w:t>-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A1" w:rsidRPr="00C275FE" w:rsidRDefault="00D177A1" w:rsidP="00E33C08">
            <w:pPr>
              <w:jc w:val="center"/>
              <w:rPr>
                <w:rFonts w:eastAsia="Calibri"/>
                <w:color w:val="4F81BD" w:themeColor="accent1"/>
                <w:lang w:eastAsia="en-US"/>
              </w:rPr>
            </w:pPr>
            <w:r>
              <w:rPr>
                <w:rFonts w:eastAsia="Calibri"/>
                <w:color w:val="4F81BD" w:themeColor="accent1"/>
                <w:lang w:eastAsia="en-US"/>
              </w:rPr>
              <w:t>-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A1" w:rsidRDefault="00D177A1" w:rsidP="00E33C08">
            <w:pPr>
              <w:jc w:val="center"/>
              <w:rPr>
                <w:rFonts w:eastAsia="Calibri"/>
                <w:color w:val="4F81BD" w:themeColor="accent1"/>
                <w:lang w:eastAsia="en-US"/>
              </w:rPr>
            </w:pPr>
            <w:r>
              <w:rPr>
                <w:rFonts w:eastAsia="Calibri"/>
                <w:color w:val="4F81BD" w:themeColor="accent1"/>
                <w:lang w:eastAsia="en-US"/>
              </w:rPr>
              <w:t>-</w:t>
            </w:r>
          </w:p>
        </w:tc>
      </w:tr>
      <w:tr w:rsidR="0005449F" w:rsidRPr="00C275FE" w:rsidTr="0005449F">
        <w:trPr>
          <w:cantSplit/>
          <w:jc w:val="center"/>
        </w:trPr>
        <w:tc>
          <w:tcPr>
            <w:tcW w:w="2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F" w:rsidRPr="006357B9" w:rsidRDefault="0005449F" w:rsidP="006357B9">
            <w:pPr>
              <w:keepNext/>
              <w:outlineLvl w:val="4"/>
            </w:pPr>
            <w:r w:rsidRPr="006357B9">
              <w:t xml:space="preserve">Общий объем музейных фондов. </w:t>
            </w:r>
          </w:p>
          <w:p w:rsidR="0005449F" w:rsidRPr="006357B9" w:rsidRDefault="0005449F" w:rsidP="006357B9">
            <w:pPr>
              <w:keepNext/>
              <w:outlineLvl w:val="4"/>
            </w:pPr>
            <w:r w:rsidRPr="006357B9">
              <w:t>Всего (тыс. ед)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F" w:rsidRPr="006357B9" w:rsidRDefault="0005449F" w:rsidP="00336D7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</w:t>
            </w:r>
            <w:r w:rsidR="00336D73">
              <w:rPr>
                <w:rFonts w:eastAsia="Calibri"/>
                <w:lang w:eastAsia="en-US"/>
              </w:rPr>
              <w:t>96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F" w:rsidRDefault="00336D73" w:rsidP="0013459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1,14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F" w:rsidRDefault="0005449F" w:rsidP="00336D7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  <w:r w:rsidR="00336D73">
              <w:rPr>
                <w:rFonts w:eastAsia="Calibri"/>
                <w:lang w:eastAsia="en-US"/>
              </w:rPr>
              <w:t>24</w:t>
            </w:r>
          </w:p>
        </w:tc>
      </w:tr>
      <w:tr w:rsidR="0005449F" w:rsidRPr="00C275FE" w:rsidTr="0005449F">
        <w:trPr>
          <w:cantSplit/>
          <w:jc w:val="center"/>
        </w:trPr>
        <w:tc>
          <w:tcPr>
            <w:tcW w:w="2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F" w:rsidRPr="006357B9" w:rsidRDefault="0005449F" w:rsidP="00E33C08">
            <w:pPr>
              <w:keepNext/>
              <w:outlineLvl w:val="1"/>
            </w:pPr>
            <w:r w:rsidRPr="006357B9">
              <w:t>- из них основной фонд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F" w:rsidRPr="006357B9" w:rsidRDefault="0005449F" w:rsidP="0013459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0,03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F" w:rsidRDefault="0005449F" w:rsidP="0013459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F" w:rsidRDefault="0005449F" w:rsidP="0013459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0,03</w:t>
            </w:r>
          </w:p>
        </w:tc>
      </w:tr>
      <w:tr w:rsidR="0005449F" w:rsidRPr="00C275FE" w:rsidTr="0005449F">
        <w:trPr>
          <w:cantSplit/>
          <w:jc w:val="center"/>
        </w:trPr>
        <w:tc>
          <w:tcPr>
            <w:tcW w:w="2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F" w:rsidRPr="006357B9" w:rsidRDefault="0005449F" w:rsidP="00E33C08">
            <w:pPr>
              <w:keepNext/>
              <w:jc w:val="both"/>
              <w:outlineLvl w:val="1"/>
            </w:pPr>
            <w:r w:rsidRPr="006357B9">
              <w:t>Из числа предметов основного фонда экспонировалось в отчетном году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F" w:rsidRPr="006357B9" w:rsidRDefault="0005449F" w:rsidP="0013459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0,03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F" w:rsidRDefault="0005449F" w:rsidP="0013459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F" w:rsidRDefault="0005449F" w:rsidP="0013459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0,03</w:t>
            </w:r>
          </w:p>
        </w:tc>
      </w:tr>
      <w:tr w:rsidR="0005449F" w:rsidRPr="00C275FE" w:rsidTr="0005449F">
        <w:trPr>
          <w:cantSplit/>
          <w:jc w:val="center"/>
        </w:trPr>
        <w:tc>
          <w:tcPr>
            <w:tcW w:w="2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F" w:rsidRPr="00397571" w:rsidRDefault="0005449F" w:rsidP="00E33C08">
            <w:pPr>
              <w:keepNext/>
              <w:outlineLvl w:val="1"/>
            </w:pPr>
            <w:r w:rsidRPr="00397571">
              <w:t xml:space="preserve">Общее число посещений. </w:t>
            </w:r>
          </w:p>
          <w:p w:rsidR="0005449F" w:rsidRPr="00397571" w:rsidRDefault="0005449F" w:rsidP="00E33C08">
            <w:pPr>
              <w:keepNext/>
              <w:outlineLvl w:val="1"/>
            </w:pPr>
            <w:r w:rsidRPr="00397571">
              <w:t xml:space="preserve">Всего </w:t>
            </w:r>
            <w:r w:rsidRPr="000A4BC6">
              <w:t>(тыс. чел.)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F" w:rsidRPr="000A4BC6" w:rsidRDefault="00336D73" w:rsidP="00134592">
            <w:pPr>
              <w:jc w:val="center"/>
              <w:rPr>
                <w:rFonts w:eastAsia="Calibri"/>
                <w:lang w:eastAsia="en-US"/>
              </w:rPr>
            </w:pPr>
            <w:r>
              <w:t>12.2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F" w:rsidRDefault="00336D73" w:rsidP="00134592">
            <w:pPr>
              <w:jc w:val="center"/>
            </w:pPr>
            <w:r>
              <w:t>12.4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F" w:rsidRDefault="00336D73" w:rsidP="00A952E5">
            <w:pPr>
              <w:jc w:val="center"/>
            </w:pPr>
            <w:r>
              <w:t>17.6</w:t>
            </w:r>
          </w:p>
        </w:tc>
      </w:tr>
      <w:tr w:rsidR="0005449F" w:rsidRPr="00C275FE" w:rsidTr="0005449F">
        <w:trPr>
          <w:cantSplit/>
          <w:jc w:val="center"/>
        </w:trPr>
        <w:tc>
          <w:tcPr>
            <w:tcW w:w="2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F" w:rsidRPr="00397571" w:rsidRDefault="0005449F" w:rsidP="00E33C08">
            <w:pPr>
              <w:keepNext/>
              <w:outlineLvl w:val="1"/>
            </w:pPr>
            <w:r w:rsidRPr="00397571">
              <w:t>Число экскурсий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F" w:rsidRPr="005838AF" w:rsidRDefault="0005449F" w:rsidP="00134592">
            <w:pPr>
              <w:jc w:val="center"/>
              <w:rPr>
                <w:rFonts w:eastAsia="Calibri"/>
                <w:lang w:eastAsia="en-US"/>
              </w:rPr>
            </w:pPr>
            <w:r>
              <w:t>30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F" w:rsidRDefault="00336D73" w:rsidP="00134592">
            <w:pPr>
              <w:jc w:val="center"/>
            </w:pPr>
            <w:r>
              <w:t>120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F" w:rsidRDefault="00A7190D" w:rsidP="00E33C08">
            <w:pPr>
              <w:jc w:val="center"/>
            </w:pPr>
            <w:r>
              <w:t>253</w:t>
            </w:r>
          </w:p>
        </w:tc>
      </w:tr>
      <w:tr w:rsidR="0005449F" w:rsidRPr="00C275FE" w:rsidTr="0005449F">
        <w:trPr>
          <w:cantSplit/>
          <w:jc w:val="center"/>
        </w:trPr>
        <w:tc>
          <w:tcPr>
            <w:tcW w:w="2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F" w:rsidRPr="00CA496E" w:rsidRDefault="0005449F" w:rsidP="00E33C08">
            <w:pPr>
              <w:keepNext/>
              <w:outlineLvl w:val="1"/>
            </w:pPr>
            <w:r w:rsidRPr="00CA496E">
              <w:t>Количество выставок, в том числе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F" w:rsidRPr="005838AF" w:rsidRDefault="00A7190D" w:rsidP="0013459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F" w:rsidRDefault="00A7190D" w:rsidP="0013459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F" w:rsidRDefault="00A7190D" w:rsidP="0081763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</w:t>
            </w:r>
          </w:p>
        </w:tc>
      </w:tr>
      <w:tr w:rsidR="0005449F" w:rsidRPr="00C275FE" w:rsidTr="0005449F">
        <w:trPr>
          <w:cantSplit/>
          <w:jc w:val="center"/>
        </w:trPr>
        <w:tc>
          <w:tcPr>
            <w:tcW w:w="2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F" w:rsidRPr="00CA496E" w:rsidRDefault="0005449F" w:rsidP="00E33C08">
            <w:pPr>
              <w:keepNext/>
              <w:outlineLvl w:val="1"/>
            </w:pPr>
            <w:r w:rsidRPr="00CA496E">
              <w:t>- виртуальных выставок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F" w:rsidRPr="00B33A72" w:rsidRDefault="00A7190D" w:rsidP="0013459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F" w:rsidRPr="00B33A72" w:rsidRDefault="00A7190D" w:rsidP="0013459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F" w:rsidRPr="00B33A72" w:rsidRDefault="00A7190D" w:rsidP="00E33C0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</w:tr>
      <w:tr w:rsidR="00D177A1" w:rsidRPr="00C275FE" w:rsidTr="0005449F">
        <w:trPr>
          <w:cantSplit/>
          <w:jc w:val="center"/>
        </w:trPr>
        <w:tc>
          <w:tcPr>
            <w:tcW w:w="2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A1" w:rsidRPr="00C275FE" w:rsidRDefault="00D177A1" w:rsidP="00E33C08">
            <w:pPr>
              <w:keepNext/>
              <w:outlineLvl w:val="1"/>
              <w:rPr>
                <w:color w:val="4F81BD" w:themeColor="accent1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A1" w:rsidRPr="00C275FE" w:rsidRDefault="00D177A1" w:rsidP="00E33C08">
            <w:pPr>
              <w:jc w:val="center"/>
              <w:rPr>
                <w:rFonts w:eastAsia="Calibri"/>
                <w:color w:val="4F81BD" w:themeColor="accent1"/>
                <w:lang w:eastAsia="en-US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A1" w:rsidRPr="00C275FE" w:rsidRDefault="00D177A1" w:rsidP="00E33C08">
            <w:pPr>
              <w:jc w:val="center"/>
              <w:rPr>
                <w:rFonts w:eastAsia="Calibri"/>
                <w:color w:val="4F81BD" w:themeColor="accent1"/>
                <w:lang w:eastAsia="en-US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A1" w:rsidRPr="00C275FE" w:rsidRDefault="00D177A1" w:rsidP="00E33C08">
            <w:pPr>
              <w:jc w:val="center"/>
              <w:rPr>
                <w:rFonts w:eastAsia="Calibri"/>
                <w:color w:val="4F81BD" w:themeColor="accent1"/>
                <w:lang w:eastAsia="en-US"/>
              </w:rPr>
            </w:pPr>
          </w:p>
        </w:tc>
      </w:tr>
    </w:tbl>
    <w:p w:rsidR="00315979" w:rsidRPr="00C275FE" w:rsidRDefault="00315979" w:rsidP="00315979">
      <w:pPr>
        <w:widowControl w:val="0"/>
        <w:autoSpaceDE w:val="0"/>
        <w:autoSpaceDN w:val="0"/>
        <w:adjustRightInd w:val="0"/>
        <w:jc w:val="both"/>
        <w:rPr>
          <w:color w:val="4F81BD" w:themeColor="accent1"/>
          <w:sz w:val="24"/>
          <w:szCs w:val="24"/>
        </w:rPr>
      </w:pPr>
    </w:p>
    <w:p w:rsidR="00315979" w:rsidRDefault="00315979" w:rsidP="0031597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F6519" w:rsidRDefault="001F6519" w:rsidP="00315979">
      <w:pPr>
        <w:widowControl w:val="0"/>
        <w:autoSpaceDE w:val="0"/>
        <w:autoSpaceDN w:val="0"/>
        <w:adjustRightInd w:val="0"/>
        <w:ind w:firstLine="709"/>
        <w:rPr>
          <w:b/>
          <w:sz w:val="24"/>
          <w:szCs w:val="24"/>
        </w:rPr>
      </w:pPr>
    </w:p>
    <w:p w:rsidR="001F6519" w:rsidRDefault="001F6519" w:rsidP="00315979">
      <w:pPr>
        <w:widowControl w:val="0"/>
        <w:autoSpaceDE w:val="0"/>
        <w:autoSpaceDN w:val="0"/>
        <w:adjustRightInd w:val="0"/>
        <w:ind w:firstLine="709"/>
        <w:rPr>
          <w:b/>
          <w:sz w:val="24"/>
          <w:szCs w:val="24"/>
        </w:rPr>
      </w:pPr>
    </w:p>
    <w:p w:rsidR="001F6519" w:rsidRDefault="001F6519" w:rsidP="00315979">
      <w:pPr>
        <w:widowControl w:val="0"/>
        <w:autoSpaceDE w:val="0"/>
        <w:autoSpaceDN w:val="0"/>
        <w:adjustRightInd w:val="0"/>
        <w:ind w:firstLine="709"/>
        <w:rPr>
          <w:b/>
          <w:sz w:val="24"/>
          <w:szCs w:val="24"/>
        </w:rPr>
      </w:pPr>
    </w:p>
    <w:p w:rsidR="00315979" w:rsidRPr="00CE777B" w:rsidRDefault="00315979" w:rsidP="00315979">
      <w:pPr>
        <w:widowControl w:val="0"/>
        <w:autoSpaceDE w:val="0"/>
        <w:autoSpaceDN w:val="0"/>
        <w:adjustRightInd w:val="0"/>
        <w:ind w:firstLine="709"/>
        <w:rPr>
          <w:b/>
          <w:sz w:val="24"/>
          <w:szCs w:val="24"/>
        </w:rPr>
      </w:pPr>
      <w:r w:rsidRPr="00CE777B">
        <w:rPr>
          <w:b/>
          <w:sz w:val="24"/>
          <w:szCs w:val="24"/>
        </w:rPr>
        <w:t>3.2.2.</w:t>
      </w:r>
      <w:r w:rsidRPr="00CE777B">
        <w:rPr>
          <w:b/>
          <w:sz w:val="24"/>
          <w:szCs w:val="24"/>
        </w:rPr>
        <w:tab/>
        <w:t>Формирование и ведение Государственного каталога Музейного фонда Российской Федерации</w:t>
      </w:r>
    </w:p>
    <w:p w:rsidR="00315979" w:rsidRPr="00CE777B" w:rsidRDefault="00315979" w:rsidP="00315979">
      <w:pPr>
        <w:widowControl w:val="0"/>
        <w:autoSpaceDE w:val="0"/>
        <w:autoSpaceDN w:val="0"/>
        <w:adjustRightInd w:val="0"/>
        <w:ind w:firstLine="665"/>
        <w:jc w:val="both"/>
        <w:rPr>
          <w:b/>
          <w:sz w:val="24"/>
          <w:szCs w:val="24"/>
        </w:rPr>
      </w:pPr>
    </w:p>
    <w:tbl>
      <w:tblPr>
        <w:tblW w:w="143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581"/>
        <w:gridCol w:w="6811"/>
      </w:tblGrid>
      <w:tr w:rsidR="00CE777B" w:rsidRPr="00CE777B" w:rsidTr="00E33C08">
        <w:trPr>
          <w:trHeight w:hRule="exact" w:val="545"/>
          <w:jc w:val="center"/>
        </w:trPr>
        <w:tc>
          <w:tcPr>
            <w:tcW w:w="7581" w:type="dxa"/>
            <w:vAlign w:val="center"/>
          </w:tcPr>
          <w:p w:rsidR="00315979" w:rsidRPr="00CE777B" w:rsidRDefault="00315979" w:rsidP="00E33C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777B">
              <w:t>Количество музейных предметов /музейных коллекций в электронном каталоге</w:t>
            </w:r>
          </w:p>
        </w:tc>
        <w:tc>
          <w:tcPr>
            <w:tcW w:w="6811" w:type="dxa"/>
            <w:vAlign w:val="center"/>
          </w:tcPr>
          <w:p w:rsidR="00315979" w:rsidRPr="00CE777B" w:rsidRDefault="00315979" w:rsidP="00E33C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777B">
              <w:t>Количество музейных предметов / музейных коллекций зарегистрированных в Госкаталоге (ед.)</w:t>
            </w:r>
          </w:p>
        </w:tc>
      </w:tr>
      <w:tr w:rsidR="00CE777B" w:rsidRPr="00CE777B" w:rsidTr="00E33C08">
        <w:trPr>
          <w:trHeight w:hRule="exact" w:val="283"/>
          <w:jc w:val="center"/>
        </w:trPr>
        <w:tc>
          <w:tcPr>
            <w:tcW w:w="7581" w:type="dxa"/>
          </w:tcPr>
          <w:p w:rsidR="00CE777B" w:rsidRPr="00CE777B" w:rsidRDefault="00CE777B" w:rsidP="00134592">
            <w:pPr>
              <w:widowControl w:val="0"/>
              <w:tabs>
                <w:tab w:val="left" w:pos="2850"/>
                <w:tab w:val="center" w:pos="3682"/>
              </w:tabs>
              <w:autoSpaceDE w:val="0"/>
              <w:autoSpaceDN w:val="0"/>
              <w:adjustRightInd w:val="0"/>
            </w:pPr>
            <w:r w:rsidRPr="00CE777B">
              <w:tab/>
            </w:r>
            <w:r w:rsidRPr="00CE777B">
              <w:tab/>
            </w:r>
            <w:r w:rsidR="00134592">
              <w:t>1,14</w:t>
            </w:r>
          </w:p>
        </w:tc>
        <w:tc>
          <w:tcPr>
            <w:tcW w:w="6811" w:type="dxa"/>
          </w:tcPr>
          <w:p w:rsidR="00CE777B" w:rsidRPr="00CE777B" w:rsidRDefault="00B33A72" w:rsidP="00CE77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</w:tr>
    </w:tbl>
    <w:p w:rsidR="00315979" w:rsidRPr="00E33C08" w:rsidRDefault="00315979" w:rsidP="00315979">
      <w:pPr>
        <w:widowControl w:val="0"/>
        <w:autoSpaceDE w:val="0"/>
        <w:autoSpaceDN w:val="0"/>
        <w:adjustRightInd w:val="0"/>
        <w:jc w:val="both"/>
        <w:rPr>
          <w:b/>
          <w:color w:val="4F81BD" w:themeColor="accent1"/>
          <w:sz w:val="24"/>
          <w:szCs w:val="24"/>
        </w:rPr>
      </w:pPr>
    </w:p>
    <w:p w:rsidR="00CE777B" w:rsidRDefault="00CE777B" w:rsidP="00CE777B">
      <w:pPr>
        <w:ind w:firstLine="709"/>
        <w:jc w:val="both"/>
        <w:rPr>
          <w:color w:val="FF0000"/>
          <w:sz w:val="24"/>
          <w:szCs w:val="24"/>
        </w:rPr>
      </w:pPr>
      <w:r w:rsidRPr="00D3305B">
        <w:rPr>
          <w:sz w:val="24"/>
          <w:szCs w:val="24"/>
        </w:rPr>
        <w:t xml:space="preserve">Основной фонд (далее – ОФ) </w:t>
      </w:r>
      <w:r>
        <w:rPr>
          <w:sz w:val="24"/>
          <w:szCs w:val="24"/>
        </w:rPr>
        <w:t>МКУ «</w:t>
      </w:r>
      <w:r w:rsidR="00CC0924">
        <w:rPr>
          <w:sz w:val="24"/>
          <w:szCs w:val="24"/>
        </w:rPr>
        <w:t xml:space="preserve">Музей-усадьба купца П.А.Кайдалова»насчитывает </w:t>
      </w:r>
      <w:r w:rsidR="00CC0924" w:rsidRPr="00817634">
        <w:rPr>
          <w:sz w:val="24"/>
          <w:szCs w:val="24"/>
        </w:rPr>
        <w:t>3</w:t>
      </w:r>
      <w:r w:rsidR="00A952E5" w:rsidRPr="00817634">
        <w:rPr>
          <w:sz w:val="24"/>
          <w:szCs w:val="24"/>
        </w:rPr>
        <w:t>1</w:t>
      </w:r>
      <w:r w:rsidR="00176B2B" w:rsidRPr="00817634">
        <w:rPr>
          <w:sz w:val="24"/>
          <w:szCs w:val="24"/>
        </w:rPr>
        <w:t>единицу</w:t>
      </w:r>
      <w:r w:rsidRPr="00817634">
        <w:rPr>
          <w:sz w:val="24"/>
          <w:szCs w:val="24"/>
        </w:rPr>
        <w:t xml:space="preserve"> хранения</w:t>
      </w:r>
      <w:r w:rsidRPr="00D3305B">
        <w:rPr>
          <w:sz w:val="24"/>
          <w:szCs w:val="24"/>
        </w:rPr>
        <w:t xml:space="preserve">, в постоянных экспозициях представлено </w:t>
      </w:r>
      <w:r>
        <w:rPr>
          <w:sz w:val="24"/>
          <w:szCs w:val="24"/>
        </w:rPr>
        <w:t>0,</w:t>
      </w:r>
      <w:r w:rsidR="00CC0924">
        <w:rPr>
          <w:sz w:val="24"/>
          <w:szCs w:val="24"/>
        </w:rPr>
        <w:t>03</w:t>
      </w:r>
      <w:r w:rsidRPr="00D3305B">
        <w:rPr>
          <w:sz w:val="24"/>
          <w:szCs w:val="24"/>
        </w:rPr>
        <w:t xml:space="preserve"> тыс. единиц ОФ, в выставочной деятельности </w:t>
      </w:r>
      <w:r>
        <w:rPr>
          <w:sz w:val="24"/>
          <w:szCs w:val="24"/>
        </w:rPr>
        <w:t xml:space="preserve">в течение отчетного </w:t>
      </w:r>
      <w:r w:rsidR="00CC0924">
        <w:rPr>
          <w:sz w:val="24"/>
          <w:szCs w:val="24"/>
        </w:rPr>
        <w:t>периода экспонировалось</w:t>
      </w:r>
      <w:r w:rsidR="00B33A72">
        <w:rPr>
          <w:sz w:val="24"/>
          <w:szCs w:val="24"/>
        </w:rPr>
        <w:t xml:space="preserve">31 </w:t>
      </w:r>
      <w:r w:rsidRPr="00817634">
        <w:rPr>
          <w:sz w:val="24"/>
          <w:szCs w:val="24"/>
        </w:rPr>
        <w:t>единиц</w:t>
      </w:r>
      <w:r>
        <w:rPr>
          <w:sz w:val="24"/>
          <w:szCs w:val="24"/>
        </w:rPr>
        <w:t xml:space="preserve"> ОФ.</w:t>
      </w:r>
    </w:p>
    <w:p w:rsidR="00CE777B" w:rsidRDefault="00CE777B" w:rsidP="00CE777B">
      <w:pPr>
        <w:ind w:firstLine="709"/>
        <w:jc w:val="both"/>
        <w:rPr>
          <w:sz w:val="24"/>
          <w:szCs w:val="24"/>
        </w:rPr>
      </w:pPr>
      <w:r w:rsidRPr="00D3305B">
        <w:rPr>
          <w:sz w:val="24"/>
          <w:szCs w:val="24"/>
        </w:rPr>
        <w:t xml:space="preserve">Научно-вспомогательный фонд (далее НВФ) </w:t>
      </w:r>
      <w:r w:rsidRPr="002A5DA6">
        <w:rPr>
          <w:sz w:val="24"/>
          <w:szCs w:val="24"/>
        </w:rPr>
        <w:t>МКУ «</w:t>
      </w:r>
      <w:r w:rsidR="00CC0924">
        <w:rPr>
          <w:sz w:val="24"/>
          <w:szCs w:val="24"/>
        </w:rPr>
        <w:t>Музей-усадьба купца П.А.Кайдалова»</w:t>
      </w:r>
      <w:r w:rsidRPr="00D3305B">
        <w:rPr>
          <w:sz w:val="24"/>
          <w:szCs w:val="24"/>
        </w:rPr>
        <w:t xml:space="preserve">насчитывает </w:t>
      </w:r>
      <w:r w:rsidR="00134592">
        <w:rPr>
          <w:sz w:val="24"/>
          <w:szCs w:val="24"/>
        </w:rPr>
        <w:t>1,</w:t>
      </w:r>
      <w:r w:rsidR="00A7190D">
        <w:rPr>
          <w:sz w:val="24"/>
          <w:szCs w:val="24"/>
        </w:rPr>
        <w:t>24</w:t>
      </w:r>
      <w:r w:rsidR="00134592">
        <w:rPr>
          <w:sz w:val="24"/>
          <w:szCs w:val="24"/>
        </w:rPr>
        <w:t xml:space="preserve"> </w:t>
      </w:r>
      <w:r w:rsidRPr="00D3305B">
        <w:rPr>
          <w:sz w:val="24"/>
          <w:szCs w:val="24"/>
        </w:rPr>
        <w:t xml:space="preserve">тыс. единиц хранения, в постоянных экспозициях представлено </w:t>
      </w:r>
      <w:r w:rsidR="00A7190D">
        <w:rPr>
          <w:sz w:val="24"/>
          <w:szCs w:val="24"/>
        </w:rPr>
        <w:t>0.9</w:t>
      </w:r>
      <w:r w:rsidR="00134592">
        <w:rPr>
          <w:sz w:val="24"/>
          <w:szCs w:val="24"/>
        </w:rPr>
        <w:t xml:space="preserve"> </w:t>
      </w:r>
      <w:r w:rsidRPr="00D3305B">
        <w:rPr>
          <w:sz w:val="24"/>
          <w:szCs w:val="24"/>
        </w:rPr>
        <w:t xml:space="preserve"> тыс. единиц НВФ, в выставочной деятельности </w:t>
      </w:r>
      <w:r>
        <w:rPr>
          <w:sz w:val="24"/>
          <w:szCs w:val="24"/>
        </w:rPr>
        <w:t>отчетного периода экспонировалось</w:t>
      </w:r>
      <w:r w:rsidR="00134592">
        <w:rPr>
          <w:sz w:val="24"/>
          <w:szCs w:val="24"/>
        </w:rPr>
        <w:t xml:space="preserve"> 1,</w:t>
      </w:r>
      <w:r w:rsidR="00A7190D">
        <w:rPr>
          <w:sz w:val="24"/>
          <w:szCs w:val="24"/>
        </w:rPr>
        <w:t>2</w:t>
      </w:r>
      <w:r w:rsidR="00134592">
        <w:rPr>
          <w:sz w:val="24"/>
          <w:szCs w:val="24"/>
        </w:rPr>
        <w:t>4</w:t>
      </w:r>
      <w:r w:rsidRPr="00D3305B">
        <w:rPr>
          <w:sz w:val="24"/>
          <w:szCs w:val="24"/>
        </w:rPr>
        <w:t xml:space="preserve"> тыс. единиц НВФ. </w:t>
      </w:r>
    </w:p>
    <w:p w:rsidR="00315979" w:rsidRPr="00B84357" w:rsidRDefault="00315979" w:rsidP="00315979">
      <w:pPr>
        <w:ind w:firstLine="851"/>
        <w:rPr>
          <w:bCs/>
          <w:sz w:val="24"/>
          <w:szCs w:val="24"/>
        </w:rPr>
      </w:pPr>
    </w:p>
    <w:p w:rsidR="005D2839" w:rsidRDefault="005D2839" w:rsidP="00315979">
      <w:pPr>
        <w:widowControl w:val="0"/>
        <w:autoSpaceDE w:val="0"/>
        <w:autoSpaceDN w:val="0"/>
        <w:adjustRightInd w:val="0"/>
        <w:ind w:firstLine="709"/>
        <w:rPr>
          <w:b/>
          <w:sz w:val="24"/>
          <w:szCs w:val="24"/>
        </w:rPr>
      </w:pPr>
    </w:p>
    <w:p w:rsidR="005D2839" w:rsidRDefault="005D2839" w:rsidP="00315979">
      <w:pPr>
        <w:widowControl w:val="0"/>
        <w:autoSpaceDE w:val="0"/>
        <w:autoSpaceDN w:val="0"/>
        <w:adjustRightInd w:val="0"/>
        <w:ind w:firstLine="709"/>
        <w:rPr>
          <w:b/>
          <w:sz w:val="24"/>
          <w:szCs w:val="24"/>
        </w:rPr>
      </w:pPr>
    </w:p>
    <w:p w:rsidR="005D2839" w:rsidRDefault="005D2839" w:rsidP="00315979">
      <w:pPr>
        <w:widowControl w:val="0"/>
        <w:autoSpaceDE w:val="0"/>
        <w:autoSpaceDN w:val="0"/>
        <w:adjustRightInd w:val="0"/>
        <w:ind w:firstLine="709"/>
        <w:rPr>
          <w:b/>
          <w:sz w:val="24"/>
          <w:szCs w:val="24"/>
        </w:rPr>
      </w:pPr>
    </w:p>
    <w:p w:rsidR="00315979" w:rsidRPr="00CE777B" w:rsidRDefault="00315979" w:rsidP="00315979">
      <w:pPr>
        <w:widowControl w:val="0"/>
        <w:autoSpaceDE w:val="0"/>
        <w:autoSpaceDN w:val="0"/>
        <w:adjustRightInd w:val="0"/>
        <w:ind w:firstLine="709"/>
        <w:rPr>
          <w:b/>
          <w:sz w:val="24"/>
          <w:szCs w:val="24"/>
        </w:rPr>
      </w:pPr>
      <w:r w:rsidRPr="00CE777B">
        <w:rPr>
          <w:b/>
          <w:sz w:val="24"/>
          <w:szCs w:val="24"/>
        </w:rPr>
        <w:t>3.2.3.</w:t>
      </w:r>
      <w:r w:rsidRPr="00CE777B">
        <w:rPr>
          <w:b/>
          <w:sz w:val="24"/>
          <w:szCs w:val="24"/>
        </w:rPr>
        <w:tab/>
        <w:t>Структура музейного фонда муниципальных музеев:</w:t>
      </w:r>
    </w:p>
    <w:p w:rsidR="00315979" w:rsidRPr="00E33C08" w:rsidRDefault="00315979" w:rsidP="00315979">
      <w:pPr>
        <w:widowControl w:val="0"/>
        <w:autoSpaceDE w:val="0"/>
        <w:autoSpaceDN w:val="0"/>
        <w:adjustRightInd w:val="0"/>
        <w:ind w:firstLine="709"/>
        <w:rPr>
          <w:b/>
          <w:color w:val="4F81BD" w:themeColor="accent1"/>
          <w:sz w:val="24"/>
          <w:szCs w:val="24"/>
        </w:rPr>
      </w:pPr>
    </w:p>
    <w:tbl>
      <w:tblPr>
        <w:tblW w:w="143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177"/>
        <w:gridCol w:w="5170"/>
      </w:tblGrid>
      <w:tr w:rsidR="00E33C08" w:rsidRPr="00E33C08" w:rsidTr="00E33C08">
        <w:trPr>
          <w:trHeight w:hRule="exact" w:val="326"/>
          <w:jc w:val="center"/>
        </w:trPr>
        <w:tc>
          <w:tcPr>
            <w:tcW w:w="9177" w:type="dxa"/>
            <w:vAlign w:val="center"/>
          </w:tcPr>
          <w:p w:rsidR="00315979" w:rsidRPr="00273594" w:rsidRDefault="00315979" w:rsidP="00E33C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3594">
              <w:t>Тип фонда</w:t>
            </w:r>
          </w:p>
        </w:tc>
        <w:tc>
          <w:tcPr>
            <w:tcW w:w="5170" w:type="dxa"/>
            <w:vAlign w:val="center"/>
          </w:tcPr>
          <w:p w:rsidR="00315979" w:rsidRPr="00273594" w:rsidRDefault="00315979" w:rsidP="00E33C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3594">
              <w:t>Ед. хранения</w:t>
            </w:r>
          </w:p>
        </w:tc>
      </w:tr>
      <w:tr w:rsidR="00CE777B" w:rsidRPr="00E33C08" w:rsidTr="00E33C08">
        <w:trPr>
          <w:trHeight w:hRule="exact" w:val="259"/>
          <w:jc w:val="center"/>
        </w:trPr>
        <w:tc>
          <w:tcPr>
            <w:tcW w:w="9177" w:type="dxa"/>
          </w:tcPr>
          <w:p w:rsidR="00CE777B" w:rsidRPr="00273594" w:rsidRDefault="00CE777B" w:rsidP="00CE777B">
            <w:pPr>
              <w:widowControl w:val="0"/>
              <w:autoSpaceDE w:val="0"/>
              <w:autoSpaceDN w:val="0"/>
              <w:adjustRightInd w:val="0"/>
              <w:jc w:val="both"/>
            </w:pPr>
            <w:r w:rsidRPr="00273594">
              <w:t>Древнерусское искусство</w:t>
            </w:r>
          </w:p>
        </w:tc>
        <w:tc>
          <w:tcPr>
            <w:tcW w:w="5170" w:type="dxa"/>
          </w:tcPr>
          <w:p w:rsidR="00CE777B" w:rsidRPr="00D3305B" w:rsidRDefault="00E61D8B" w:rsidP="00CE77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E777B" w:rsidRPr="00E33C08" w:rsidTr="00E33C08">
        <w:trPr>
          <w:trHeight w:hRule="exact" w:val="221"/>
          <w:jc w:val="center"/>
        </w:trPr>
        <w:tc>
          <w:tcPr>
            <w:tcW w:w="9177" w:type="dxa"/>
          </w:tcPr>
          <w:p w:rsidR="00CE777B" w:rsidRPr="00273594" w:rsidRDefault="00CE777B" w:rsidP="00CE777B">
            <w:pPr>
              <w:widowControl w:val="0"/>
              <w:autoSpaceDE w:val="0"/>
              <w:autoSpaceDN w:val="0"/>
              <w:adjustRightInd w:val="0"/>
              <w:jc w:val="both"/>
            </w:pPr>
            <w:r w:rsidRPr="00273594">
              <w:t>Русская живопись</w:t>
            </w:r>
          </w:p>
        </w:tc>
        <w:tc>
          <w:tcPr>
            <w:tcW w:w="5170" w:type="dxa"/>
          </w:tcPr>
          <w:p w:rsidR="00CE777B" w:rsidRPr="00D3305B" w:rsidRDefault="00E61D8B" w:rsidP="00CE77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E777B" w:rsidRPr="00E33C08" w:rsidTr="00E33C08">
        <w:trPr>
          <w:trHeight w:hRule="exact" w:val="259"/>
          <w:jc w:val="center"/>
        </w:trPr>
        <w:tc>
          <w:tcPr>
            <w:tcW w:w="9177" w:type="dxa"/>
          </w:tcPr>
          <w:p w:rsidR="00CE777B" w:rsidRPr="00273594" w:rsidRDefault="00CE777B" w:rsidP="00CE777B">
            <w:pPr>
              <w:widowControl w:val="0"/>
              <w:autoSpaceDE w:val="0"/>
              <w:autoSpaceDN w:val="0"/>
              <w:adjustRightInd w:val="0"/>
              <w:jc w:val="both"/>
            </w:pPr>
            <w:r w:rsidRPr="00273594">
              <w:t>Скульптура</w:t>
            </w:r>
          </w:p>
        </w:tc>
        <w:tc>
          <w:tcPr>
            <w:tcW w:w="5170" w:type="dxa"/>
          </w:tcPr>
          <w:p w:rsidR="00CE777B" w:rsidRPr="00D3305B" w:rsidRDefault="00E61D8B" w:rsidP="00CE77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E777B" w:rsidRPr="00E33C08" w:rsidTr="00E33C08">
        <w:trPr>
          <w:trHeight w:hRule="exact" w:val="240"/>
          <w:jc w:val="center"/>
        </w:trPr>
        <w:tc>
          <w:tcPr>
            <w:tcW w:w="9177" w:type="dxa"/>
          </w:tcPr>
          <w:p w:rsidR="00CE777B" w:rsidRPr="00273594" w:rsidRDefault="00CE777B" w:rsidP="00CE777B">
            <w:pPr>
              <w:widowControl w:val="0"/>
              <w:autoSpaceDE w:val="0"/>
              <w:autoSpaceDN w:val="0"/>
              <w:adjustRightInd w:val="0"/>
              <w:jc w:val="both"/>
            </w:pPr>
            <w:r w:rsidRPr="00273594">
              <w:t>Графика</w:t>
            </w:r>
          </w:p>
        </w:tc>
        <w:tc>
          <w:tcPr>
            <w:tcW w:w="5170" w:type="dxa"/>
          </w:tcPr>
          <w:p w:rsidR="00CE777B" w:rsidRPr="00D3305B" w:rsidRDefault="00E61D8B" w:rsidP="00CE77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E777B" w:rsidRPr="00E33C08" w:rsidTr="00E33C08">
        <w:trPr>
          <w:trHeight w:hRule="exact" w:val="298"/>
          <w:jc w:val="center"/>
        </w:trPr>
        <w:tc>
          <w:tcPr>
            <w:tcW w:w="9177" w:type="dxa"/>
          </w:tcPr>
          <w:p w:rsidR="00CE777B" w:rsidRPr="004C4AA6" w:rsidRDefault="00CE777B" w:rsidP="00CE777B">
            <w:pPr>
              <w:widowControl w:val="0"/>
              <w:autoSpaceDE w:val="0"/>
              <w:autoSpaceDN w:val="0"/>
              <w:adjustRightInd w:val="0"/>
              <w:jc w:val="both"/>
            </w:pPr>
            <w:r w:rsidRPr="004C4AA6">
              <w:t>Изобразительное искусство 20 века</w:t>
            </w:r>
          </w:p>
        </w:tc>
        <w:tc>
          <w:tcPr>
            <w:tcW w:w="5170" w:type="dxa"/>
          </w:tcPr>
          <w:p w:rsidR="00CE777B" w:rsidRPr="00D3305B" w:rsidRDefault="00E61D8B" w:rsidP="00CE77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E777B" w:rsidRPr="00E33C08" w:rsidTr="00E33C08">
        <w:trPr>
          <w:trHeight w:hRule="exact" w:val="278"/>
          <w:jc w:val="center"/>
        </w:trPr>
        <w:tc>
          <w:tcPr>
            <w:tcW w:w="9177" w:type="dxa"/>
          </w:tcPr>
          <w:p w:rsidR="00CE777B" w:rsidRPr="004C4AA6" w:rsidRDefault="00CE777B" w:rsidP="00CE777B">
            <w:pPr>
              <w:widowControl w:val="0"/>
              <w:autoSpaceDE w:val="0"/>
              <w:autoSpaceDN w:val="0"/>
              <w:adjustRightInd w:val="0"/>
              <w:jc w:val="both"/>
            </w:pPr>
            <w:r w:rsidRPr="004C4AA6">
              <w:t>Декоративно-прикладное искусство 18— начала 20 веков</w:t>
            </w:r>
          </w:p>
        </w:tc>
        <w:tc>
          <w:tcPr>
            <w:tcW w:w="5170" w:type="dxa"/>
          </w:tcPr>
          <w:p w:rsidR="00CE777B" w:rsidRPr="00D3305B" w:rsidRDefault="00E61D8B" w:rsidP="00CE77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E777B" w:rsidRPr="00E33C08" w:rsidTr="00E33C08">
        <w:trPr>
          <w:trHeight w:hRule="exact" w:val="326"/>
          <w:jc w:val="center"/>
        </w:trPr>
        <w:tc>
          <w:tcPr>
            <w:tcW w:w="9177" w:type="dxa"/>
          </w:tcPr>
          <w:p w:rsidR="00CE777B" w:rsidRPr="004C4AA6" w:rsidRDefault="00CE777B" w:rsidP="00CE777B">
            <w:pPr>
              <w:widowControl w:val="0"/>
              <w:autoSpaceDE w:val="0"/>
              <w:autoSpaceDN w:val="0"/>
              <w:adjustRightInd w:val="0"/>
              <w:jc w:val="both"/>
            </w:pPr>
            <w:r w:rsidRPr="004C4AA6">
              <w:t>Западноевропейское искусство и искусство стран Востока</w:t>
            </w:r>
          </w:p>
        </w:tc>
        <w:tc>
          <w:tcPr>
            <w:tcW w:w="5170" w:type="dxa"/>
          </w:tcPr>
          <w:p w:rsidR="00CE777B" w:rsidRPr="00D3305B" w:rsidRDefault="00E61D8B" w:rsidP="00CE77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E777B" w:rsidRPr="00E33C08" w:rsidTr="00E33C08">
        <w:trPr>
          <w:trHeight w:hRule="exact" w:val="250"/>
          <w:jc w:val="center"/>
        </w:trPr>
        <w:tc>
          <w:tcPr>
            <w:tcW w:w="9177" w:type="dxa"/>
          </w:tcPr>
          <w:p w:rsidR="00CE777B" w:rsidRPr="004C4AA6" w:rsidRDefault="00CE777B" w:rsidP="00CE777B">
            <w:pPr>
              <w:widowControl w:val="0"/>
              <w:autoSpaceDE w:val="0"/>
              <w:autoSpaceDN w:val="0"/>
              <w:adjustRightInd w:val="0"/>
              <w:jc w:val="both"/>
            </w:pPr>
            <w:r w:rsidRPr="004C4AA6">
              <w:t>Естественнонаучные коллекции</w:t>
            </w:r>
          </w:p>
        </w:tc>
        <w:tc>
          <w:tcPr>
            <w:tcW w:w="5170" w:type="dxa"/>
          </w:tcPr>
          <w:p w:rsidR="00CE777B" w:rsidRPr="00D3305B" w:rsidRDefault="00E61D8B" w:rsidP="00CE77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E777B" w:rsidRPr="00E33C08" w:rsidTr="00E33C08">
        <w:trPr>
          <w:trHeight w:hRule="exact" w:val="269"/>
          <w:jc w:val="center"/>
        </w:trPr>
        <w:tc>
          <w:tcPr>
            <w:tcW w:w="9177" w:type="dxa"/>
          </w:tcPr>
          <w:p w:rsidR="00CE777B" w:rsidRPr="004C4AA6" w:rsidRDefault="00CE777B" w:rsidP="00CE777B">
            <w:pPr>
              <w:widowControl w:val="0"/>
              <w:autoSpaceDE w:val="0"/>
              <w:autoSpaceDN w:val="0"/>
              <w:adjustRightInd w:val="0"/>
              <w:jc w:val="both"/>
            </w:pPr>
            <w:r w:rsidRPr="004C4AA6">
              <w:t>Этнографические коллекции</w:t>
            </w:r>
          </w:p>
        </w:tc>
        <w:tc>
          <w:tcPr>
            <w:tcW w:w="5170" w:type="dxa"/>
          </w:tcPr>
          <w:p w:rsidR="00CE777B" w:rsidRPr="00D3305B" w:rsidRDefault="00E61D8B" w:rsidP="00CE77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E777B" w:rsidRPr="00E33C08" w:rsidTr="00E33C08">
        <w:trPr>
          <w:trHeight w:hRule="exact" w:val="307"/>
          <w:jc w:val="center"/>
        </w:trPr>
        <w:tc>
          <w:tcPr>
            <w:tcW w:w="9177" w:type="dxa"/>
          </w:tcPr>
          <w:p w:rsidR="00CE777B" w:rsidRPr="00273594" w:rsidRDefault="00CE777B" w:rsidP="00CE777B">
            <w:pPr>
              <w:widowControl w:val="0"/>
              <w:autoSpaceDE w:val="0"/>
              <w:autoSpaceDN w:val="0"/>
              <w:adjustRightInd w:val="0"/>
              <w:jc w:val="both"/>
            </w:pPr>
            <w:r w:rsidRPr="00273594">
              <w:t>Историко-бытовые коллекции</w:t>
            </w:r>
          </w:p>
        </w:tc>
        <w:tc>
          <w:tcPr>
            <w:tcW w:w="5170" w:type="dxa"/>
          </w:tcPr>
          <w:p w:rsidR="00CE777B" w:rsidRPr="00D3305B" w:rsidRDefault="00134592" w:rsidP="00A719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A7190D">
              <w:t>211</w:t>
            </w:r>
          </w:p>
        </w:tc>
      </w:tr>
      <w:tr w:rsidR="00CE777B" w:rsidRPr="00E33C08" w:rsidTr="00E33C08">
        <w:trPr>
          <w:trHeight w:hRule="exact" w:val="307"/>
          <w:jc w:val="center"/>
        </w:trPr>
        <w:tc>
          <w:tcPr>
            <w:tcW w:w="9177" w:type="dxa"/>
          </w:tcPr>
          <w:p w:rsidR="00CE777B" w:rsidRPr="00273594" w:rsidRDefault="00CE777B" w:rsidP="00CE777B">
            <w:pPr>
              <w:widowControl w:val="0"/>
              <w:autoSpaceDE w:val="0"/>
              <w:autoSpaceDN w:val="0"/>
              <w:adjustRightInd w:val="0"/>
              <w:jc w:val="both"/>
            </w:pPr>
            <w:r w:rsidRPr="00273594">
              <w:t>в том числе мемориальные комплексы</w:t>
            </w:r>
          </w:p>
        </w:tc>
        <w:tc>
          <w:tcPr>
            <w:tcW w:w="5170" w:type="dxa"/>
          </w:tcPr>
          <w:p w:rsidR="00CE777B" w:rsidRPr="00D3305B" w:rsidRDefault="00E61D8B" w:rsidP="00CE77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E777B" w:rsidRPr="00E33C08" w:rsidTr="00E33C08">
        <w:trPr>
          <w:trHeight w:hRule="exact" w:val="307"/>
          <w:jc w:val="center"/>
        </w:trPr>
        <w:tc>
          <w:tcPr>
            <w:tcW w:w="9177" w:type="dxa"/>
          </w:tcPr>
          <w:p w:rsidR="00CE777B" w:rsidRPr="00273594" w:rsidRDefault="00CE777B" w:rsidP="00CE777B">
            <w:pPr>
              <w:widowControl w:val="0"/>
              <w:autoSpaceDE w:val="0"/>
              <w:autoSpaceDN w:val="0"/>
              <w:adjustRightInd w:val="0"/>
              <w:jc w:val="both"/>
            </w:pPr>
            <w:r w:rsidRPr="00273594">
              <w:t>Предметы из драгоценных металлов и драгоценных i</w:t>
            </w:r>
          </w:p>
        </w:tc>
        <w:tc>
          <w:tcPr>
            <w:tcW w:w="5170" w:type="dxa"/>
          </w:tcPr>
          <w:p w:rsidR="00CE777B" w:rsidRPr="00D3305B" w:rsidRDefault="00E61D8B" w:rsidP="00CE77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47645E" w:rsidRPr="00C97650" w:rsidRDefault="0047645E" w:rsidP="0047645E">
      <w:pPr>
        <w:pStyle w:val="a5"/>
        <w:ind w:firstLine="426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C4AA6" w:rsidRDefault="004C4AA6" w:rsidP="004C4AA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Муниципальное казенное учреждение «</w:t>
      </w:r>
      <w:r w:rsidR="003A4204">
        <w:rPr>
          <w:sz w:val="24"/>
          <w:szCs w:val="24"/>
        </w:rPr>
        <w:t>Музей-усадьба купца П.А.Кайдалова»</w:t>
      </w:r>
      <w:r>
        <w:rPr>
          <w:sz w:val="24"/>
          <w:szCs w:val="24"/>
        </w:rPr>
        <w:t xml:space="preserve"> размещен в одном административном здании. </w:t>
      </w:r>
      <w:r w:rsidR="003A4204">
        <w:rPr>
          <w:sz w:val="24"/>
          <w:szCs w:val="24"/>
        </w:rPr>
        <w:t xml:space="preserve">С.Ларьяк ул.Гагарина д.5 </w:t>
      </w:r>
      <w:r>
        <w:rPr>
          <w:sz w:val="24"/>
          <w:szCs w:val="24"/>
        </w:rPr>
        <w:t>На территории учреждения отсутствует база по реставрации музейных предметов</w:t>
      </w:r>
    </w:p>
    <w:p w:rsidR="00315979" w:rsidRPr="0047645E" w:rsidRDefault="00315979" w:rsidP="00315979">
      <w:pPr>
        <w:ind w:firstLine="426"/>
        <w:jc w:val="both"/>
        <w:rPr>
          <w:sz w:val="24"/>
          <w:szCs w:val="24"/>
        </w:rPr>
      </w:pPr>
    </w:p>
    <w:p w:rsidR="00315979" w:rsidRPr="00E33C08" w:rsidRDefault="00315979" w:rsidP="00315979">
      <w:pPr>
        <w:ind w:firstLine="709"/>
        <w:jc w:val="both"/>
        <w:rPr>
          <w:color w:val="4F81BD" w:themeColor="accent1"/>
          <w:sz w:val="24"/>
          <w:szCs w:val="24"/>
        </w:rPr>
      </w:pPr>
    </w:p>
    <w:tbl>
      <w:tblPr>
        <w:tblW w:w="14377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6333"/>
        <w:gridCol w:w="2551"/>
        <w:gridCol w:w="5493"/>
      </w:tblGrid>
      <w:tr w:rsidR="00E33C08" w:rsidRPr="00E33C08" w:rsidTr="00E33C08">
        <w:trPr>
          <w:trHeight w:hRule="exact" w:val="561"/>
          <w:jc w:val="center"/>
        </w:trPr>
        <w:tc>
          <w:tcPr>
            <w:tcW w:w="6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5979" w:rsidRPr="00DC6607" w:rsidRDefault="00315979" w:rsidP="00E33C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6607">
              <w:t>Название реставрационной мастерской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5979" w:rsidRPr="00DC6607" w:rsidRDefault="00315979" w:rsidP="00E33C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6607">
              <w:t>Виды работ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5979" w:rsidRPr="00DC6607" w:rsidRDefault="00315979" w:rsidP="00E33C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6607">
              <w:t>Объем реставрационных работ</w:t>
            </w:r>
          </w:p>
        </w:tc>
      </w:tr>
      <w:tr w:rsidR="00E33C08" w:rsidRPr="00E33C08" w:rsidTr="00E33C08">
        <w:trPr>
          <w:trHeight w:hRule="exact" w:val="414"/>
          <w:jc w:val="center"/>
        </w:trPr>
        <w:tc>
          <w:tcPr>
            <w:tcW w:w="6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979" w:rsidRPr="00DC6607" w:rsidRDefault="00DC6607" w:rsidP="00DC66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979" w:rsidRPr="00DC6607" w:rsidRDefault="00DC6607" w:rsidP="00DC66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979" w:rsidRPr="00DC6607" w:rsidRDefault="00DC6607" w:rsidP="00DC66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315979" w:rsidRPr="00E33C08" w:rsidRDefault="00315979" w:rsidP="00315979">
      <w:pPr>
        <w:widowControl w:val="0"/>
        <w:autoSpaceDE w:val="0"/>
        <w:autoSpaceDN w:val="0"/>
        <w:adjustRightInd w:val="0"/>
        <w:jc w:val="both"/>
        <w:rPr>
          <w:color w:val="4F81BD" w:themeColor="accent1"/>
          <w:sz w:val="24"/>
          <w:szCs w:val="24"/>
        </w:rPr>
      </w:pPr>
    </w:p>
    <w:p w:rsidR="001F6519" w:rsidRDefault="001F6519" w:rsidP="002D3A58">
      <w:pPr>
        <w:jc w:val="center"/>
        <w:rPr>
          <w:b/>
          <w:sz w:val="24"/>
          <w:szCs w:val="24"/>
        </w:rPr>
        <w:sectPr w:rsidR="001F6519" w:rsidSect="00B13350">
          <w:pgSz w:w="16838" w:h="11906" w:orient="landscape"/>
          <w:pgMar w:top="993" w:right="284" w:bottom="1701" w:left="1134" w:header="709" w:footer="709" w:gutter="0"/>
          <w:cols w:space="720"/>
          <w:docGrid w:linePitch="272"/>
        </w:sectPr>
      </w:pPr>
    </w:p>
    <w:p w:rsidR="002D3A58" w:rsidRPr="00CC705D" w:rsidRDefault="002D3A58" w:rsidP="002D3A58">
      <w:pPr>
        <w:jc w:val="center"/>
        <w:rPr>
          <w:b/>
          <w:sz w:val="24"/>
          <w:szCs w:val="24"/>
        </w:rPr>
      </w:pPr>
      <w:r w:rsidRPr="00CC705D">
        <w:rPr>
          <w:b/>
          <w:sz w:val="24"/>
          <w:szCs w:val="24"/>
        </w:rPr>
        <w:t>Состояние безопасности музея.</w:t>
      </w:r>
    </w:p>
    <w:p w:rsidR="002D3A58" w:rsidRPr="008356A0" w:rsidRDefault="002D3A58" w:rsidP="008356A0">
      <w:pPr>
        <w:pStyle w:val="a7"/>
        <w:numPr>
          <w:ilvl w:val="0"/>
          <w:numId w:val="48"/>
        </w:numPr>
        <w:jc w:val="both"/>
        <w:rPr>
          <w:b/>
          <w:sz w:val="24"/>
          <w:szCs w:val="24"/>
        </w:rPr>
      </w:pPr>
      <w:r w:rsidRPr="008356A0">
        <w:rPr>
          <w:b/>
          <w:sz w:val="24"/>
          <w:szCs w:val="24"/>
        </w:rPr>
        <w:t>Административное здание музея оборудовано:</w:t>
      </w:r>
    </w:p>
    <w:p w:rsidR="002D3A58" w:rsidRPr="00735FE5" w:rsidRDefault="002D3A58" w:rsidP="002D3A58">
      <w:pPr>
        <w:numPr>
          <w:ilvl w:val="0"/>
          <w:numId w:val="20"/>
        </w:numPr>
        <w:tabs>
          <w:tab w:val="left" w:pos="360"/>
        </w:tabs>
        <w:ind w:firstLine="709"/>
        <w:jc w:val="both"/>
        <w:rPr>
          <w:sz w:val="24"/>
          <w:szCs w:val="24"/>
        </w:rPr>
      </w:pPr>
      <w:r w:rsidRPr="00735FE5">
        <w:rPr>
          <w:sz w:val="24"/>
          <w:szCs w:val="24"/>
        </w:rPr>
        <w:t xml:space="preserve">Пожарной сигнализацией </w:t>
      </w:r>
      <w:r w:rsidR="003A4204">
        <w:rPr>
          <w:sz w:val="24"/>
          <w:szCs w:val="24"/>
        </w:rPr>
        <w:t>СКАТ-1200Д</w:t>
      </w:r>
      <w:r w:rsidRPr="00735FE5">
        <w:rPr>
          <w:sz w:val="24"/>
          <w:szCs w:val="24"/>
        </w:rPr>
        <w:t>»;</w:t>
      </w:r>
    </w:p>
    <w:p w:rsidR="002D3A58" w:rsidRPr="00735FE5" w:rsidRDefault="003A4204" w:rsidP="002D3A58">
      <w:pPr>
        <w:numPr>
          <w:ilvl w:val="0"/>
          <w:numId w:val="20"/>
        </w:numPr>
        <w:tabs>
          <w:tab w:val="left" w:pos="3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Приемно-контрольным прибором «СИГНАЛ-20П»</w:t>
      </w:r>
    </w:p>
    <w:p w:rsidR="002D3A58" w:rsidRPr="007651E3" w:rsidRDefault="002D3A58" w:rsidP="002D3A58">
      <w:pPr>
        <w:numPr>
          <w:ilvl w:val="0"/>
          <w:numId w:val="20"/>
        </w:numPr>
        <w:tabs>
          <w:tab w:val="left" w:pos="360"/>
        </w:tabs>
        <w:ind w:firstLine="709"/>
        <w:jc w:val="both"/>
        <w:rPr>
          <w:sz w:val="24"/>
          <w:szCs w:val="24"/>
        </w:rPr>
      </w:pPr>
      <w:r w:rsidRPr="007651E3">
        <w:rPr>
          <w:sz w:val="24"/>
          <w:szCs w:val="24"/>
        </w:rPr>
        <w:t>Системой видеонаблюдения (ООО «</w:t>
      </w:r>
      <w:r w:rsidR="003A4204">
        <w:rPr>
          <w:sz w:val="24"/>
          <w:szCs w:val="24"/>
        </w:rPr>
        <w:t>ОРИОН</w:t>
      </w:r>
      <w:r w:rsidRPr="007651E3">
        <w:rPr>
          <w:sz w:val="24"/>
          <w:szCs w:val="24"/>
        </w:rPr>
        <w:t>»)</w:t>
      </w:r>
    </w:p>
    <w:p w:rsidR="002D3A58" w:rsidRPr="007651E3" w:rsidRDefault="003A4204" w:rsidP="002D3A58">
      <w:pPr>
        <w:numPr>
          <w:ilvl w:val="0"/>
          <w:numId w:val="20"/>
        </w:numPr>
        <w:tabs>
          <w:tab w:val="left" w:pos="3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Пультом контроля и управления «С-2000»</w:t>
      </w:r>
    </w:p>
    <w:p w:rsidR="002D3A58" w:rsidRPr="00123357" w:rsidRDefault="002D3A58" w:rsidP="002D3A58">
      <w:pPr>
        <w:numPr>
          <w:ilvl w:val="0"/>
          <w:numId w:val="20"/>
        </w:numPr>
        <w:tabs>
          <w:tab w:val="left" w:pos="360"/>
        </w:tabs>
        <w:ind w:firstLine="709"/>
        <w:jc w:val="both"/>
        <w:rPr>
          <w:sz w:val="24"/>
          <w:szCs w:val="24"/>
        </w:rPr>
      </w:pPr>
      <w:r w:rsidRPr="00123357">
        <w:rPr>
          <w:sz w:val="24"/>
          <w:szCs w:val="24"/>
        </w:rPr>
        <w:t xml:space="preserve">Огнетушители в количестве – </w:t>
      </w:r>
      <w:r w:rsidR="000A14BF">
        <w:rPr>
          <w:b/>
          <w:sz w:val="24"/>
          <w:szCs w:val="24"/>
        </w:rPr>
        <w:t>8</w:t>
      </w:r>
      <w:r w:rsidRPr="00123357">
        <w:rPr>
          <w:b/>
          <w:sz w:val="24"/>
          <w:szCs w:val="24"/>
        </w:rPr>
        <w:t xml:space="preserve"> штук.</w:t>
      </w:r>
    </w:p>
    <w:p w:rsidR="008356A0" w:rsidRDefault="000A14BF" w:rsidP="008356A0">
      <w:pPr>
        <w:numPr>
          <w:ilvl w:val="0"/>
          <w:numId w:val="20"/>
        </w:numPr>
        <w:tabs>
          <w:tab w:val="left" w:pos="3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Документация по пожарной безопасности и охране труда</w:t>
      </w:r>
      <w:r w:rsidR="002D3A58" w:rsidRPr="007651E3">
        <w:rPr>
          <w:sz w:val="24"/>
          <w:szCs w:val="24"/>
        </w:rPr>
        <w:t>.</w:t>
      </w:r>
    </w:p>
    <w:p w:rsidR="00134592" w:rsidRPr="008356A0" w:rsidRDefault="00134592" w:rsidP="008356A0">
      <w:pPr>
        <w:numPr>
          <w:ilvl w:val="0"/>
          <w:numId w:val="20"/>
        </w:numPr>
        <w:tabs>
          <w:tab w:val="left" w:pos="3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Ручной металлоискатель </w:t>
      </w:r>
      <w:r>
        <w:rPr>
          <w:sz w:val="24"/>
          <w:szCs w:val="24"/>
          <w:lang w:val="en-US"/>
        </w:rPr>
        <w:t>SPHINX 1</w:t>
      </w:r>
      <w:r>
        <w:rPr>
          <w:sz w:val="24"/>
          <w:szCs w:val="24"/>
        </w:rPr>
        <w:t>шт</w:t>
      </w:r>
    </w:p>
    <w:p w:rsidR="002D3A58" w:rsidRPr="001C4BFB" w:rsidRDefault="002D3A58" w:rsidP="002D3A58">
      <w:pPr>
        <w:tabs>
          <w:tab w:val="left" w:pos="360"/>
        </w:tabs>
        <w:ind w:left="709"/>
        <w:jc w:val="both"/>
        <w:rPr>
          <w:color w:val="FF0000"/>
          <w:sz w:val="24"/>
          <w:szCs w:val="24"/>
        </w:rPr>
      </w:pPr>
    </w:p>
    <w:p w:rsidR="002D3A58" w:rsidRPr="008356A0" w:rsidRDefault="002D3A58" w:rsidP="008356A0">
      <w:pPr>
        <w:pStyle w:val="a7"/>
        <w:numPr>
          <w:ilvl w:val="0"/>
          <w:numId w:val="48"/>
        </w:numPr>
        <w:jc w:val="both"/>
        <w:rPr>
          <w:b/>
          <w:sz w:val="24"/>
          <w:szCs w:val="24"/>
        </w:rPr>
      </w:pPr>
      <w:r w:rsidRPr="008356A0">
        <w:rPr>
          <w:b/>
          <w:sz w:val="24"/>
          <w:szCs w:val="24"/>
        </w:rPr>
        <w:t>На прилегающей территории установлено:</w:t>
      </w:r>
    </w:p>
    <w:p w:rsidR="002D3A58" w:rsidRDefault="002D3A58" w:rsidP="000A14BF">
      <w:pPr>
        <w:jc w:val="both"/>
        <w:rPr>
          <w:sz w:val="24"/>
          <w:szCs w:val="24"/>
        </w:rPr>
      </w:pPr>
      <w:r w:rsidRPr="00735FE5">
        <w:rPr>
          <w:sz w:val="24"/>
          <w:szCs w:val="24"/>
        </w:rPr>
        <w:t xml:space="preserve">Противопожарное водоснабжение – </w:t>
      </w:r>
      <w:r w:rsidR="000A14BF">
        <w:rPr>
          <w:sz w:val="24"/>
          <w:szCs w:val="24"/>
        </w:rPr>
        <w:t>центральное</w:t>
      </w:r>
    </w:p>
    <w:p w:rsidR="000A14BF" w:rsidRPr="00943E44" w:rsidRDefault="000A14BF" w:rsidP="000A14BF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Наличие сторожей-</w:t>
      </w:r>
      <w:r w:rsidR="00DC511A">
        <w:rPr>
          <w:sz w:val="24"/>
          <w:szCs w:val="24"/>
        </w:rPr>
        <w:t>3</w:t>
      </w:r>
      <w:r>
        <w:rPr>
          <w:sz w:val="24"/>
          <w:szCs w:val="24"/>
        </w:rPr>
        <w:t xml:space="preserve"> человека</w:t>
      </w:r>
    </w:p>
    <w:p w:rsidR="002D3A58" w:rsidRPr="00943E44" w:rsidRDefault="00CE6C28" w:rsidP="002D3A58">
      <w:pPr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 2019г</w:t>
      </w:r>
      <w:r w:rsidR="00176B2B">
        <w:rPr>
          <w:sz w:val="24"/>
          <w:szCs w:val="24"/>
        </w:rPr>
        <w:t>.</w:t>
      </w:r>
      <w:r>
        <w:rPr>
          <w:sz w:val="24"/>
          <w:szCs w:val="24"/>
        </w:rPr>
        <w:t xml:space="preserve"> подготовлен</w:t>
      </w:r>
      <w:r w:rsidR="000A14BF">
        <w:rPr>
          <w:sz w:val="24"/>
          <w:szCs w:val="24"/>
        </w:rPr>
        <w:t xml:space="preserve"> план эвакуации.</w:t>
      </w:r>
    </w:p>
    <w:p w:rsidR="002D3A58" w:rsidRPr="00943E44" w:rsidRDefault="002D3A58" w:rsidP="002D3A58">
      <w:pPr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340D9F">
        <w:rPr>
          <w:sz w:val="24"/>
          <w:szCs w:val="24"/>
        </w:rPr>
        <w:t xml:space="preserve"> целью обеспечения сохранности музейных ценностей в соответствии с «Инструкцией по учету и хранению музейных ценностей, находящихся в государственных музеях СССР» приказ № 290 от 17.07.1985 года, глава </w:t>
      </w:r>
      <w:r w:rsidRPr="00340D9F">
        <w:rPr>
          <w:sz w:val="24"/>
          <w:szCs w:val="24"/>
          <w:lang w:val="en-US"/>
        </w:rPr>
        <w:t>IV</w:t>
      </w:r>
      <w:r w:rsidRPr="00340D9F">
        <w:rPr>
          <w:sz w:val="24"/>
          <w:szCs w:val="24"/>
        </w:rPr>
        <w:t xml:space="preserve"> «Хранение музейных ценностей»</w:t>
      </w:r>
      <w:r>
        <w:rPr>
          <w:sz w:val="24"/>
          <w:szCs w:val="24"/>
        </w:rPr>
        <w:t xml:space="preserve"> в 2018 году в выставочном зале музея установлен</w:t>
      </w:r>
      <w:r w:rsidR="00134592">
        <w:rPr>
          <w:sz w:val="24"/>
          <w:szCs w:val="24"/>
        </w:rPr>
        <w:t>ы</w:t>
      </w:r>
      <w:r>
        <w:rPr>
          <w:sz w:val="24"/>
          <w:szCs w:val="24"/>
        </w:rPr>
        <w:t xml:space="preserve"> камер</w:t>
      </w:r>
      <w:r w:rsidR="00134592">
        <w:rPr>
          <w:sz w:val="24"/>
          <w:szCs w:val="24"/>
        </w:rPr>
        <w:t>ы</w:t>
      </w:r>
      <w:r>
        <w:rPr>
          <w:sz w:val="24"/>
          <w:szCs w:val="24"/>
        </w:rPr>
        <w:t xml:space="preserve"> видеонаблюдения. </w:t>
      </w:r>
      <w:r w:rsidRPr="00943E44">
        <w:rPr>
          <w:sz w:val="24"/>
          <w:szCs w:val="24"/>
        </w:rPr>
        <w:t xml:space="preserve">Для обеспечения сохранности фондов в выставочном зале музея, помещении фондохранилища, </w:t>
      </w:r>
      <w:r w:rsidR="000A14BF">
        <w:rPr>
          <w:sz w:val="24"/>
          <w:szCs w:val="24"/>
        </w:rPr>
        <w:t xml:space="preserve">установлены контрольно-измерительные приборы </w:t>
      </w:r>
      <w:r w:rsidRPr="00943E44">
        <w:rPr>
          <w:sz w:val="24"/>
          <w:szCs w:val="24"/>
        </w:rPr>
        <w:t xml:space="preserve">температурно-влажностного режима, заведены журналы учета температурно-влажностного режима в выставочных залах и фондохранилище, показания приборов записываются 2 раза в сутки (утром, вечером). </w:t>
      </w:r>
    </w:p>
    <w:p w:rsidR="002D3A58" w:rsidRDefault="002D3A58" w:rsidP="002D3A58">
      <w:pPr>
        <w:contextualSpacing/>
        <w:jc w:val="both"/>
        <w:rPr>
          <w:sz w:val="24"/>
          <w:szCs w:val="24"/>
        </w:rPr>
      </w:pPr>
      <w:r w:rsidRPr="00943E44">
        <w:rPr>
          <w:sz w:val="24"/>
          <w:szCs w:val="24"/>
        </w:rPr>
        <w:t xml:space="preserve">Соблюдение температурно-влажностного режима: среднегодовая температура составляет 17-18 градусов (что соответствует необходимым требованиям), влажности </w:t>
      </w:r>
      <w:r w:rsidR="000A14BF">
        <w:rPr>
          <w:sz w:val="24"/>
          <w:szCs w:val="24"/>
        </w:rPr>
        <w:t>2</w:t>
      </w:r>
      <w:r w:rsidRPr="00943E44">
        <w:rPr>
          <w:sz w:val="24"/>
          <w:szCs w:val="24"/>
        </w:rPr>
        <w:t xml:space="preserve">1%. </w:t>
      </w:r>
      <w:r w:rsidR="00147D18">
        <w:rPr>
          <w:sz w:val="24"/>
          <w:szCs w:val="24"/>
        </w:rPr>
        <w:t>Для регулирования влажн</w:t>
      </w:r>
      <w:r w:rsidR="000A14BF">
        <w:rPr>
          <w:sz w:val="24"/>
          <w:szCs w:val="24"/>
        </w:rPr>
        <w:t xml:space="preserve">ости </w:t>
      </w:r>
      <w:r w:rsidR="00DC511A">
        <w:rPr>
          <w:sz w:val="24"/>
          <w:szCs w:val="24"/>
        </w:rPr>
        <w:t xml:space="preserve">  </w:t>
      </w:r>
      <w:r w:rsidR="00CE6C28">
        <w:rPr>
          <w:sz w:val="24"/>
          <w:szCs w:val="24"/>
        </w:rPr>
        <w:t xml:space="preserve"> </w:t>
      </w:r>
      <w:r w:rsidR="00DC511A">
        <w:rPr>
          <w:sz w:val="24"/>
          <w:szCs w:val="24"/>
        </w:rPr>
        <w:t xml:space="preserve">имеются четыре </w:t>
      </w:r>
      <w:r w:rsidR="00CE6C28">
        <w:rPr>
          <w:sz w:val="24"/>
          <w:szCs w:val="24"/>
        </w:rPr>
        <w:t xml:space="preserve"> увлажнителя воздуха.</w:t>
      </w:r>
    </w:p>
    <w:p w:rsidR="002D3A58" w:rsidRPr="00EB3745" w:rsidRDefault="002D3A58" w:rsidP="002D3A58">
      <w:pPr>
        <w:numPr>
          <w:ilvl w:val="0"/>
          <w:numId w:val="23"/>
        </w:numPr>
        <w:contextualSpacing/>
        <w:jc w:val="both"/>
        <w:rPr>
          <w:sz w:val="24"/>
          <w:szCs w:val="24"/>
        </w:rPr>
      </w:pPr>
      <w:r w:rsidRPr="00EB3745">
        <w:rPr>
          <w:sz w:val="24"/>
          <w:szCs w:val="24"/>
        </w:rPr>
        <w:t xml:space="preserve">Количество музейных предметов, требующих реставрации – </w:t>
      </w:r>
      <w:r w:rsidR="00DC511A">
        <w:rPr>
          <w:sz w:val="24"/>
          <w:szCs w:val="24"/>
        </w:rPr>
        <w:t xml:space="preserve">1 </w:t>
      </w:r>
      <w:r w:rsidRPr="00EB3745">
        <w:rPr>
          <w:sz w:val="24"/>
          <w:szCs w:val="24"/>
        </w:rPr>
        <w:t>единиц</w:t>
      </w:r>
      <w:r w:rsidR="00DC511A">
        <w:rPr>
          <w:sz w:val="24"/>
          <w:szCs w:val="24"/>
        </w:rPr>
        <w:t>а</w:t>
      </w:r>
      <w:r w:rsidRPr="00EB3745">
        <w:rPr>
          <w:sz w:val="24"/>
          <w:szCs w:val="24"/>
        </w:rPr>
        <w:t xml:space="preserve"> музейных предметов коллекции «</w:t>
      </w:r>
      <w:r w:rsidR="000A14BF">
        <w:rPr>
          <w:sz w:val="24"/>
          <w:szCs w:val="24"/>
        </w:rPr>
        <w:t>Историко-бытовые предметы</w:t>
      </w:r>
      <w:r w:rsidRPr="00EB3745">
        <w:rPr>
          <w:sz w:val="24"/>
          <w:szCs w:val="24"/>
        </w:rPr>
        <w:t xml:space="preserve">» </w:t>
      </w:r>
    </w:p>
    <w:p w:rsidR="002D3A58" w:rsidRPr="00106CD3" w:rsidRDefault="002D3A58" w:rsidP="002D3A58">
      <w:pPr>
        <w:numPr>
          <w:ilvl w:val="0"/>
          <w:numId w:val="23"/>
        </w:numPr>
        <w:contextualSpacing/>
        <w:jc w:val="both"/>
        <w:rPr>
          <w:sz w:val="24"/>
          <w:szCs w:val="24"/>
        </w:rPr>
      </w:pPr>
      <w:r w:rsidRPr="00106CD3">
        <w:rPr>
          <w:sz w:val="24"/>
          <w:szCs w:val="24"/>
        </w:rPr>
        <w:t xml:space="preserve">Дезинсекция помещений хранения и экспозиционного зала репеллентами проводится 2 раза в год. </w:t>
      </w:r>
    </w:p>
    <w:p w:rsidR="00DC6607" w:rsidRPr="00E33C08" w:rsidRDefault="00DC6607" w:rsidP="00315979">
      <w:pPr>
        <w:ind w:firstLine="709"/>
        <w:jc w:val="both"/>
        <w:rPr>
          <w:color w:val="4F81BD" w:themeColor="accent1"/>
          <w:sz w:val="24"/>
          <w:szCs w:val="24"/>
        </w:rPr>
      </w:pPr>
    </w:p>
    <w:p w:rsidR="001F6519" w:rsidRDefault="001F6519" w:rsidP="00315979">
      <w:pPr>
        <w:widowControl w:val="0"/>
        <w:autoSpaceDE w:val="0"/>
        <w:autoSpaceDN w:val="0"/>
        <w:adjustRightInd w:val="0"/>
        <w:ind w:firstLine="709"/>
        <w:rPr>
          <w:b/>
          <w:sz w:val="24"/>
          <w:szCs w:val="24"/>
        </w:rPr>
        <w:sectPr w:rsidR="001F6519" w:rsidSect="001F6519">
          <w:pgSz w:w="11906" w:h="16838"/>
          <w:pgMar w:top="284" w:right="1701" w:bottom="1134" w:left="992" w:header="709" w:footer="709" w:gutter="0"/>
          <w:cols w:space="720"/>
          <w:docGrid w:linePitch="272"/>
        </w:sectPr>
      </w:pPr>
    </w:p>
    <w:p w:rsidR="00315979" w:rsidRPr="00B84357" w:rsidRDefault="00315979" w:rsidP="00315979">
      <w:pPr>
        <w:widowControl w:val="0"/>
        <w:autoSpaceDE w:val="0"/>
        <w:autoSpaceDN w:val="0"/>
        <w:adjustRightInd w:val="0"/>
        <w:ind w:firstLine="709"/>
        <w:rPr>
          <w:b/>
          <w:sz w:val="24"/>
          <w:szCs w:val="24"/>
        </w:rPr>
      </w:pPr>
      <w:r w:rsidRPr="00B84357">
        <w:rPr>
          <w:b/>
          <w:sz w:val="24"/>
          <w:szCs w:val="24"/>
        </w:rPr>
        <w:t>3.2.4.</w:t>
      </w:r>
      <w:r>
        <w:rPr>
          <w:b/>
          <w:sz w:val="24"/>
          <w:szCs w:val="24"/>
        </w:rPr>
        <w:tab/>
      </w:r>
      <w:r w:rsidRPr="00B84357">
        <w:rPr>
          <w:b/>
          <w:sz w:val="24"/>
          <w:szCs w:val="24"/>
        </w:rPr>
        <w:t>Статистический анализ посещаемости  в 20</w:t>
      </w:r>
      <w:r w:rsidR="00DC511A">
        <w:rPr>
          <w:b/>
          <w:sz w:val="24"/>
          <w:szCs w:val="24"/>
        </w:rPr>
        <w:t>2</w:t>
      </w:r>
      <w:r w:rsidR="00A7190D">
        <w:rPr>
          <w:b/>
          <w:sz w:val="24"/>
          <w:szCs w:val="24"/>
        </w:rPr>
        <w:t>2</w:t>
      </w:r>
      <w:r w:rsidRPr="00B84357">
        <w:rPr>
          <w:b/>
          <w:sz w:val="24"/>
          <w:szCs w:val="24"/>
        </w:rPr>
        <w:t xml:space="preserve"> году:</w:t>
      </w:r>
    </w:p>
    <w:p w:rsidR="00315979" w:rsidRPr="00B84357" w:rsidRDefault="00315979" w:rsidP="00315979">
      <w:pPr>
        <w:widowControl w:val="0"/>
        <w:autoSpaceDE w:val="0"/>
        <w:autoSpaceDN w:val="0"/>
        <w:adjustRightInd w:val="0"/>
        <w:ind w:firstLine="709"/>
        <w:rPr>
          <w:b/>
          <w:sz w:val="24"/>
          <w:szCs w:val="24"/>
        </w:rPr>
      </w:pPr>
    </w:p>
    <w:tbl>
      <w:tblPr>
        <w:tblW w:w="1431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3591"/>
        <w:gridCol w:w="3452"/>
        <w:gridCol w:w="2409"/>
        <w:gridCol w:w="4014"/>
      </w:tblGrid>
      <w:tr w:rsidR="00315979" w:rsidRPr="00B84357" w:rsidTr="00E33C08">
        <w:trPr>
          <w:trHeight w:hRule="exact" w:val="4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5979" w:rsidRDefault="00315979" w:rsidP="00E33C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4357">
              <w:t xml:space="preserve">№ </w:t>
            </w:r>
          </w:p>
          <w:p w:rsidR="00315979" w:rsidRPr="00B84357" w:rsidRDefault="00315979" w:rsidP="00E33C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4357">
              <w:t>п/п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5979" w:rsidRPr="00B84357" w:rsidRDefault="00315979" w:rsidP="00E33C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4357">
              <w:t>Число посещений</w:t>
            </w:r>
            <w:r w:rsidR="00DC511A">
              <w:t xml:space="preserve"> 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5979" w:rsidRPr="00B84357" w:rsidRDefault="00315979" w:rsidP="00E33C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4357">
              <w:t>Из них местных жителей (%)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5979" w:rsidRPr="00B84357" w:rsidRDefault="00315979" w:rsidP="00E33C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4357">
              <w:t>детей до 18 лет (%)</w:t>
            </w:r>
          </w:p>
        </w:tc>
        <w:tc>
          <w:tcPr>
            <w:tcW w:w="4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5979" w:rsidRPr="00B84357" w:rsidRDefault="00315979" w:rsidP="00E33C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4357">
              <w:t>Количество экскурсий</w:t>
            </w:r>
          </w:p>
        </w:tc>
      </w:tr>
      <w:tr w:rsidR="00315979" w:rsidRPr="00B84357" w:rsidTr="00E33C08">
        <w:trPr>
          <w:trHeight w:hRule="exact"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5979" w:rsidRPr="00B84357" w:rsidRDefault="00315979" w:rsidP="00E33C0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979" w:rsidRPr="00DC511A" w:rsidRDefault="00A7190D" w:rsidP="00CE6C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488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979" w:rsidRPr="00B84357" w:rsidRDefault="00A7190D" w:rsidP="00A719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447</w:t>
            </w:r>
            <w:r w:rsidR="004D1AD4">
              <w:t>(</w:t>
            </w:r>
            <w:r w:rsidR="00CB2C58">
              <w:t>90</w:t>
            </w:r>
            <w:r w:rsidR="004D1AD4">
              <w:t>%)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979" w:rsidRPr="00473FD1" w:rsidRDefault="00A7190D" w:rsidP="00CB2C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299</w:t>
            </w:r>
            <w:r w:rsidR="004733A5">
              <w:t>(</w:t>
            </w:r>
            <w:r>
              <w:t>62</w:t>
            </w:r>
            <w:r w:rsidR="004D1AD4">
              <w:t>%)</w:t>
            </w:r>
          </w:p>
        </w:tc>
        <w:tc>
          <w:tcPr>
            <w:tcW w:w="4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979" w:rsidRPr="00B84357" w:rsidRDefault="00A7190D" w:rsidP="00A719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253</w:t>
            </w:r>
          </w:p>
        </w:tc>
      </w:tr>
    </w:tbl>
    <w:p w:rsidR="00315979" w:rsidRPr="00B84357" w:rsidRDefault="00315979" w:rsidP="0031597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15979" w:rsidRPr="00892F00" w:rsidRDefault="00315979" w:rsidP="00315979">
      <w:pPr>
        <w:widowControl w:val="0"/>
        <w:autoSpaceDE w:val="0"/>
        <w:autoSpaceDN w:val="0"/>
        <w:adjustRightInd w:val="0"/>
        <w:ind w:firstLine="709"/>
        <w:rPr>
          <w:b/>
          <w:sz w:val="24"/>
          <w:szCs w:val="24"/>
        </w:rPr>
      </w:pPr>
      <w:r w:rsidRPr="00892F00">
        <w:rPr>
          <w:b/>
          <w:sz w:val="24"/>
          <w:szCs w:val="24"/>
        </w:rPr>
        <w:t>3.2.5.</w:t>
      </w:r>
      <w:r w:rsidRPr="00892F00">
        <w:rPr>
          <w:b/>
          <w:sz w:val="24"/>
          <w:szCs w:val="24"/>
        </w:rPr>
        <w:tab/>
        <w:t>Выставочная деятельность в 20</w:t>
      </w:r>
      <w:r w:rsidR="00A7190D">
        <w:rPr>
          <w:b/>
          <w:sz w:val="24"/>
          <w:szCs w:val="24"/>
        </w:rPr>
        <w:t>22</w:t>
      </w:r>
      <w:r w:rsidRPr="00892F00">
        <w:rPr>
          <w:b/>
          <w:sz w:val="24"/>
          <w:szCs w:val="24"/>
        </w:rPr>
        <w:t xml:space="preserve"> году характеризуется следующими данными:</w:t>
      </w:r>
    </w:p>
    <w:p w:rsidR="00315979" w:rsidRPr="00892F00" w:rsidRDefault="00315979" w:rsidP="00315979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tbl>
      <w:tblPr>
        <w:tblW w:w="14363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1315"/>
        <w:gridCol w:w="3067"/>
        <w:gridCol w:w="3134"/>
        <w:gridCol w:w="3118"/>
        <w:gridCol w:w="3729"/>
      </w:tblGrid>
      <w:tr w:rsidR="00C17581" w:rsidRPr="00892F00" w:rsidTr="00E33C08">
        <w:trPr>
          <w:trHeight w:hRule="exact" w:val="497"/>
          <w:jc w:val="center"/>
        </w:trPr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979" w:rsidRPr="00892F00" w:rsidRDefault="00315979" w:rsidP="00E33C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2F00">
              <w:t>Год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979" w:rsidRPr="00892F00" w:rsidRDefault="00315979" w:rsidP="00E33C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2F00">
              <w:t>Количество выставок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979" w:rsidRPr="00892F00" w:rsidRDefault="00315979" w:rsidP="00E33C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2F00">
              <w:t>в том числе из местных музеев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979" w:rsidRPr="00892F00" w:rsidRDefault="00315979" w:rsidP="00E33C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2F00">
              <w:t>из музеев других территорий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979" w:rsidRPr="00892F00" w:rsidRDefault="00315979" w:rsidP="00E33C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2F00">
              <w:t>Число посетителей</w:t>
            </w:r>
          </w:p>
        </w:tc>
      </w:tr>
      <w:tr w:rsidR="00257E1C" w:rsidRPr="00892F00" w:rsidTr="00E33C08">
        <w:trPr>
          <w:trHeight w:hRule="exact" w:val="395"/>
          <w:jc w:val="center"/>
        </w:trPr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E1C" w:rsidRPr="00257E1C" w:rsidRDefault="00257E1C" w:rsidP="00CB2C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E1C">
              <w:t>20</w:t>
            </w:r>
            <w:r w:rsidR="00CB2C58">
              <w:t>2</w:t>
            </w:r>
            <w:r w:rsidR="00A7190D">
              <w:t>2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E1C" w:rsidRPr="00257E1C" w:rsidRDefault="00A7190D" w:rsidP="00CE6C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E1C" w:rsidRPr="00257E1C" w:rsidRDefault="00A7190D" w:rsidP="00CE6C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E1C" w:rsidRPr="00257E1C" w:rsidRDefault="00151EF8" w:rsidP="00257E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E1C" w:rsidRPr="00257E1C" w:rsidRDefault="00A7190D" w:rsidP="00CB2C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488</w:t>
            </w:r>
          </w:p>
        </w:tc>
      </w:tr>
    </w:tbl>
    <w:p w:rsidR="00315979" w:rsidRPr="00C17581" w:rsidRDefault="00315979" w:rsidP="00315979">
      <w:pPr>
        <w:widowControl w:val="0"/>
        <w:autoSpaceDE w:val="0"/>
        <w:autoSpaceDN w:val="0"/>
        <w:adjustRightInd w:val="0"/>
        <w:jc w:val="both"/>
        <w:rPr>
          <w:b/>
          <w:bCs/>
          <w:color w:val="4F81BD" w:themeColor="accent1"/>
          <w:sz w:val="16"/>
          <w:szCs w:val="16"/>
        </w:rPr>
      </w:pPr>
    </w:p>
    <w:p w:rsidR="00257E1C" w:rsidRPr="009B4074" w:rsidRDefault="00257E1C" w:rsidP="00257E1C">
      <w:pPr>
        <w:ind w:firstLine="709"/>
        <w:jc w:val="both"/>
        <w:rPr>
          <w:sz w:val="24"/>
          <w:szCs w:val="24"/>
        </w:rPr>
      </w:pPr>
    </w:p>
    <w:tbl>
      <w:tblPr>
        <w:tblW w:w="493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92"/>
        <w:gridCol w:w="1977"/>
        <w:gridCol w:w="1977"/>
        <w:gridCol w:w="1977"/>
      </w:tblGrid>
      <w:tr w:rsidR="00905BC1" w:rsidRPr="009B4074" w:rsidTr="00905BC1">
        <w:trPr>
          <w:cantSplit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C1" w:rsidRPr="009B4074" w:rsidRDefault="00905BC1" w:rsidP="009B27C8">
            <w:pPr>
              <w:keepNext/>
              <w:jc w:val="center"/>
              <w:outlineLvl w:val="2"/>
              <w:rPr>
                <w:sz w:val="24"/>
                <w:szCs w:val="24"/>
              </w:rPr>
            </w:pPr>
            <w:r w:rsidRPr="009B4074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C1" w:rsidRPr="009B4074" w:rsidRDefault="00905BC1" w:rsidP="00905BC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BC1" w:rsidRPr="009B4074" w:rsidRDefault="00905BC1" w:rsidP="00905BC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2021 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C1" w:rsidRPr="009B4074" w:rsidRDefault="00905BC1" w:rsidP="00CE6C2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2022 </w:t>
            </w:r>
          </w:p>
        </w:tc>
      </w:tr>
      <w:tr w:rsidR="00905BC1" w:rsidRPr="009B4074" w:rsidTr="00905BC1">
        <w:trPr>
          <w:cantSplit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C1" w:rsidRPr="009B4074" w:rsidRDefault="00905BC1" w:rsidP="005F5C86">
            <w:pPr>
              <w:jc w:val="both"/>
              <w:rPr>
                <w:rFonts w:eastAsia="Calibri"/>
                <w:sz w:val="24"/>
                <w:szCs w:val="24"/>
              </w:rPr>
            </w:pPr>
            <w:r w:rsidRPr="009B4074">
              <w:rPr>
                <w:rFonts w:eastAsia="Calibri"/>
                <w:sz w:val="24"/>
                <w:szCs w:val="24"/>
              </w:rPr>
              <w:t>Число музеев, находящихся в ведении управления культуры (ед.)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C1" w:rsidRPr="009B4074" w:rsidRDefault="00905BC1" w:rsidP="00905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C1" w:rsidRPr="009B4074" w:rsidRDefault="00905BC1" w:rsidP="00905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C1" w:rsidRPr="009B4074" w:rsidRDefault="00905BC1" w:rsidP="005F5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05BC1" w:rsidRPr="009B4074" w:rsidTr="00905BC1">
        <w:trPr>
          <w:cantSplit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C1" w:rsidRPr="009B4074" w:rsidRDefault="00905BC1" w:rsidP="005F5C86">
            <w:pPr>
              <w:keepNext/>
              <w:outlineLvl w:val="4"/>
              <w:rPr>
                <w:sz w:val="24"/>
                <w:szCs w:val="24"/>
              </w:rPr>
            </w:pPr>
            <w:r w:rsidRPr="009B4074">
              <w:rPr>
                <w:sz w:val="24"/>
                <w:szCs w:val="24"/>
              </w:rPr>
              <w:t>Общий объем музейных фондов. Всего (тыс. ед.)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C1" w:rsidRPr="009B4074" w:rsidRDefault="00905BC1" w:rsidP="00905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C1" w:rsidRPr="009B4074" w:rsidRDefault="00905BC1" w:rsidP="00905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C1" w:rsidRPr="009B4074" w:rsidRDefault="00905BC1" w:rsidP="005F5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1.24</w:t>
            </w:r>
          </w:p>
        </w:tc>
      </w:tr>
      <w:tr w:rsidR="00905BC1" w:rsidRPr="009B4074" w:rsidTr="00905BC1">
        <w:trPr>
          <w:cantSplit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C1" w:rsidRPr="009B4074" w:rsidRDefault="00905BC1" w:rsidP="005F5C86">
            <w:pPr>
              <w:keepNext/>
              <w:outlineLvl w:val="1"/>
              <w:rPr>
                <w:sz w:val="24"/>
                <w:szCs w:val="24"/>
              </w:rPr>
            </w:pPr>
            <w:r w:rsidRPr="009B4074">
              <w:rPr>
                <w:sz w:val="24"/>
                <w:szCs w:val="24"/>
              </w:rPr>
              <w:t>- из них основной фонд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C1" w:rsidRPr="009B4074" w:rsidRDefault="00905BC1" w:rsidP="00905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C1" w:rsidRPr="009B4074" w:rsidRDefault="00905BC1" w:rsidP="00905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C1" w:rsidRPr="009B4074" w:rsidRDefault="00905BC1" w:rsidP="005F5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</w:t>
            </w:r>
          </w:p>
        </w:tc>
      </w:tr>
      <w:tr w:rsidR="00905BC1" w:rsidRPr="009B4074" w:rsidTr="00905BC1">
        <w:trPr>
          <w:cantSplit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C1" w:rsidRPr="009B4074" w:rsidRDefault="00905BC1" w:rsidP="005F5C86">
            <w:pPr>
              <w:keepNext/>
              <w:jc w:val="both"/>
              <w:outlineLvl w:val="1"/>
              <w:rPr>
                <w:sz w:val="24"/>
                <w:szCs w:val="24"/>
              </w:rPr>
            </w:pPr>
            <w:r w:rsidRPr="009B4074">
              <w:rPr>
                <w:sz w:val="24"/>
                <w:szCs w:val="24"/>
              </w:rPr>
              <w:t>Из числа предметов основного фонда экспонировалось в отчетном году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C1" w:rsidRPr="009B4074" w:rsidRDefault="00905BC1" w:rsidP="00905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C1" w:rsidRPr="009B4074" w:rsidRDefault="00905BC1" w:rsidP="00905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C1" w:rsidRPr="009B4074" w:rsidRDefault="00905BC1" w:rsidP="005F5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</w:t>
            </w:r>
          </w:p>
        </w:tc>
      </w:tr>
      <w:tr w:rsidR="00905BC1" w:rsidRPr="009B4074" w:rsidTr="00905BC1">
        <w:trPr>
          <w:cantSplit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C1" w:rsidRPr="009B4074" w:rsidRDefault="00905BC1" w:rsidP="005F5C86">
            <w:pPr>
              <w:keepNext/>
              <w:outlineLvl w:val="1"/>
              <w:rPr>
                <w:sz w:val="24"/>
                <w:szCs w:val="24"/>
              </w:rPr>
            </w:pPr>
            <w:r w:rsidRPr="009B4074">
              <w:rPr>
                <w:sz w:val="24"/>
                <w:szCs w:val="24"/>
              </w:rPr>
              <w:t>Общее число посещений. Всего (тыс. чел.)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C1" w:rsidRPr="009B4074" w:rsidRDefault="00905BC1" w:rsidP="00905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C1" w:rsidRPr="009B4074" w:rsidRDefault="00905BC1" w:rsidP="00905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0,29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C1" w:rsidRPr="009B4074" w:rsidRDefault="00905BC1" w:rsidP="00CB2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0,49</w:t>
            </w:r>
          </w:p>
        </w:tc>
      </w:tr>
      <w:tr w:rsidR="00905BC1" w:rsidRPr="009B4074" w:rsidTr="00905BC1">
        <w:trPr>
          <w:cantSplit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C1" w:rsidRPr="009B4074" w:rsidRDefault="00905BC1" w:rsidP="005F5C86">
            <w:pPr>
              <w:keepNext/>
              <w:outlineLvl w:val="1"/>
              <w:rPr>
                <w:sz w:val="24"/>
                <w:szCs w:val="24"/>
              </w:rPr>
            </w:pPr>
            <w:r w:rsidRPr="009B4074">
              <w:rPr>
                <w:sz w:val="24"/>
                <w:szCs w:val="24"/>
              </w:rPr>
              <w:t>Число экскурсий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C1" w:rsidRPr="009B4074" w:rsidRDefault="00905BC1" w:rsidP="00905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C1" w:rsidRPr="009B4074" w:rsidRDefault="00905BC1" w:rsidP="00905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C1" w:rsidRPr="009B4074" w:rsidRDefault="00905BC1" w:rsidP="005F5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</w:tr>
      <w:tr w:rsidR="00905BC1" w:rsidRPr="009B4074" w:rsidTr="00905BC1">
        <w:trPr>
          <w:cantSplit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BC1" w:rsidRPr="009B4074" w:rsidRDefault="00905BC1" w:rsidP="005F5C86">
            <w:pPr>
              <w:keepNext/>
              <w:outlineLvl w:val="1"/>
              <w:rPr>
                <w:sz w:val="24"/>
                <w:szCs w:val="24"/>
              </w:rPr>
            </w:pPr>
            <w:r w:rsidRPr="009B4074">
              <w:rPr>
                <w:sz w:val="24"/>
                <w:szCs w:val="24"/>
              </w:rPr>
              <w:t>Количество выставок, в том числе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C1" w:rsidRPr="009B4074" w:rsidRDefault="00905BC1" w:rsidP="00905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C1" w:rsidRPr="009B4074" w:rsidRDefault="00905BC1" w:rsidP="00905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C1" w:rsidRPr="009B4074" w:rsidRDefault="00905BC1" w:rsidP="005F5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905BC1" w:rsidRPr="009B4074" w:rsidTr="00905BC1">
        <w:trPr>
          <w:cantSplit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C1" w:rsidRPr="009B4074" w:rsidRDefault="00905BC1" w:rsidP="005F5C86">
            <w:pPr>
              <w:keepNext/>
              <w:outlineLvl w:val="1"/>
              <w:rPr>
                <w:sz w:val="24"/>
                <w:szCs w:val="24"/>
              </w:rPr>
            </w:pPr>
            <w:r w:rsidRPr="009B4074">
              <w:rPr>
                <w:sz w:val="24"/>
                <w:szCs w:val="24"/>
              </w:rPr>
              <w:t>-количество передвижных выставок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C1" w:rsidRPr="009B4074" w:rsidRDefault="00905BC1" w:rsidP="00905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C1" w:rsidRPr="009B4074" w:rsidRDefault="00905BC1" w:rsidP="00905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C1" w:rsidRPr="009B4074" w:rsidRDefault="00905BC1" w:rsidP="005F5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05BC1" w:rsidRPr="009B4074" w:rsidTr="00905BC1">
        <w:trPr>
          <w:cantSplit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C1" w:rsidRPr="009B4074" w:rsidRDefault="00905BC1" w:rsidP="005F5C86">
            <w:pPr>
              <w:keepNext/>
              <w:outlineLvl w:val="1"/>
              <w:rPr>
                <w:sz w:val="24"/>
                <w:szCs w:val="24"/>
              </w:rPr>
            </w:pPr>
            <w:r w:rsidRPr="009B4074">
              <w:rPr>
                <w:sz w:val="24"/>
                <w:szCs w:val="24"/>
              </w:rPr>
              <w:t>- количество виртуальных выставок / экспонируется ед. хранения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C1" w:rsidRPr="009B4074" w:rsidRDefault="00905BC1" w:rsidP="00905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C1" w:rsidRPr="009B4074" w:rsidRDefault="00905BC1" w:rsidP="00905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C1" w:rsidRPr="009B4074" w:rsidRDefault="00905BC1" w:rsidP="00CB2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27/256</w:t>
            </w:r>
          </w:p>
        </w:tc>
      </w:tr>
      <w:tr w:rsidR="00905BC1" w:rsidRPr="009B4074" w:rsidTr="00905BC1">
        <w:trPr>
          <w:cantSplit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C1" w:rsidRPr="009B4074" w:rsidRDefault="00905BC1" w:rsidP="005F5C86">
            <w:pPr>
              <w:keepNext/>
              <w:outlineLvl w:val="1"/>
              <w:rPr>
                <w:sz w:val="24"/>
                <w:szCs w:val="24"/>
              </w:rPr>
            </w:pPr>
            <w:r w:rsidRPr="009B4074">
              <w:rPr>
                <w:sz w:val="24"/>
                <w:szCs w:val="24"/>
              </w:rPr>
              <w:t>и другие формы выставок (расписать)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C1" w:rsidRPr="009B4074" w:rsidRDefault="00905BC1" w:rsidP="00905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C1" w:rsidRPr="009B4074" w:rsidRDefault="00905BC1" w:rsidP="00905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C1" w:rsidRPr="009B4074" w:rsidRDefault="00905BC1" w:rsidP="005F5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05BC1" w:rsidRPr="009B4074" w:rsidTr="00905BC1">
        <w:trPr>
          <w:cantSplit/>
          <w:jc w:val="center"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C1" w:rsidRPr="009B4074" w:rsidRDefault="00905BC1" w:rsidP="005F5C86">
            <w:pPr>
              <w:keepNext/>
              <w:outlineLvl w:val="1"/>
              <w:rPr>
                <w:sz w:val="24"/>
                <w:szCs w:val="24"/>
              </w:rPr>
            </w:pPr>
            <w:r w:rsidRPr="009B4074">
              <w:rPr>
                <w:sz w:val="24"/>
                <w:szCs w:val="24"/>
              </w:rPr>
              <w:t>Количество оцифрованных музейных экспонатов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C1" w:rsidRPr="009B4074" w:rsidRDefault="00905BC1" w:rsidP="00905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C1" w:rsidRPr="009B4074" w:rsidRDefault="00905BC1" w:rsidP="00905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1139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C1" w:rsidRPr="009B4074" w:rsidRDefault="00905BC1" w:rsidP="00905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1242</w:t>
            </w:r>
          </w:p>
        </w:tc>
      </w:tr>
    </w:tbl>
    <w:p w:rsidR="00315979" w:rsidRPr="00354E34" w:rsidRDefault="00315979" w:rsidP="00315979">
      <w:pPr>
        <w:jc w:val="center"/>
        <w:rPr>
          <w:b/>
          <w:color w:val="00B0F0"/>
          <w:sz w:val="24"/>
          <w:szCs w:val="24"/>
        </w:rPr>
      </w:pPr>
    </w:p>
    <w:p w:rsidR="005D2839" w:rsidRDefault="005D2839" w:rsidP="00315979">
      <w:pPr>
        <w:ind w:firstLine="708"/>
        <w:rPr>
          <w:b/>
          <w:sz w:val="24"/>
          <w:szCs w:val="24"/>
        </w:rPr>
      </w:pPr>
    </w:p>
    <w:p w:rsidR="005D2839" w:rsidRDefault="005D2839" w:rsidP="00315979">
      <w:pPr>
        <w:ind w:firstLine="708"/>
        <w:rPr>
          <w:b/>
          <w:sz w:val="24"/>
          <w:szCs w:val="24"/>
        </w:rPr>
      </w:pPr>
    </w:p>
    <w:p w:rsidR="005D2839" w:rsidRDefault="005D2839" w:rsidP="00315979">
      <w:pPr>
        <w:ind w:firstLine="708"/>
        <w:rPr>
          <w:b/>
          <w:sz w:val="24"/>
          <w:szCs w:val="24"/>
        </w:rPr>
      </w:pPr>
    </w:p>
    <w:p w:rsidR="005D2839" w:rsidRDefault="005D2839" w:rsidP="00315979">
      <w:pPr>
        <w:ind w:firstLine="708"/>
        <w:rPr>
          <w:b/>
          <w:sz w:val="24"/>
          <w:szCs w:val="24"/>
        </w:rPr>
      </w:pPr>
    </w:p>
    <w:p w:rsidR="005D2839" w:rsidRDefault="005D2839" w:rsidP="00315979">
      <w:pPr>
        <w:ind w:firstLine="708"/>
        <w:rPr>
          <w:b/>
          <w:sz w:val="24"/>
          <w:szCs w:val="24"/>
        </w:rPr>
      </w:pPr>
    </w:p>
    <w:p w:rsidR="005D2839" w:rsidRDefault="005D2839" w:rsidP="00315979">
      <w:pPr>
        <w:ind w:firstLine="708"/>
        <w:rPr>
          <w:b/>
          <w:sz w:val="24"/>
          <w:szCs w:val="24"/>
        </w:rPr>
      </w:pPr>
    </w:p>
    <w:p w:rsidR="005D2839" w:rsidRDefault="005D2839" w:rsidP="00315979">
      <w:pPr>
        <w:ind w:firstLine="708"/>
        <w:rPr>
          <w:b/>
          <w:sz w:val="24"/>
          <w:szCs w:val="24"/>
        </w:rPr>
      </w:pPr>
    </w:p>
    <w:p w:rsidR="005D2839" w:rsidRDefault="005D2839" w:rsidP="00315979">
      <w:pPr>
        <w:ind w:firstLine="708"/>
        <w:rPr>
          <w:b/>
          <w:sz w:val="24"/>
          <w:szCs w:val="24"/>
        </w:rPr>
      </w:pPr>
    </w:p>
    <w:p w:rsidR="00315979" w:rsidRPr="00B84357" w:rsidRDefault="00315979" w:rsidP="00315979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3.2.6.</w:t>
      </w:r>
      <w:r>
        <w:rPr>
          <w:b/>
          <w:sz w:val="24"/>
          <w:szCs w:val="24"/>
        </w:rPr>
        <w:tab/>
      </w:r>
      <w:r w:rsidRPr="00B84357">
        <w:rPr>
          <w:b/>
          <w:sz w:val="24"/>
          <w:szCs w:val="24"/>
        </w:rPr>
        <w:t>Индикаторы и показатели, характеризующие музейную деятельность</w:t>
      </w:r>
    </w:p>
    <w:p w:rsidR="00315979" w:rsidRPr="00B84357" w:rsidRDefault="00315979" w:rsidP="00315979">
      <w:pPr>
        <w:jc w:val="center"/>
        <w:rPr>
          <w:b/>
          <w:sz w:val="24"/>
          <w:szCs w:val="24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38"/>
        <w:gridCol w:w="1453"/>
        <w:gridCol w:w="1453"/>
        <w:gridCol w:w="1453"/>
        <w:gridCol w:w="2020"/>
      </w:tblGrid>
      <w:tr w:rsidR="00315979" w:rsidRPr="00B84357" w:rsidTr="00E33C08">
        <w:trPr>
          <w:trHeight w:val="22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79" w:rsidRPr="00B84357" w:rsidRDefault="00315979" w:rsidP="00E33C08">
            <w:pPr>
              <w:jc w:val="center"/>
              <w:rPr>
                <w:rFonts w:eastAsia="Calibri"/>
                <w:b/>
                <w:lang w:eastAsia="en-US"/>
              </w:rPr>
            </w:pPr>
            <w:r w:rsidRPr="00B84357">
              <w:rPr>
                <w:rFonts w:eastAsia="Calibri"/>
                <w:b/>
                <w:lang w:eastAsia="en-US"/>
              </w:rPr>
              <w:t>Наименование показателя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79" w:rsidRPr="00B84357" w:rsidRDefault="00315979" w:rsidP="00905BC1">
            <w:pPr>
              <w:jc w:val="center"/>
              <w:rPr>
                <w:rFonts w:eastAsia="Calibri"/>
                <w:b/>
                <w:lang w:eastAsia="en-US"/>
              </w:rPr>
            </w:pPr>
            <w:r w:rsidRPr="00B84357">
              <w:rPr>
                <w:rFonts w:eastAsia="Calibri"/>
                <w:b/>
                <w:lang w:eastAsia="en-US"/>
              </w:rPr>
              <w:t>20</w:t>
            </w:r>
            <w:r w:rsidR="00905BC1">
              <w:rPr>
                <w:rFonts w:eastAsia="Calibri"/>
                <w:b/>
                <w:lang w:eastAsia="en-US"/>
              </w:rPr>
              <w:t>20</w:t>
            </w:r>
            <w:r w:rsidRPr="00B84357">
              <w:rPr>
                <w:rFonts w:eastAsia="Calibri"/>
                <w:b/>
                <w:lang w:eastAsia="en-US"/>
              </w:rPr>
              <w:t xml:space="preserve"> г.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79" w:rsidRPr="00B84357" w:rsidRDefault="00315979" w:rsidP="00905BC1">
            <w:pPr>
              <w:jc w:val="center"/>
              <w:rPr>
                <w:rFonts w:eastAsia="Calibri"/>
                <w:b/>
                <w:lang w:eastAsia="en-US"/>
              </w:rPr>
            </w:pPr>
            <w:r w:rsidRPr="00B84357">
              <w:rPr>
                <w:rFonts w:eastAsia="Calibri"/>
                <w:b/>
                <w:lang w:eastAsia="en-US"/>
              </w:rPr>
              <w:t>20</w:t>
            </w:r>
            <w:r w:rsidR="00905BC1">
              <w:rPr>
                <w:rFonts w:eastAsia="Calibri"/>
                <w:b/>
                <w:lang w:eastAsia="en-US"/>
              </w:rPr>
              <w:t>21</w:t>
            </w:r>
            <w:r w:rsidRPr="00B84357">
              <w:rPr>
                <w:rFonts w:eastAsia="Calibri"/>
                <w:b/>
                <w:lang w:eastAsia="en-US"/>
              </w:rPr>
              <w:t xml:space="preserve"> г.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79" w:rsidRPr="00B84357" w:rsidRDefault="00315979" w:rsidP="00CB2C58">
            <w:pPr>
              <w:jc w:val="center"/>
              <w:rPr>
                <w:rFonts w:eastAsia="Calibri"/>
                <w:b/>
                <w:lang w:eastAsia="en-US"/>
              </w:rPr>
            </w:pPr>
            <w:r w:rsidRPr="00B84357">
              <w:rPr>
                <w:rFonts w:eastAsia="Calibri"/>
                <w:b/>
                <w:lang w:eastAsia="en-US"/>
              </w:rPr>
              <w:t>20</w:t>
            </w:r>
            <w:r w:rsidR="004733A5">
              <w:rPr>
                <w:rFonts w:eastAsia="Calibri"/>
                <w:b/>
                <w:lang w:eastAsia="en-US"/>
              </w:rPr>
              <w:t>2</w:t>
            </w:r>
            <w:r w:rsidR="00905BC1">
              <w:rPr>
                <w:rFonts w:eastAsia="Calibri"/>
                <w:b/>
                <w:lang w:eastAsia="en-US"/>
              </w:rPr>
              <w:t>2</w:t>
            </w:r>
            <w:r w:rsidRPr="00B84357">
              <w:rPr>
                <w:rFonts w:eastAsia="Calibri"/>
                <w:b/>
                <w:lang w:eastAsia="en-US"/>
              </w:rPr>
              <w:t xml:space="preserve"> г.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79" w:rsidRPr="00B84357" w:rsidRDefault="00315979" w:rsidP="00E33C08">
            <w:pPr>
              <w:jc w:val="center"/>
              <w:rPr>
                <w:rFonts w:eastAsia="Calibri"/>
                <w:b/>
                <w:lang w:eastAsia="en-US"/>
              </w:rPr>
            </w:pPr>
            <w:r w:rsidRPr="00B84357">
              <w:rPr>
                <w:rFonts w:eastAsia="Calibri"/>
                <w:b/>
                <w:lang w:eastAsia="en-US"/>
              </w:rPr>
              <w:t>Примечание</w:t>
            </w:r>
          </w:p>
        </w:tc>
      </w:tr>
      <w:tr w:rsidR="00BF5D5F" w:rsidRPr="00B84357" w:rsidTr="00E33C08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D5F" w:rsidRPr="00B84357" w:rsidRDefault="00BF5D5F" w:rsidP="00BF5D5F">
            <w:pPr>
              <w:tabs>
                <w:tab w:val="left" w:pos="72"/>
              </w:tabs>
              <w:jc w:val="both"/>
              <w:rPr>
                <w:rFonts w:eastAsia="Calibri"/>
                <w:lang w:eastAsia="en-US"/>
              </w:rPr>
            </w:pPr>
            <w:r w:rsidRPr="00B84357">
              <w:rPr>
                <w:rFonts w:eastAsia="Calibri"/>
                <w:lang w:eastAsia="en-US"/>
              </w:rPr>
              <w:t>Финансовая поддержка частных музеев (тыс. рублей);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5F" w:rsidRPr="00C97650" w:rsidRDefault="00BF5D5F" w:rsidP="00BF5D5F">
            <w:pPr>
              <w:tabs>
                <w:tab w:val="left" w:pos="72"/>
              </w:tabs>
              <w:ind w:left="360"/>
              <w:jc w:val="center"/>
              <w:rPr>
                <w:sz w:val="24"/>
                <w:szCs w:val="24"/>
              </w:rPr>
            </w:pPr>
            <w:r w:rsidRPr="00C97650">
              <w:rPr>
                <w:sz w:val="24"/>
                <w:szCs w:val="24"/>
              </w:rPr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5F" w:rsidRPr="00C97650" w:rsidRDefault="00BF5D5F" w:rsidP="00BF5D5F">
            <w:pPr>
              <w:tabs>
                <w:tab w:val="left" w:pos="72"/>
              </w:tabs>
              <w:ind w:left="360"/>
              <w:jc w:val="center"/>
              <w:rPr>
                <w:sz w:val="24"/>
                <w:szCs w:val="24"/>
              </w:rPr>
            </w:pPr>
            <w:r w:rsidRPr="00C97650">
              <w:rPr>
                <w:sz w:val="24"/>
                <w:szCs w:val="24"/>
              </w:rPr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5F" w:rsidRPr="00BF5D5F" w:rsidRDefault="00BF5D5F" w:rsidP="00BF5D5F">
            <w:pPr>
              <w:tabs>
                <w:tab w:val="left" w:pos="72"/>
              </w:tabs>
              <w:jc w:val="center"/>
              <w:rPr>
                <w:rFonts w:eastAsia="Calibri"/>
                <w:b/>
                <w:lang w:eastAsia="en-US"/>
              </w:rPr>
            </w:pPr>
            <w:r w:rsidRPr="00BF5D5F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5F" w:rsidRPr="00B84357" w:rsidRDefault="00BF5D5F" w:rsidP="00BF5D5F">
            <w:pPr>
              <w:jc w:val="center"/>
              <w:rPr>
                <w:rFonts w:eastAsia="MS Mincho"/>
                <w:lang w:eastAsia="en-US"/>
              </w:rPr>
            </w:pPr>
          </w:p>
        </w:tc>
      </w:tr>
      <w:tr w:rsidR="00BF5D5F" w:rsidRPr="00B84357" w:rsidTr="00E33C08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D5F" w:rsidRPr="00B84357" w:rsidRDefault="00BF5D5F" w:rsidP="00BF5D5F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B84357">
              <w:rPr>
                <w:rFonts w:eastAsia="Calibri"/>
                <w:lang w:eastAsia="en-US"/>
              </w:rPr>
              <w:t>Потребность музеев в кадрах по видам занятости (ед.);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5F" w:rsidRPr="00C97650" w:rsidRDefault="00BF5D5F" w:rsidP="00BF5D5F">
            <w:pPr>
              <w:ind w:left="360"/>
              <w:jc w:val="center"/>
              <w:rPr>
                <w:sz w:val="24"/>
                <w:szCs w:val="24"/>
              </w:rPr>
            </w:pPr>
            <w:r w:rsidRPr="00C97650">
              <w:rPr>
                <w:sz w:val="24"/>
                <w:szCs w:val="24"/>
              </w:rPr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5F" w:rsidRPr="00C97650" w:rsidRDefault="00BF5D5F" w:rsidP="00BF5D5F">
            <w:pPr>
              <w:ind w:left="360"/>
              <w:jc w:val="center"/>
              <w:rPr>
                <w:sz w:val="24"/>
                <w:szCs w:val="24"/>
              </w:rPr>
            </w:pPr>
            <w:r w:rsidRPr="00C97650">
              <w:rPr>
                <w:sz w:val="24"/>
                <w:szCs w:val="24"/>
              </w:rPr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5F" w:rsidRPr="00BF5D5F" w:rsidRDefault="00BF5D5F" w:rsidP="00BF5D5F">
            <w:pPr>
              <w:jc w:val="center"/>
              <w:rPr>
                <w:rFonts w:eastAsia="Calibri"/>
                <w:b/>
                <w:lang w:eastAsia="en-US"/>
              </w:rPr>
            </w:pPr>
            <w:r w:rsidRPr="00BF5D5F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5F" w:rsidRPr="00B84357" w:rsidRDefault="00BF5D5F" w:rsidP="00BF5D5F">
            <w:pPr>
              <w:jc w:val="center"/>
              <w:rPr>
                <w:rFonts w:eastAsia="MS Mincho"/>
                <w:lang w:eastAsia="en-US"/>
              </w:rPr>
            </w:pPr>
          </w:p>
        </w:tc>
      </w:tr>
      <w:tr w:rsidR="00BF5D5F" w:rsidRPr="00B84357" w:rsidTr="00E33C08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D5F" w:rsidRPr="00B84357" w:rsidRDefault="00BF5D5F" w:rsidP="00BF5D5F">
            <w:pPr>
              <w:numPr>
                <w:ilvl w:val="0"/>
                <w:numId w:val="1"/>
              </w:numPr>
              <w:ind w:left="0"/>
              <w:contextualSpacing/>
              <w:jc w:val="both"/>
              <w:rPr>
                <w:rFonts w:eastAsia="Calibri"/>
                <w:lang w:eastAsia="en-US"/>
              </w:rPr>
            </w:pPr>
            <w:r w:rsidRPr="00B84357">
              <w:rPr>
                <w:rFonts w:eastAsia="MS Mincho"/>
                <w:lang w:eastAsia="en-US"/>
              </w:rPr>
              <w:t>количество вакансий (ед.);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5F" w:rsidRPr="00C97650" w:rsidRDefault="00BF5D5F" w:rsidP="00BF5D5F">
            <w:pPr>
              <w:ind w:left="360"/>
              <w:jc w:val="center"/>
              <w:rPr>
                <w:sz w:val="24"/>
                <w:szCs w:val="24"/>
              </w:rPr>
            </w:pPr>
            <w:r w:rsidRPr="00C97650">
              <w:rPr>
                <w:sz w:val="24"/>
                <w:szCs w:val="24"/>
              </w:rPr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5F" w:rsidRPr="00C97650" w:rsidRDefault="00BF5D5F" w:rsidP="00BF5D5F">
            <w:pPr>
              <w:ind w:left="360"/>
              <w:jc w:val="center"/>
              <w:rPr>
                <w:sz w:val="24"/>
                <w:szCs w:val="24"/>
              </w:rPr>
            </w:pPr>
            <w:r w:rsidRPr="00C97650">
              <w:rPr>
                <w:sz w:val="24"/>
                <w:szCs w:val="24"/>
              </w:rPr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5F" w:rsidRPr="00BF5D5F" w:rsidRDefault="00BF5D5F" w:rsidP="00BF5D5F">
            <w:pPr>
              <w:jc w:val="center"/>
              <w:rPr>
                <w:rFonts w:eastAsia="Calibri"/>
                <w:b/>
                <w:lang w:eastAsia="en-US"/>
              </w:rPr>
            </w:pPr>
            <w:r w:rsidRPr="00BF5D5F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5F" w:rsidRPr="00B84357" w:rsidRDefault="00BF5D5F" w:rsidP="00BF5D5F">
            <w:pPr>
              <w:jc w:val="center"/>
              <w:rPr>
                <w:rFonts w:eastAsia="MS Mincho"/>
                <w:lang w:eastAsia="en-US"/>
              </w:rPr>
            </w:pPr>
          </w:p>
        </w:tc>
      </w:tr>
      <w:tr w:rsidR="00BF5D5F" w:rsidRPr="00B84357" w:rsidTr="00E33C08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D5F" w:rsidRPr="00B84357" w:rsidRDefault="00BF5D5F" w:rsidP="00BF5D5F">
            <w:pPr>
              <w:numPr>
                <w:ilvl w:val="0"/>
                <w:numId w:val="1"/>
              </w:numPr>
              <w:ind w:left="0"/>
              <w:contextualSpacing/>
              <w:jc w:val="both"/>
              <w:rPr>
                <w:rFonts w:eastAsia="MS Mincho"/>
                <w:lang w:eastAsia="en-US"/>
              </w:rPr>
            </w:pPr>
            <w:r w:rsidRPr="00B84357">
              <w:rPr>
                <w:rFonts w:eastAsia="MS Mincho"/>
                <w:lang w:eastAsia="en-US"/>
              </w:rPr>
              <w:t>количество работников пенсионного и пред пенсионного возраста в штатной численности (ед.)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5F" w:rsidRPr="009109E2" w:rsidRDefault="00905BC1" w:rsidP="00BF5D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5F" w:rsidRPr="009109E2" w:rsidRDefault="00CB2C58" w:rsidP="00BF5D5F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5F" w:rsidRPr="00E1730D" w:rsidRDefault="000474C8" w:rsidP="00817634">
            <w:pPr>
              <w:jc w:val="center"/>
              <w:rPr>
                <w:rFonts w:eastAsia="Calibri"/>
                <w:lang w:eastAsia="en-US"/>
              </w:rPr>
            </w:pPr>
            <w:r w:rsidRPr="00E1730D">
              <w:rPr>
                <w:rFonts w:eastAsia="Calibri"/>
                <w:lang w:eastAsia="en-US"/>
              </w:rPr>
              <w:t xml:space="preserve">2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5F" w:rsidRPr="00B84357" w:rsidRDefault="00BF5D5F" w:rsidP="00BF5D5F">
            <w:pPr>
              <w:jc w:val="center"/>
              <w:rPr>
                <w:rFonts w:eastAsia="MS Mincho"/>
                <w:lang w:eastAsia="en-US"/>
              </w:rPr>
            </w:pPr>
          </w:p>
        </w:tc>
      </w:tr>
      <w:tr w:rsidR="00BF5D5F" w:rsidRPr="00B84357" w:rsidTr="00E33C08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D5F" w:rsidRPr="00B84357" w:rsidRDefault="00BF5D5F" w:rsidP="00BF5D5F">
            <w:pPr>
              <w:tabs>
                <w:tab w:val="left" w:pos="72"/>
                <w:tab w:val="left" w:pos="252"/>
                <w:tab w:val="left" w:pos="317"/>
              </w:tabs>
              <w:jc w:val="both"/>
              <w:rPr>
                <w:rFonts w:eastAsia="Calibri"/>
                <w:lang w:eastAsia="en-US"/>
              </w:rPr>
            </w:pPr>
            <w:r w:rsidRPr="00B84357">
              <w:rPr>
                <w:rFonts w:eastAsia="Calibri"/>
                <w:lang w:eastAsia="en-US"/>
              </w:rPr>
              <w:t>Количество музеев, имеющих возможность виртуального посещения (ед);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5F" w:rsidRPr="00C97650" w:rsidRDefault="00BF5D5F" w:rsidP="00BF5D5F">
            <w:pPr>
              <w:tabs>
                <w:tab w:val="left" w:pos="72"/>
                <w:tab w:val="left" w:pos="252"/>
                <w:tab w:val="left" w:pos="317"/>
              </w:tabs>
              <w:ind w:left="360"/>
              <w:jc w:val="center"/>
              <w:rPr>
                <w:sz w:val="24"/>
                <w:szCs w:val="24"/>
              </w:rPr>
            </w:pPr>
            <w:r w:rsidRPr="00C97650">
              <w:rPr>
                <w:sz w:val="24"/>
                <w:szCs w:val="24"/>
              </w:rPr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5F" w:rsidRPr="00C97650" w:rsidRDefault="00BF5D5F" w:rsidP="00BF5D5F">
            <w:pPr>
              <w:tabs>
                <w:tab w:val="left" w:pos="72"/>
                <w:tab w:val="left" w:pos="252"/>
                <w:tab w:val="left" w:pos="317"/>
              </w:tabs>
              <w:ind w:left="360"/>
              <w:jc w:val="center"/>
              <w:rPr>
                <w:sz w:val="24"/>
                <w:szCs w:val="24"/>
              </w:rPr>
            </w:pPr>
            <w:r w:rsidRPr="00C97650">
              <w:rPr>
                <w:sz w:val="24"/>
                <w:szCs w:val="24"/>
              </w:rPr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5F" w:rsidRPr="00B84357" w:rsidRDefault="00354E34" w:rsidP="00BF5D5F">
            <w:pPr>
              <w:tabs>
                <w:tab w:val="left" w:pos="72"/>
                <w:tab w:val="left" w:pos="252"/>
                <w:tab w:val="left" w:pos="317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5F" w:rsidRPr="00B84357" w:rsidRDefault="00BF5D5F" w:rsidP="00BF5D5F">
            <w:pPr>
              <w:jc w:val="center"/>
              <w:rPr>
                <w:rFonts w:eastAsia="MS Mincho"/>
                <w:lang w:eastAsia="en-US"/>
              </w:rPr>
            </w:pPr>
          </w:p>
        </w:tc>
      </w:tr>
      <w:tr w:rsidR="00BF5D5F" w:rsidRPr="00B84357" w:rsidTr="00E33C08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D5F" w:rsidRPr="00B84357" w:rsidRDefault="00BF5D5F" w:rsidP="00BF5D5F">
            <w:pPr>
              <w:tabs>
                <w:tab w:val="left" w:pos="72"/>
                <w:tab w:val="left" w:pos="252"/>
                <w:tab w:val="left" w:pos="317"/>
              </w:tabs>
              <w:jc w:val="both"/>
              <w:rPr>
                <w:rFonts w:eastAsia="Calibri"/>
                <w:lang w:eastAsia="en-US"/>
              </w:rPr>
            </w:pPr>
            <w:r w:rsidRPr="00B84357">
              <w:rPr>
                <w:rFonts w:eastAsia="Calibri"/>
                <w:lang w:eastAsia="en-US"/>
              </w:rPr>
              <w:t>Количество музеев, имеющих электронный контент на английском языке (ед).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5F" w:rsidRPr="00354E34" w:rsidRDefault="00BF5D5F" w:rsidP="00BF5D5F">
            <w:pPr>
              <w:tabs>
                <w:tab w:val="left" w:pos="72"/>
                <w:tab w:val="left" w:pos="252"/>
                <w:tab w:val="left" w:pos="317"/>
              </w:tabs>
              <w:ind w:left="360"/>
              <w:jc w:val="center"/>
              <w:rPr>
                <w:sz w:val="24"/>
                <w:szCs w:val="24"/>
              </w:rPr>
            </w:pPr>
            <w:r w:rsidRPr="00354E34">
              <w:rPr>
                <w:sz w:val="24"/>
                <w:szCs w:val="24"/>
              </w:rPr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5F" w:rsidRPr="00354E34" w:rsidRDefault="00BF5D5F" w:rsidP="00BF5D5F">
            <w:pPr>
              <w:tabs>
                <w:tab w:val="left" w:pos="72"/>
                <w:tab w:val="left" w:pos="252"/>
                <w:tab w:val="left" w:pos="317"/>
              </w:tabs>
              <w:ind w:left="360"/>
              <w:jc w:val="center"/>
              <w:rPr>
                <w:sz w:val="24"/>
                <w:szCs w:val="24"/>
              </w:rPr>
            </w:pPr>
            <w:r w:rsidRPr="00354E34">
              <w:rPr>
                <w:sz w:val="24"/>
                <w:szCs w:val="24"/>
              </w:rPr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5F" w:rsidRPr="00B84357" w:rsidRDefault="00354E34" w:rsidP="00BF5D5F">
            <w:pPr>
              <w:tabs>
                <w:tab w:val="left" w:pos="72"/>
                <w:tab w:val="left" w:pos="252"/>
                <w:tab w:val="left" w:pos="317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5F" w:rsidRPr="00B84357" w:rsidRDefault="00BF5D5F" w:rsidP="00BF5D5F">
            <w:pPr>
              <w:jc w:val="center"/>
              <w:rPr>
                <w:rFonts w:eastAsia="MS Mincho"/>
                <w:lang w:eastAsia="en-US"/>
              </w:rPr>
            </w:pPr>
          </w:p>
        </w:tc>
      </w:tr>
    </w:tbl>
    <w:p w:rsidR="00315979" w:rsidRDefault="00315979" w:rsidP="00315979">
      <w:pPr>
        <w:tabs>
          <w:tab w:val="left" w:pos="426"/>
        </w:tabs>
        <w:rPr>
          <w:rFonts w:eastAsia="Calibri"/>
          <w:sz w:val="24"/>
          <w:szCs w:val="24"/>
          <w:lang w:eastAsia="en-US"/>
        </w:rPr>
      </w:pPr>
    </w:p>
    <w:p w:rsidR="00F36168" w:rsidRDefault="00F36168" w:rsidP="00315979">
      <w:pPr>
        <w:tabs>
          <w:tab w:val="left" w:pos="426"/>
        </w:tabs>
        <w:rPr>
          <w:rFonts w:eastAsia="Calibri"/>
          <w:sz w:val="24"/>
          <w:szCs w:val="24"/>
          <w:lang w:eastAsia="en-US"/>
        </w:rPr>
      </w:pPr>
    </w:p>
    <w:p w:rsidR="001F6519" w:rsidRDefault="001F6519" w:rsidP="00315979">
      <w:pPr>
        <w:tabs>
          <w:tab w:val="left" w:pos="426"/>
        </w:tabs>
        <w:rPr>
          <w:rFonts w:eastAsia="Calibri"/>
          <w:sz w:val="24"/>
          <w:szCs w:val="24"/>
          <w:lang w:eastAsia="en-US"/>
        </w:rPr>
        <w:sectPr w:rsidR="001F6519" w:rsidSect="00B13350">
          <w:pgSz w:w="16838" w:h="11906" w:orient="landscape"/>
          <w:pgMar w:top="993" w:right="284" w:bottom="1701" w:left="1134" w:header="709" w:footer="709" w:gutter="0"/>
          <w:cols w:space="720"/>
          <w:docGrid w:linePitch="272"/>
        </w:sectPr>
      </w:pPr>
    </w:p>
    <w:p w:rsidR="00F36168" w:rsidRPr="00CE5A70" w:rsidRDefault="00F36168" w:rsidP="00315979">
      <w:pPr>
        <w:tabs>
          <w:tab w:val="left" w:pos="426"/>
        </w:tabs>
        <w:rPr>
          <w:rFonts w:eastAsia="Calibri"/>
          <w:sz w:val="24"/>
          <w:szCs w:val="24"/>
          <w:lang w:eastAsia="en-US"/>
        </w:rPr>
      </w:pPr>
    </w:p>
    <w:p w:rsidR="00315979" w:rsidRDefault="00315979" w:rsidP="00315979">
      <w:pPr>
        <w:tabs>
          <w:tab w:val="left" w:pos="426"/>
        </w:tabs>
        <w:ind w:firstLine="709"/>
        <w:rPr>
          <w:b/>
          <w:sz w:val="24"/>
          <w:szCs w:val="24"/>
        </w:rPr>
      </w:pPr>
      <w:r w:rsidRPr="00354E34">
        <w:rPr>
          <w:rFonts w:eastAsia="Calibri"/>
          <w:b/>
          <w:sz w:val="24"/>
          <w:szCs w:val="24"/>
          <w:lang w:eastAsia="en-US"/>
        </w:rPr>
        <w:t xml:space="preserve">3.2.7. </w:t>
      </w:r>
      <w:r w:rsidRPr="00354E34">
        <w:rPr>
          <w:b/>
          <w:sz w:val="24"/>
          <w:szCs w:val="24"/>
        </w:rPr>
        <w:t>Цифровое наследие.</w:t>
      </w:r>
    </w:p>
    <w:p w:rsidR="007E70DA" w:rsidRPr="00B841D2" w:rsidRDefault="007E70DA" w:rsidP="007E70DA">
      <w:pPr>
        <w:ind w:firstLine="708"/>
        <w:jc w:val="both"/>
        <w:rPr>
          <w:sz w:val="24"/>
          <w:szCs w:val="24"/>
        </w:rPr>
      </w:pPr>
      <w:r w:rsidRPr="00B841D2">
        <w:rPr>
          <w:sz w:val="24"/>
          <w:szCs w:val="24"/>
        </w:rPr>
        <w:t>В рамках развития стратегии информационного общества в Российской Федерации, утвержденной Президентом РФ от 07.02.2008 года № Пр-212, расширения возможностей доступа к отечественным культурным ценностям, материальному и нематериальному наследию народов России по состоянию на 01.01.20</w:t>
      </w:r>
      <w:r w:rsidR="004733A5">
        <w:rPr>
          <w:sz w:val="24"/>
          <w:szCs w:val="24"/>
        </w:rPr>
        <w:t>21</w:t>
      </w:r>
      <w:r w:rsidRPr="00B841D2">
        <w:rPr>
          <w:sz w:val="24"/>
          <w:szCs w:val="24"/>
        </w:rPr>
        <w:t xml:space="preserve"> года  число музейных предметов, имеющих цифро</w:t>
      </w:r>
      <w:r>
        <w:rPr>
          <w:sz w:val="24"/>
          <w:szCs w:val="24"/>
        </w:rPr>
        <w:t xml:space="preserve">вые изображения, составляет </w:t>
      </w:r>
      <w:r w:rsidR="00B57758">
        <w:rPr>
          <w:sz w:val="24"/>
          <w:szCs w:val="24"/>
        </w:rPr>
        <w:t>1</w:t>
      </w:r>
      <w:r w:rsidR="00905BC1">
        <w:rPr>
          <w:sz w:val="24"/>
          <w:szCs w:val="24"/>
        </w:rPr>
        <w:t>242</w:t>
      </w:r>
      <w:r w:rsidRPr="00B841D2">
        <w:rPr>
          <w:sz w:val="24"/>
          <w:szCs w:val="24"/>
        </w:rPr>
        <w:t xml:space="preserve"> единицы. Из ни</w:t>
      </w:r>
      <w:r>
        <w:rPr>
          <w:sz w:val="24"/>
          <w:szCs w:val="24"/>
        </w:rPr>
        <w:t xml:space="preserve">х доступно в сети Интернет - </w:t>
      </w:r>
      <w:r w:rsidR="00905BC1">
        <w:rPr>
          <w:sz w:val="24"/>
          <w:szCs w:val="24"/>
        </w:rPr>
        <w:t>1242</w:t>
      </w:r>
      <w:r w:rsidRPr="00B841D2">
        <w:rPr>
          <w:sz w:val="24"/>
          <w:szCs w:val="24"/>
        </w:rPr>
        <w:t xml:space="preserve"> единиц. На сводный портал «Музеи Югры», а также в информационную систему «Госкаталог» в течение года </w:t>
      </w:r>
      <w:r w:rsidR="004733A5">
        <w:rPr>
          <w:sz w:val="24"/>
          <w:szCs w:val="24"/>
        </w:rPr>
        <w:t>выгружено 31 экспонат –основного фонда музея</w:t>
      </w:r>
      <w:r w:rsidRPr="00B841D2">
        <w:rPr>
          <w:sz w:val="24"/>
          <w:szCs w:val="24"/>
        </w:rPr>
        <w:t xml:space="preserve">. </w:t>
      </w:r>
    </w:p>
    <w:p w:rsidR="007E70DA" w:rsidRDefault="004B2C34" w:rsidP="004D7F29">
      <w:pPr>
        <w:tabs>
          <w:tab w:val="left" w:pos="426"/>
        </w:tabs>
        <w:ind w:firstLine="709"/>
        <w:rPr>
          <w:rStyle w:val="a3"/>
          <w:sz w:val="24"/>
          <w:szCs w:val="24"/>
        </w:rPr>
      </w:pPr>
      <w:r w:rsidRPr="004B2C34">
        <w:rPr>
          <w:sz w:val="24"/>
          <w:szCs w:val="24"/>
        </w:rPr>
        <w:t>Учреждение имеет свою электронную почт</w:t>
      </w:r>
      <w:r w:rsidR="003C3D88">
        <w:rPr>
          <w:sz w:val="24"/>
          <w:szCs w:val="24"/>
        </w:rPr>
        <w:t>у</w:t>
      </w:r>
      <w:r w:rsidR="004733A5">
        <w:rPr>
          <w:sz w:val="24"/>
          <w:szCs w:val="24"/>
        </w:rPr>
        <w:t xml:space="preserve"> </w:t>
      </w:r>
      <w:r w:rsidR="003C3D88">
        <w:rPr>
          <w:sz w:val="24"/>
          <w:szCs w:val="24"/>
          <w:lang w:val="en-US"/>
        </w:rPr>
        <w:t>muzei</w:t>
      </w:r>
      <w:r w:rsidR="003C3D88" w:rsidRPr="003C3D88">
        <w:rPr>
          <w:sz w:val="24"/>
          <w:szCs w:val="24"/>
        </w:rPr>
        <w:t>51@</w:t>
      </w:r>
      <w:r w:rsidR="003C3D88">
        <w:rPr>
          <w:sz w:val="24"/>
          <w:szCs w:val="24"/>
          <w:lang w:val="en-US"/>
        </w:rPr>
        <w:t>mail</w:t>
      </w:r>
      <w:r w:rsidR="003C3D88" w:rsidRPr="003C3D88">
        <w:rPr>
          <w:sz w:val="24"/>
          <w:szCs w:val="24"/>
        </w:rPr>
        <w:t>.</w:t>
      </w:r>
      <w:r w:rsidR="003C3D88">
        <w:rPr>
          <w:sz w:val="24"/>
          <w:szCs w:val="24"/>
          <w:lang w:val="en-US"/>
        </w:rPr>
        <w:t>ru</w:t>
      </w:r>
      <w:r w:rsidR="004D7F29">
        <w:rPr>
          <w:rStyle w:val="a3"/>
          <w:sz w:val="24"/>
          <w:szCs w:val="24"/>
        </w:rPr>
        <w:t xml:space="preserve">. </w:t>
      </w:r>
    </w:p>
    <w:p w:rsidR="004733A5" w:rsidRPr="00B57758" w:rsidRDefault="004D7F29" w:rsidP="00B57758">
      <w:pPr>
        <w:ind w:left="-426"/>
        <w:jc w:val="both"/>
        <w:rPr>
          <w:b/>
          <w:sz w:val="24"/>
          <w:szCs w:val="24"/>
        </w:rPr>
      </w:pPr>
      <w:r w:rsidRPr="004D7F29">
        <w:rPr>
          <w:sz w:val="24"/>
          <w:szCs w:val="24"/>
        </w:rPr>
        <w:t xml:space="preserve">Информация о деятельности музея представлена на следующих </w:t>
      </w:r>
      <w:r w:rsidR="004733A5">
        <w:rPr>
          <w:sz w:val="24"/>
          <w:szCs w:val="24"/>
        </w:rPr>
        <w:t>интернетресурсах:</w:t>
      </w:r>
      <w:r w:rsidR="00B57758">
        <w:rPr>
          <w:sz w:val="24"/>
          <w:szCs w:val="24"/>
        </w:rPr>
        <w:t xml:space="preserve"> </w:t>
      </w:r>
      <w:r w:rsidR="00600701">
        <w:rPr>
          <w:sz w:val="24"/>
          <w:szCs w:val="24"/>
          <w:lang w:val="en-US"/>
        </w:rPr>
        <w:t>http</w:t>
      </w:r>
      <w:r w:rsidR="00600701">
        <w:rPr>
          <w:sz w:val="24"/>
          <w:szCs w:val="24"/>
        </w:rPr>
        <w:t>://усадьба-кайдалова.РФ/</w:t>
      </w:r>
      <w:r w:rsidRPr="004D7F29">
        <w:rPr>
          <w:sz w:val="24"/>
          <w:szCs w:val="24"/>
        </w:rPr>
        <w:t xml:space="preserve"> официальный сайт учреждения был разработан в 2</w:t>
      </w:r>
      <w:r w:rsidR="004733A5">
        <w:rPr>
          <w:sz w:val="24"/>
          <w:szCs w:val="24"/>
        </w:rPr>
        <w:t xml:space="preserve">018 г; </w:t>
      </w:r>
      <w:r w:rsidR="00CF17E5">
        <w:rPr>
          <w:sz w:val="24"/>
          <w:szCs w:val="24"/>
        </w:rPr>
        <w:t xml:space="preserve"> </w:t>
      </w:r>
      <w:hyperlink r:id="rId11" w:history="1">
        <w:r w:rsidR="004733A5" w:rsidRPr="004733A5">
          <w:rPr>
            <w:rStyle w:val="a3"/>
            <w:rFonts w:eastAsiaTheme="majorEastAsia"/>
            <w:color w:val="auto"/>
            <w:sz w:val="24"/>
            <w:szCs w:val="24"/>
            <w:u w:val="none"/>
            <w:lang w:val="en-US"/>
          </w:rPr>
          <w:t>https</w:t>
        </w:r>
        <w:r w:rsidR="004733A5" w:rsidRPr="004733A5">
          <w:rPr>
            <w:rStyle w:val="a3"/>
            <w:rFonts w:eastAsiaTheme="majorEastAsia"/>
            <w:color w:val="auto"/>
            <w:sz w:val="24"/>
            <w:szCs w:val="24"/>
            <w:u w:val="none"/>
          </w:rPr>
          <w:t>://</w:t>
        </w:r>
        <w:r w:rsidR="004733A5" w:rsidRPr="004733A5">
          <w:rPr>
            <w:rStyle w:val="a3"/>
            <w:rFonts w:eastAsiaTheme="majorEastAsia"/>
            <w:color w:val="auto"/>
            <w:sz w:val="24"/>
            <w:szCs w:val="24"/>
            <w:u w:val="none"/>
            <w:lang w:val="en-US"/>
          </w:rPr>
          <w:t>ok</w:t>
        </w:r>
        <w:r w:rsidR="004733A5" w:rsidRPr="004733A5">
          <w:rPr>
            <w:rStyle w:val="a3"/>
            <w:rFonts w:eastAsiaTheme="majorEastAsia"/>
            <w:color w:val="auto"/>
            <w:sz w:val="24"/>
            <w:szCs w:val="24"/>
            <w:u w:val="none"/>
          </w:rPr>
          <w:t>.</w:t>
        </w:r>
        <w:r w:rsidR="004733A5" w:rsidRPr="004733A5">
          <w:rPr>
            <w:rStyle w:val="a3"/>
            <w:rFonts w:eastAsiaTheme="majorEastAsia"/>
            <w:color w:val="auto"/>
            <w:sz w:val="24"/>
            <w:szCs w:val="24"/>
            <w:u w:val="none"/>
            <w:lang w:val="en-US"/>
          </w:rPr>
          <w:t>ru</w:t>
        </w:r>
        <w:r w:rsidR="004733A5" w:rsidRPr="004733A5">
          <w:rPr>
            <w:rStyle w:val="a3"/>
            <w:rFonts w:eastAsiaTheme="majorEastAsia"/>
            <w:color w:val="auto"/>
            <w:sz w:val="24"/>
            <w:szCs w:val="24"/>
            <w:u w:val="none"/>
          </w:rPr>
          <w:t>/</w:t>
        </w:r>
        <w:r w:rsidR="004733A5" w:rsidRPr="004733A5">
          <w:rPr>
            <w:rStyle w:val="a3"/>
            <w:rFonts w:eastAsiaTheme="majorEastAsia"/>
            <w:color w:val="auto"/>
            <w:sz w:val="24"/>
            <w:szCs w:val="24"/>
            <w:u w:val="none"/>
            <w:lang w:val="en-US"/>
          </w:rPr>
          <w:t>group</w:t>
        </w:r>
        <w:r w:rsidR="004733A5" w:rsidRPr="004733A5">
          <w:rPr>
            <w:rStyle w:val="a3"/>
            <w:rFonts w:eastAsiaTheme="majorEastAsia"/>
            <w:color w:val="auto"/>
            <w:sz w:val="24"/>
            <w:szCs w:val="24"/>
            <w:u w:val="none"/>
          </w:rPr>
          <w:t>/57367379771416</w:t>
        </w:r>
      </w:hyperlink>
      <w:r w:rsidR="004733A5" w:rsidRPr="004733A5">
        <w:rPr>
          <w:color w:val="333333"/>
          <w:sz w:val="24"/>
          <w:szCs w:val="24"/>
        </w:rPr>
        <w:t>;</w:t>
      </w:r>
      <w:hyperlink r:id="rId12" w:tgtFrame="_blank" w:history="1">
        <w:r w:rsidR="004733A5" w:rsidRPr="004733A5">
          <w:rPr>
            <w:rStyle w:val="a3"/>
            <w:rFonts w:eastAsiaTheme="majorEastAsia"/>
            <w:color w:val="auto"/>
            <w:sz w:val="24"/>
            <w:szCs w:val="24"/>
            <w:u w:val="none"/>
            <w:lang w:val="en-US"/>
          </w:rPr>
          <w:t>https</w:t>
        </w:r>
        <w:r w:rsidR="004733A5" w:rsidRPr="004733A5">
          <w:rPr>
            <w:rStyle w:val="a3"/>
            <w:rFonts w:eastAsiaTheme="majorEastAsia"/>
            <w:color w:val="auto"/>
            <w:sz w:val="24"/>
            <w:szCs w:val="24"/>
            <w:u w:val="none"/>
          </w:rPr>
          <w:t>://</w:t>
        </w:r>
        <w:r w:rsidR="004733A5" w:rsidRPr="004733A5">
          <w:rPr>
            <w:rStyle w:val="a3"/>
            <w:rFonts w:eastAsiaTheme="majorEastAsia"/>
            <w:color w:val="auto"/>
            <w:sz w:val="24"/>
            <w:szCs w:val="24"/>
            <w:u w:val="none"/>
            <w:lang w:val="en-US"/>
          </w:rPr>
          <w:t>vk</w:t>
        </w:r>
        <w:r w:rsidR="004733A5" w:rsidRPr="004733A5">
          <w:rPr>
            <w:rStyle w:val="a3"/>
            <w:rFonts w:eastAsiaTheme="majorEastAsia"/>
            <w:color w:val="auto"/>
            <w:sz w:val="24"/>
            <w:szCs w:val="24"/>
            <w:u w:val="none"/>
          </w:rPr>
          <w:t>.</w:t>
        </w:r>
        <w:r w:rsidR="004733A5" w:rsidRPr="004733A5">
          <w:rPr>
            <w:rStyle w:val="a3"/>
            <w:rFonts w:eastAsiaTheme="majorEastAsia"/>
            <w:color w:val="auto"/>
            <w:sz w:val="24"/>
            <w:szCs w:val="24"/>
            <w:u w:val="none"/>
            <w:lang w:val="en-US"/>
          </w:rPr>
          <w:t>com</w:t>
        </w:r>
        <w:r w:rsidR="004733A5" w:rsidRPr="004733A5">
          <w:rPr>
            <w:rStyle w:val="a3"/>
            <w:rFonts w:eastAsiaTheme="majorEastAsia"/>
            <w:color w:val="auto"/>
            <w:sz w:val="24"/>
            <w:szCs w:val="24"/>
            <w:u w:val="none"/>
          </w:rPr>
          <w:t>/</w:t>
        </w:r>
        <w:r w:rsidR="004733A5" w:rsidRPr="004733A5">
          <w:rPr>
            <w:rStyle w:val="a3"/>
            <w:rFonts w:eastAsiaTheme="majorEastAsia"/>
            <w:color w:val="auto"/>
            <w:sz w:val="24"/>
            <w:szCs w:val="24"/>
            <w:u w:val="none"/>
            <w:lang w:val="en-US"/>
          </w:rPr>
          <w:t>id</w:t>
        </w:r>
        <w:r w:rsidR="004733A5" w:rsidRPr="004733A5">
          <w:rPr>
            <w:rStyle w:val="a3"/>
            <w:rFonts w:eastAsiaTheme="majorEastAsia"/>
            <w:color w:val="auto"/>
            <w:sz w:val="24"/>
            <w:szCs w:val="24"/>
            <w:u w:val="none"/>
          </w:rPr>
          <w:t>597460043</w:t>
        </w:r>
      </w:hyperlink>
      <w:r w:rsidR="00B57758">
        <w:t>,</w:t>
      </w:r>
      <w:r w:rsidR="00B57758" w:rsidRPr="00B57758">
        <w:t xml:space="preserve"> </w:t>
      </w:r>
      <w:r w:rsidR="00B57758">
        <w:t>в 2021 году создана страничка музея в вайбере и инстаграмм :</w:t>
      </w:r>
      <w:hyperlink r:id="rId13" w:history="1">
        <w:r w:rsidR="00B57758" w:rsidRPr="00B57758">
          <w:rPr>
            <w:rStyle w:val="a3"/>
            <w:rFonts w:eastAsiaTheme="majorEastAsia"/>
            <w:color w:val="auto"/>
            <w:sz w:val="24"/>
            <w:szCs w:val="24"/>
          </w:rPr>
          <w:t>https://www.instagram.com/galinaiuskovets9/</w:t>
        </w:r>
      </w:hyperlink>
      <w:r w:rsidR="00B57758" w:rsidRPr="00B57758">
        <w:t>,</w:t>
      </w:r>
      <w:r w:rsidR="00B57758" w:rsidRPr="00B57758">
        <w:rPr>
          <w:sz w:val="28"/>
          <w:szCs w:val="28"/>
        </w:rPr>
        <w:t xml:space="preserve"> </w:t>
      </w:r>
      <w:hyperlink r:id="rId14" w:history="1">
        <w:r w:rsidR="00B57758" w:rsidRPr="00B57758">
          <w:rPr>
            <w:rStyle w:val="a3"/>
            <w:rFonts w:eastAsiaTheme="majorEastAsia"/>
            <w:color w:val="auto"/>
          </w:rPr>
          <w:t>https://invite.viber.com</w:t>
        </w:r>
      </w:hyperlink>
    </w:p>
    <w:p w:rsidR="004D7F29" w:rsidRPr="004D7F29" w:rsidRDefault="00B57758" w:rsidP="004733A5">
      <w:pPr>
        <w:pStyle w:val="a7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На</w:t>
      </w:r>
      <w:r w:rsidR="004733A5">
        <w:rPr>
          <w:sz w:val="24"/>
          <w:szCs w:val="24"/>
        </w:rPr>
        <w:t xml:space="preserve"> интернетресурсах располагалась актуальная информация</w:t>
      </w:r>
      <w:r w:rsidR="00CF17E5">
        <w:rPr>
          <w:sz w:val="24"/>
          <w:szCs w:val="24"/>
        </w:rPr>
        <w:t xml:space="preserve"> </w:t>
      </w:r>
      <w:r w:rsidR="004733A5">
        <w:rPr>
          <w:sz w:val="24"/>
          <w:szCs w:val="24"/>
        </w:rPr>
        <w:t>о музее, принимаемые нормативно-правовые акты</w:t>
      </w:r>
      <w:r w:rsidR="00A078B4">
        <w:rPr>
          <w:sz w:val="24"/>
          <w:szCs w:val="24"/>
        </w:rPr>
        <w:t>, п</w:t>
      </w:r>
      <w:r w:rsidR="004D7F29" w:rsidRPr="004D7F29">
        <w:rPr>
          <w:sz w:val="24"/>
          <w:szCs w:val="24"/>
        </w:rPr>
        <w:t>редставлена история создания музея и его достижения, экскурсии, информация для посетителей (режим работы, цены услуги) а также видео и фотогал</w:t>
      </w:r>
      <w:r w:rsidR="00A078B4">
        <w:rPr>
          <w:sz w:val="24"/>
          <w:szCs w:val="24"/>
        </w:rPr>
        <w:t>л</w:t>
      </w:r>
      <w:r w:rsidR="004D7F29" w:rsidRPr="004D7F29">
        <w:rPr>
          <w:sz w:val="24"/>
          <w:szCs w:val="24"/>
        </w:rPr>
        <w:t>ерея</w:t>
      </w:r>
      <w:r w:rsidR="00A078B4">
        <w:rPr>
          <w:sz w:val="24"/>
          <w:szCs w:val="24"/>
        </w:rPr>
        <w:t xml:space="preserve"> </w:t>
      </w:r>
      <w:r w:rsidR="004D7F29" w:rsidRPr="004D7F29">
        <w:rPr>
          <w:sz w:val="24"/>
          <w:szCs w:val="24"/>
        </w:rPr>
        <w:t>,</w:t>
      </w:r>
      <w:r w:rsidR="00A078B4">
        <w:rPr>
          <w:sz w:val="24"/>
          <w:szCs w:val="24"/>
        </w:rPr>
        <w:t xml:space="preserve">проведены онлайн экскурсии по музею, виртуальные выставки и мероприятия, представлены </w:t>
      </w:r>
      <w:r w:rsidR="004D7F29" w:rsidRPr="004D7F29">
        <w:rPr>
          <w:sz w:val="24"/>
          <w:szCs w:val="24"/>
        </w:rPr>
        <w:t xml:space="preserve"> учредительные документы Через официальный сайт можно заказать экскурсию</w:t>
      </w:r>
      <w:r>
        <w:rPr>
          <w:sz w:val="24"/>
          <w:szCs w:val="24"/>
        </w:rPr>
        <w:t>, приобрести билеты на мероприятия и события по Пушкинской карте ( имеется специально установленный ресурс)</w:t>
      </w:r>
    </w:p>
    <w:p w:rsidR="00F6428A" w:rsidRPr="005F644A" w:rsidRDefault="00315979" w:rsidP="005F644A">
      <w:pPr>
        <w:tabs>
          <w:tab w:val="left" w:pos="426"/>
        </w:tabs>
        <w:ind w:firstLine="709"/>
        <w:jc w:val="both"/>
        <w:rPr>
          <w:b/>
          <w:sz w:val="24"/>
          <w:szCs w:val="24"/>
        </w:rPr>
      </w:pPr>
      <w:r w:rsidRPr="00354E34">
        <w:rPr>
          <w:b/>
          <w:sz w:val="24"/>
          <w:szCs w:val="24"/>
        </w:rPr>
        <w:t>3.2.8. Анализ деятельности за отчетный период.</w:t>
      </w:r>
    </w:p>
    <w:p w:rsidR="00B51C64" w:rsidRPr="00AB4A2E" w:rsidRDefault="00B51C64" w:rsidP="00B51C64">
      <w:pPr>
        <w:ind w:left="709"/>
        <w:jc w:val="both"/>
      </w:pPr>
    </w:p>
    <w:p w:rsidR="00AE38FA" w:rsidRPr="003F498B" w:rsidRDefault="00B51C64" w:rsidP="00F24D92">
      <w:pPr>
        <w:rPr>
          <w:b/>
          <w:bCs/>
          <w:sz w:val="24"/>
          <w:szCs w:val="24"/>
        </w:rPr>
      </w:pPr>
      <w:r w:rsidRPr="003F498B">
        <w:rPr>
          <w:b/>
          <w:bCs/>
          <w:sz w:val="24"/>
          <w:szCs w:val="24"/>
        </w:rPr>
        <w:t>Научно-исследовательская деятельность</w:t>
      </w:r>
    </w:p>
    <w:p w:rsidR="00B51C64" w:rsidRDefault="00B51C64" w:rsidP="00B51C64">
      <w:pPr>
        <w:ind w:left="-142" w:firstLine="850"/>
        <w:jc w:val="both"/>
        <w:rPr>
          <w:sz w:val="24"/>
          <w:szCs w:val="24"/>
        </w:rPr>
      </w:pPr>
      <w:r w:rsidRPr="004677EB">
        <w:rPr>
          <w:sz w:val="24"/>
          <w:szCs w:val="24"/>
        </w:rPr>
        <w:t xml:space="preserve">Научно-исследовательская работа составляет одну из основных видов деятельности музея. Основными формами научно-исследовательской работы в музее является: </w:t>
      </w:r>
    </w:p>
    <w:p w:rsidR="00B51C64" w:rsidRPr="00817634" w:rsidRDefault="00B51C64" w:rsidP="00B51C64">
      <w:pPr>
        <w:ind w:left="-142" w:firstLine="850"/>
        <w:jc w:val="both"/>
        <w:rPr>
          <w:sz w:val="24"/>
          <w:szCs w:val="24"/>
        </w:rPr>
      </w:pPr>
      <w:r w:rsidRPr="004677EB">
        <w:rPr>
          <w:sz w:val="24"/>
          <w:szCs w:val="24"/>
        </w:rPr>
        <w:t xml:space="preserve">-научные </w:t>
      </w:r>
      <w:r w:rsidRPr="00817634">
        <w:rPr>
          <w:sz w:val="24"/>
          <w:szCs w:val="24"/>
        </w:rPr>
        <w:t>описани</w:t>
      </w:r>
      <w:r w:rsidR="009054AE" w:rsidRPr="00817634">
        <w:rPr>
          <w:sz w:val="24"/>
          <w:szCs w:val="24"/>
        </w:rPr>
        <w:t>я</w:t>
      </w:r>
      <w:r w:rsidRPr="00817634">
        <w:rPr>
          <w:sz w:val="24"/>
          <w:szCs w:val="24"/>
        </w:rPr>
        <w:t xml:space="preserve"> музейных предметов и музейных коллекций; </w:t>
      </w:r>
    </w:p>
    <w:p w:rsidR="00A078B4" w:rsidRDefault="00B51C64" w:rsidP="00A078B4">
      <w:pPr>
        <w:ind w:left="-142" w:firstLine="850"/>
        <w:jc w:val="both"/>
        <w:rPr>
          <w:sz w:val="24"/>
          <w:szCs w:val="24"/>
        </w:rPr>
      </w:pPr>
      <w:r w:rsidRPr="00817634">
        <w:rPr>
          <w:sz w:val="24"/>
          <w:szCs w:val="24"/>
        </w:rPr>
        <w:t>-создание э</w:t>
      </w:r>
      <w:r w:rsidRPr="004677EB">
        <w:rPr>
          <w:sz w:val="24"/>
          <w:szCs w:val="24"/>
        </w:rPr>
        <w:t xml:space="preserve">кспозиций и выставок из музейных фондов; </w:t>
      </w:r>
      <w:r w:rsidR="00A078B4">
        <w:rPr>
          <w:sz w:val="24"/>
          <w:szCs w:val="24"/>
        </w:rPr>
        <w:t xml:space="preserve"> </w:t>
      </w:r>
    </w:p>
    <w:p w:rsidR="005F644A" w:rsidRDefault="005F644A" w:rsidP="00B51C64">
      <w:pPr>
        <w:ind w:left="-142" w:firstLine="850"/>
        <w:jc w:val="both"/>
        <w:rPr>
          <w:sz w:val="24"/>
          <w:szCs w:val="24"/>
        </w:rPr>
      </w:pPr>
      <w:r>
        <w:rPr>
          <w:sz w:val="24"/>
          <w:szCs w:val="24"/>
        </w:rPr>
        <w:t>-архивные изыскания.</w:t>
      </w:r>
    </w:p>
    <w:p w:rsidR="00B51C64" w:rsidRPr="003F498B" w:rsidRDefault="00B51C64" w:rsidP="00B51C64">
      <w:pPr>
        <w:ind w:left="-142" w:firstLine="850"/>
        <w:jc w:val="both"/>
        <w:rPr>
          <w:sz w:val="24"/>
          <w:szCs w:val="24"/>
        </w:rPr>
      </w:pPr>
      <w:r w:rsidRPr="004677EB">
        <w:rPr>
          <w:sz w:val="24"/>
          <w:szCs w:val="24"/>
        </w:rPr>
        <w:t xml:space="preserve"> Большая часть исследований носит прикладной характер, связанный с изучением фондовых коллекций, </w:t>
      </w:r>
      <w:r w:rsidRPr="003F498B">
        <w:rPr>
          <w:sz w:val="24"/>
          <w:szCs w:val="24"/>
        </w:rPr>
        <w:t xml:space="preserve">пополнением музейного собрания, разработкой выставок и других мероприятий музея. </w:t>
      </w:r>
    </w:p>
    <w:p w:rsidR="009A361D" w:rsidRDefault="005F644A" w:rsidP="00B51C64">
      <w:pPr>
        <w:ind w:left="-142" w:firstLine="850"/>
        <w:jc w:val="both"/>
        <w:rPr>
          <w:sz w:val="24"/>
          <w:szCs w:val="24"/>
        </w:rPr>
      </w:pPr>
      <w:r>
        <w:rPr>
          <w:sz w:val="24"/>
          <w:szCs w:val="24"/>
        </w:rPr>
        <w:t>В  20</w:t>
      </w:r>
      <w:r w:rsidR="00893976">
        <w:rPr>
          <w:sz w:val="24"/>
          <w:szCs w:val="24"/>
        </w:rPr>
        <w:t>2</w:t>
      </w:r>
      <w:r w:rsidR="00905BC1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="00B51C64" w:rsidRPr="005F5C86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у в рамках </w:t>
      </w:r>
      <w:r w:rsidR="00B51C64" w:rsidRPr="005F5C86">
        <w:rPr>
          <w:sz w:val="24"/>
          <w:szCs w:val="24"/>
        </w:rPr>
        <w:t xml:space="preserve"> научно-исследовательской деятельности </w:t>
      </w:r>
      <w:r w:rsidR="009A361D">
        <w:rPr>
          <w:sz w:val="24"/>
          <w:szCs w:val="24"/>
        </w:rPr>
        <w:t>велась работа в нескольких направлениях:</w:t>
      </w:r>
    </w:p>
    <w:p w:rsidR="003365E3" w:rsidRDefault="003365E3" w:rsidP="00B51C64">
      <w:pPr>
        <w:ind w:left="-142" w:firstLine="850"/>
        <w:jc w:val="both"/>
        <w:rPr>
          <w:sz w:val="24"/>
          <w:szCs w:val="24"/>
        </w:rPr>
      </w:pPr>
      <w:r>
        <w:rPr>
          <w:sz w:val="24"/>
          <w:szCs w:val="24"/>
        </w:rPr>
        <w:t>-архивные из</w:t>
      </w:r>
      <w:r w:rsidR="00A078B4">
        <w:rPr>
          <w:sz w:val="24"/>
          <w:szCs w:val="24"/>
        </w:rPr>
        <w:t>ыскания по истории образования</w:t>
      </w:r>
      <w:r>
        <w:rPr>
          <w:sz w:val="24"/>
          <w:szCs w:val="24"/>
        </w:rPr>
        <w:t xml:space="preserve"> Нижневартовского района </w:t>
      </w:r>
      <w:r w:rsidR="00893976">
        <w:rPr>
          <w:sz w:val="24"/>
          <w:szCs w:val="24"/>
        </w:rPr>
        <w:t xml:space="preserve"> </w:t>
      </w:r>
      <w:r>
        <w:rPr>
          <w:sz w:val="24"/>
          <w:szCs w:val="24"/>
        </w:rPr>
        <w:t>;</w:t>
      </w:r>
    </w:p>
    <w:p w:rsidR="00B51C64" w:rsidRDefault="009A361D" w:rsidP="00893976">
      <w:pPr>
        <w:ind w:left="-142" w:firstLine="85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F644A">
        <w:rPr>
          <w:sz w:val="24"/>
          <w:szCs w:val="24"/>
        </w:rPr>
        <w:t>разработана экс</w:t>
      </w:r>
      <w:r>
        <w:rPr>
          <w:sz w:val="24"/>
          <w:szCs w:val="24"/>
        </w:rPr>
        <w:t xml:space="preserve">курсия </w:t>
      </w:r>
      <w:r w:rsidR="00893976">
        <w:rPr>
          <w:sz w:val="24"/>
          <w:szCs w:val="24"/>
        </w:rPr>
        <w:t>на свеж</w:t>
      </w:r>
      <w:r w:rsidR="00905BC1">
        <w:rPr>
          <w:sz w:val="24"/>
          <w:szCs w:val="24"/>
        </w:rPr>
        <w:t>ем воздухе связанная с сохранением имен героев-земляков «Знакомы с детства» о улицам села;</w:t>
      </w:r>
    </w:p>
    <w:p w:rsidR="00905BC1" w:rsidRPr="00893976" w:rsidRDefault="00905BC1" w:rsidP="00893976">
      <w:pPr>
        <w:ind w:left="-142" w:firstLine="850"/>
        <w:jc w:val="both"/>
        <w:rPr>
          <w:sz w:val="24"/>
          <w:szCs w:val="24"/>
        </w:rPr>
      </w:pPr>
      <w:r>
        <w:rPr>
          <w:sz w:val="24"/>
          <w:szCs w:val="24"/>
        </w:rPr>
        <w:t>- в связи с разработкой 2знакомы с детства» велась поисковая и исследовательская работа связанная с именами одной из первых учителей Ларьяка- М.Петухиной, работника РОВД Мирюгина, Кербунова;</w:t>
      </w:r>
    </w:p>
    <w:p w:rsidR="009A361D" w:rsidRDefault="009A361D" w:rsidP="00B51C64">
      <w:pPr>
        <w:ind w:left="-142" w:firstLine="850"/>
        <w:jc w:val="both"/>
        <w:rPr>
          <w:sz w:val="22"/>
          <w:szCs w:val="22"/>
        </w:rPr>
      </w:pPr>
      <w:r>
        <w:rPr>
          <w:sz w:val="22"/>
          <w:szCs w:val="22"/>
        </w:rPr>
        <w:t>-архивные изучения с последующей разработкой экскурсии по зданию музея  связанные с появлением  купечества в Сибири</w:t>
      </w:r>
      <w:r w:rsidR="003365E3">
        <w:rPr>
          <w:sz w:val="22"/>
          <w:szCs w:val="22"/>
        </w:rPr>
        <w:t>,   быт  купеческой усадьбы;</w:t>
      </w:r>
    </w:p>
    <w:p w:rsidR="003365E3" w:rsidRDefault="003365E3" w:rsidP="00B51C64">
      <w:pPr>
        <w:ind w:left="-142" w:firstLine="850"/>
        <w:jc w:val="both"/>
        <w:rPr>
          <w:sz w:val="22"/>
          <w:szCs w:val="22"/>
        </w:rPr>
      </w:pPr>
      <w:r>
        <w:rPr>
          <w:sz w:val="22"/>
          <w:szCs w:val="22"/>
        </w:rPr>
        <w:t>-архивные изучения истории семьи П.А.Кайдалова;</w:t>
      </w:r>
    </w:p>
    <w:p w:rsidR="00A078B4" w:rsidRPr="00905BC1" w:rsidRDefault="00A078B4" w:rsidP="00A078B4">
      <w:pPr>
        <w:ind w:left="-142" w:firstLine="850"/>
        <w:jc w:val="both"/>
        <w:rPr>
          <w:sz w:val="24"/>
          <w:szCs w:val="24"/>
        </w:rPr>
      </w:pPr>
      <w:r w:rsidRPr="00905BC1">
        <w:rPr>
          <w:sz w:val="24"/>
          <w:szCs w:val="24"/>
        </w:rPr>
        <w:t>-сбор информации по истории села в Великой Отечественной войне;</w:t>
      </w:r>
    </w:p>
    <w:p w:rsidR="00A078B4" w:rsidRPr="00905BC1" w:rsidRDefault="00A078B4" w:rsidP="00B51C64">
      <w:pPr>
        <w:ind w:left="-142" w:firstLine="850"/>
        <w:jc w:val="both"/>
        <w:rPr>
          <w:sz w:val="24"/>
          <w:szCs w:val="24"/>
        </w:rPr>
      </w:pPr>
      <w:r w:rsidRPr="00905BC1">
        <w:rPr>
          <w:sz w:val="24"/>
          <w:szCs w:val="24"/>
        </w:rPr>
        <w:t>-сбор материалов по ветеранам Великой Отечественной войны и труженикам тыла проживавшим на территории Ларьяка.</w:t>
      </w:r>
    </w:p>
    <w:p w:rsidR="00905BC1" w:rsidRPr="00905BC1" w:rsidRDefault="003F036B" w:rsidP="00905BC1">
      <w:pPr>
        <w:ind w:firstLine="709"/>
        <w:jc w:val="both"/>
        <w:rPr>
          <w:sz w:val="24"/>
          <w:szCs w:val="24"/>
        </w:rPr>
      </w:pPr>
      <w:r w:rsidRPr="00905BC1">
        <w:rPr>
          <w:sz w:val="24"/>
          <w:szCs w:val="24"/>
        </w:rPr>
        <w:t xml:space="preserve">-подготовка материалов для публикации в газете «Новости Приобья», на телевидении Нижневартовского района, районных и федеральных сайтах; </w:t>
      </w:r>
      <w:r w:rsidR="00905BC1" w:rsidRPr="00905BC1">
        <w:rPr>
          <w:sz w:val="24"/>
          <w:szCs w:val="24"/>
        </w:rPr>
        <w:t xml:space="preserve">    представлена информация на сайте музея </w:t>
      </w:r>
      <w:hyperlink r:id="rId15" w:history="1">
        <w:r w:rsidR="00905BC1" w:rsidRPr="00905BC1">
          <w:rPr>
            <w:rStyle w:val="a3"/>
            <w:color w:val="auto"/>
            <w:sz w:val="24"/>
            <w:szCs w:val="24"/>
          </w:rPr>
          <w:t>http://усадьба-кайдалова.рф/</w:t>
        </w:r>
      </w:hyperlink>
      <w:r w:rsidR="00905BC1" w:rsidRPr="00905BC1">
        <w:rPr>
          <w:sz w:val="24"/>
          <w:szCs w:val="24"/>
        </w:rPr>
        <w:t xml:space="preserve">, объедененном ресурсе МУЗЕИ ЮГРЫ, платформе ХРАНИТЕЛИРОДИНЫ РФ, начата работа на платформе </w:t>
      </w:r>
      <w:r w:rsidR="00905BC1" w:rsidRPr="00905BC1">
        <w:rPr>
          <w:color w:val="333333"/>
          <w:sz w:val="24"/>
          <w:szCs w:val="24"/>
          <w:shd w:val="clear" w:color="auto" w:fill="FFFFFF"/>
        </w:rPr>
        <w:t>V</w:t>
      </w:r>
      <w:r w:rsidR="00905BC1" w:rsidRPr="00905BC1">
        <w:rPr>
          <w:color w:val="333333"/>
          <w:sz w:val="24"/>
          <w:szCs w:val="24"/>
          <w:shd w:val="clear" w:color="auto" w:fill="FFFFFF"/>
          <w:lang w:val="en-US"/>
        </w:rPr>
        <w:t>isit</w:t>
      </w:r>
      <w:r w:rsidR="00905BC1" w:rsidRPr="00905BC1">
        <w:rPr>
          <w:color w:val="333333"/>
          <w:sz w:val="24"/>
          <w:szCs w:val="24"/>
          <w:shd w:val="clear" w:color="auto" w:fill="FFFFFF"/>
        </w:rPr>
        <w:t>U</w:t>
      </w:r>
      <w:r w:rsidR="00905BC1" w:rsidRPr="00905BC1">
        <w:rPr>
          <w:color w:val="333333"/>
          <w:sz w:val="24"/>
          <w:szCs w:val="24"/>
          <w:shd w:val="clear" w:color="auto" w:fill="FFFFFF"/>
          <w:lang w:val="en-US"/>
        </w:rPr>
        <w:t>gra</w:t>
      </w:r>
      <w:r w:rsidR="00905BC1" w:rsidRPr="00905BC1">
        <w:rPr>
          <w:color w:val="333333"/>
          <w:sz w:val="24"/>
          <w:szCs w:val="24"/>
          <w:shd w:val="clear" w:color="auto" w:fill="FFFFFF"/>
        </w:rPr>
        <w:t>, информацию о ветеранах ВОВ наших земляках силами работников музея размещена на платформах «Память народа», «Бессмертный полк» и пр.</w:t>
      </w:r>
    </w:p>
    <w:p w:rsidR="003F036B" w:rsidRPr="00905BC1" w:rsidRDefault="003F036B" w:rsidP="003F036B">
      <w:pPr>
        <w:ind w:firstLine="567"/>
        <w:contextualSpacing/>
        <w:rPr>
          <w:sz w:val="24"/>
          <w:szCs w:val="24"/>
        </w:rPr>
      </w:pPr>
    </w:p>
    <w:p w:rsidR="003F036B" w:rsidRPr="003F036B" w:rsidRDefault="003F036B" w:rsidP="003F036B">
      <w:pPr>
        <w:ind w:firstLine="567"/>
        <w:contextualSpacing/>
        <w:rPr>
          <w:sz w:val="24"/>
          <w:szCs w:val="24"/>
        </w:rPr>
      </w:pPr>
      <w:r w:rsidRPr="003F036B">
        <w:rPr>
          <w:sz w:val="24"/>
          <w:szCs w:val="24"/>
        </w:rPr>
        <w:t>-создание и наполнение сайта Музея, групп Музея в социальных сетях;</w:t>
      </w:r>
    </w:p>
    <w:p w:rsidR="003F036B" w:rsidRPr="003F036B" w:rsidRDefault="003F036B" w:rsidP="003F036B">
      <w:pPr>
        <w:ind w:firstLine="567"/>
        <w:contextualSpacing/>
        <w:rPr>
          <w:sz w:val="24"/>
          <w:szCs w:val="24"/>
        </w:rPr>
      </w:pPr>
      <w:r w:rsidRPr="003F036B">
        <w:rPr>
          <w:sz w:val="24"/>
          <w:szCs w:val="24"/>
        </w:rPr>
        <w:t>-сбор и размещение материалов связанных с</w:t>
      </w:r>
      <w:r w:rsidR="00893976">
        <w:rPr>
          <w:sz w:val="24"/>
          <w:szCs w:val="24"/>
        </w:rPr>
        <w:t xml:space="preserve"> </w:t>
      </w:r>
      <w:r w:rsidRPr="003F036B">
        <w:rPr>
          <w:sz w:val="24"/>
          <w:szCs w:val="24"/>
        </w:rPr>
        <w:t xml:space="preserve"> годовщиной Победы в Великой Отечественной войне о земляках-ветеранах войны на сайтах : «Дорогами Великой Победы», «Бессмертный полк», «Солдаты Победы»;</w:t>
      </w:r>
    </w:p>
    <w:p w:rsidR="003F036B" w:rsidRDefault="003F036B" w:rsidP="00B51C64">
      <w:pPr>
        <w:ind w:left="-142" w:firstLine="850"/>
        <w:jc w:val="both"/>
        <w:rPr>
          <w:sz w:val="22"/>
          <w:szCs w:val="22"/>
        </w:rPr>
      </w:pPr>
    </w:p>
    <w:p w:rsidR="00A86B82" w:rsidRPr="003365E3" w:rsidRDefault="003365E3" w:rsidP="003365E3">
      <w:pPr>
        <w:jc w:val="both"/>
        <w:rPr>
          <w:sz w:val="24"/>
          <w:szCs w:val="24"/>
        </w:rPr>
      </w:pPr>
      <w:r w:rsidRPr="003365E3">
        <w:rPr>
          <w:sz w:val="24"/>
          <w:szCs w:val="24"/>
        </w:rPr>
        <w:t xml:space="preserve"> По результатам научно исследовательской  работы организованы </w:t>
      </w:r>
      <w:r w:rsidR="00905BC1">
        <w:rPr>
          <w:sz w:val="24"/>
          <w:szCs w:val="24"/>
        </w:rPr>
        <w:t>35</w:t>
      </w:r>
      <w:r w:rsidRPr="003365E3">
        <w:rPr>
          <w:sz w:val="24"/>
          <w:szCs w:val="24"/>
        </w:rPr>
        <w:t xml:space="preserve"> выстав</w:t>
      </w:r>
      <w:r w:rsidR="00905BC1">
        <w:rPr>
          <w:sz w:val="24"/>
          <w:szCs w:val="24"/>
        </w:rPr>
        <w:t>ок</w:t>
      </w:r>
      <w:r w:rsidRPr="003365E3">
        <w:rPr>
          <w:sz w:val="24"/>
          <w:szCs w:val="24"/>
        </w:rPr>
        <w:t xml:space="preserve"> </w:t>
      </w:r>
      <w:r w:rsidR="00A078B4">
        <w:rPr>
          <w:sz w:val="24"/>
          <w:szCs w:val="24"/>
        </w:rPr>
        <w:t xml:space="preserve">, </w:t>
      </w:r>
      <w:r w:rsidR="00905BC1">
        <w:rPr>
          <w:sz w:val="24"/>
          <w:szCs w:val="24"/>
        </w:rPr>
        <w:t xml:space="preserve">дополнительно 26 </w:t>
      </w:r>
      <w:r w:rsidR="00A078B4">
        <w:rPr>
          <w:sz w:val="24"/>
          <w:szCs w:val="24"/>
        </w:rPr>
        <w:t xml:space="preserve"> выставок о формате онлайн </w:t>
      </w:r>
      <w:r w:rsidRPr="003365E3">
        <w:rPr>
          <w:sz w:val="24"/>
          <w:szCs w:val="24"/>
        </w:rPr>
        <w:t>,</w:t>
      </w:r>
      <w:r w:rsidR="001E0024">
        <w:rPr>
          <w:sz w:val="24"/>
          <w:szCs w:val="24"/>
        </w:rPr>
        <w:t xml:space="preserve"> </w:t>
      </w:r>
      <w:r w:rsidRPr="003365E3">
        <w:rPr>
          <w:sz w:val="24"/>
          <w:szCs w:val="24"/>
        </w:rPr>
        <w:t xml:space="preserve"> проведены</w:t>
      </w:r>
      <w:r w:rsidR="00893976">
        <w:rPr>
          <w:sz w:val="24"/>
          <w:szCs w:val="24"/>
        </w:rPr>
        <w:t xml:space="preserve"> </w:t>
      </w:r>
      <w:r w:rsidR="00905BC1">
        <w:rPr>
          <w:sz w:val="24"/>
          <w:szCs w:val="24"/>
        </w:rPr>
        <w:t>8</w:t>
      </w:r>
      <w:r w:rsidR="001E0024">
        <w:rPr>
          <w:sz w:val="24"/>
          <w:szCs w:val="24"/>
        </w:rPr>
        <w:t xml:space="preserve"> экскурсий по территории поселка Ларьяк,</w:t>
      </w:r>
      <w:r w:rsidR="00905BC1">
        <w:rPr>
          <w:sz w:val="24"/>
          <w:szCs w:val="24"/>
        </w:rPr>
        <w:t>235</w:t>
      </w:r>
      <w:r w:rsidR="001E0024">
        <w:rPr>
          <w:sz w:val="24"/>
          <w:szCs w:val="24"/>
        </w:rPr>
        <w:t xml:space="preserve"> по залам музея</w:t>
      </w:r>
      <w:r w:rsidR="00893976">
        <w:rPr>
          <w:sz w:val="24"/>
          <w:szCs w:val="24"/>
        </w:rPr>
        <w:t xml:space="preserve"> .</w:t>
      </w:r>
    </w:p>
    <w:p w:rsidR="00A86B82" w:rsidRPr="00A86B82" w:rsidRDefault="00A86B82" w:rsidP="00A86B82">
      <w:pPr>
        <w:ind w:firstLine="708"/>
        <w:jc w:val="center"/>
        <w:rPr>
          <w:b/>
          <w:sz w:val="24"/>
          <w:szCs w:val="24"/>
        </w:rPr>
      </w:pPr>
    </w:p>
    <w:p w:rsidR="00E52EAA" w:rsidRPr="00E52EAA" w:rsidRDefault="00A86B82" w:rsidP="00E52EAA">
      <w:pPr>
        <w:ind w:firstLine="709"/>
        <w:jc w:val="both"/>
        <w:rPr>
          <w:sz w:val="24"/>
          <w:szCs w:val="24"/>
        </w:rPr>
      </w:pPr>
      <w:r w:rsidRPr="00184F4F">
        <w:rPr>
          <w:sz w:val="24"/>
          <w:szCs w:val="24"/>
        </w:rPr>
        <w:t>В 20</w:t>
      </w:r>
      <w:r w:rsidR="001E0024" w:rsidRPr="00184F4F">
        <w:rPr>
          <w:sz w:val="24"/>
          <w:szCs w:val="24"/>
        </w:rPr>
        <w:t>2</w:t>
      </w:r>
      <w:r w:rsidR="00905BC1">
        <w:rPr>
          <w:sz w:val="24"/>
          <w:szCs w:val="24"/>
        </w:rPr>
        <w:t>2</w:t>
      </w:r>
      <w:r w:rsidR="00E52EAA" w:rsidRPr="00E52EAA">
        <w:rPr>
          <w:sz w:val="28"/>
          <w:szCs w:val="28"/>
        </w:rPr>
        <w:t xml:space="preserve"> </w:t>
      </w:r>
      <w:r w:rsidR="00E52EAA" w:rsidRPr="00E52EAA">
        <w:rPr>
          <w:sz w:val="24"/>
          <w:szCs w:val="24"/>
        </w:rPr>
        <w:t>В рамках мероприятий проводимых в районе и округе, стали участниками выставочных проектов по сквозной линии ко Дню России «Роль России в мире», участниками всероссийской акции «Бессмертный полк», всероссийского дня заботы о памятниках» «Герои-земляки», в рамках международного Дня туризма участниками районного квиза экспонатов музея вместе с Охтеурской и Ваховской школами, участниками квеста ко Дню солидарности против терроризма,.</w:t>
      </w:r>
    </w:p>
    <w:p w:rsidR="00E52EAA" w:rsidRPr="00E52EAA" w:rsidRDefault="00E52EAA" w:rsidP="00E52EAA">
      <w:pPr>
        <w:ind w:firstLine="709"/>
        <w:jc w:val="both"/>
        <w:rPr>
          <w:sz w:val="24"/>
          <w:szCs w:val="24"/>
        </w:rPr>
      </w:pPr>
      <w:r w:rsidRPr="00E52EAA">
        <w:rPr>
          <w:sz w:val="24"/>
          <w:szCs w:val="24"/>
        </w:rPr>
        <w:t>Дважды презентовали выносную выставку в зале Ларьякского КДЦ – Ко дню рождения Ларьяка и Дню народного единства.</w:t>
      </w:r>
    </w:p>
    <w:p w:rsidR="00E52EAA" w:rsidRPr="00E52EAA" w:rsidRDefault="00E52EAA" w:rsidP="00E52EAA">
      <w:pPr>
        <w:ind w:firstLine="709"/>
        <w:jc w:val="both"/>
        <w:rPr>
          <w:sz w:val="24"/>
          <w:szCs w:val="24"/>
        </w:rPr>
      </w:pPr>
      <w:r w:rsidRPr="00E52EAA">
        <w:rPr>
          <w:sz w:val="24"/>
          <w:szCs w:val="24"/>
        </w:rPr>
        <w:t>Предоставлены материалы в рамках требований Управления культуры и спорта района для подготовки юбилейной книги по истории Нижневартовского района.</w:t>
      </w:r>
    </w:p>
    <w:p w:rsidR="00184F4F" w:rsidRPr="00184F4F" w:rsidRDefault="00E52EAA" w:rsidP="0089397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2022</w:t>
      </w:r>
      <w:r w:rsidR="00A86B82" w:rsidRPr="00184F4F">
        <w:rPr>
          <w:sz w:val="24"/>
          <w:szCs w:val="24"/>
        </w:rPr>
        <w:t xml:space="preserve"> году сотрудники музея</w:t>
      </w:r>
      <w:r w:rsidR="001E0024" w:rsidRPr="00184F4F">
        <w:rPr>
          <w:sz w:val="24"/>
          <w:szCs w:val="24"/>
        </w:rPr>
        <w:t xml:space="preserve"> </w:t>
      </w:r>
      <w:r w:rsidR="00893976">
        <w:rPr>
          <w:sz w:val="24"/>
          <w:szCs w:val="24"/>
        </w:rPr>
        <w:t>приняли участие в</w:t>
      </w:r>
      <w:r>
        <w:rPr>
          <w:sz w:val="24"/>
          <w:szCs w:val="24"/>
        </w:rPr>
        <w:t xml:space="preserve"> </w:t>
      </w:r>
      <w:r w:rsidR="005B547B">
        <w:rPr>
          <w:sz w:val="24"/>
          <w:szCs w:val="24"/>
        </w:rPr>
        <w:t xml:space="preserve"> Районном конкрсе «Лучшие практики в сфере организации туризма на территории Нижневартовскогорайона», Районном конкурсе «Рождественский вертеп»</w:t>
      </w:r>
    </w:p>
    <w:p w:rsidR="00184F4F" w:rsidRPr="00184F4F" w:rsidRDefault="00184F4F" w:rsidP="00184F4F">
      <w:pPr>
        <w:ind w:firstLine="567"/>
        <w:contextualSpacing/>
        <w:rPr>
          <w:sz w:val="24"/>
          <w:szCs w:val="24"/>
        </w:rPr>
      </w:pPr>
      <w:r w:rsidRPr="00184F4F">
        <w:rPr>
          <w:sz w:val="24"/>
          <w:szCs w:val="24"/>
        </w:rPr>
        <w:t>- месячнике туризма,</w:t>
      </w:r>
    </w:p>
    <w:p w:rsidR="00184F4F" w:rsidRPr="00184F4F" w:rsidRDefault="00184F4F" w:rsidP="00184F4F">
      <w:pPr>
        <w:ind w:firstLine="567"/>
        <w:contextualSpacing/>
        <w:rPr>
          <w:sz w:val="24"/>
          <w:szCs w:val="24"/>
        </w:rPr>
      </w:pPr>
      <w:r w:rsidRPr="00184F4F">
        <w:rPr>
          <w:sz w:val="24"/>
          <w:szCs w:val="24"/>
        </w:rPr>
        <w:t>- ночь в музее – выставкой «</w:t>
      </w:r>
      <w:r w:rsidR="00E52EAA">
        <w:rPr>
          <w:sz w:val="24"/>
          <w:szCs w:val="24"/>
        </w:rPr>
        <w:t>Перебирая старые пластинки…</w:t>
      </w:r>
      <w:r w:rsidRPr="00184F4F">
        <w:rPr>
          <w:sz w:val="24"/>
          <w:szCs w:val="24"/>
        </w:rPr>
        <w:t>»,</w:t>
      </w:r>
    </w:p>
    <w:p w:rsidR="00184F4F" w:rsidRPr="00184F4F" w:rsidRDefault="00184F4F" w:rsidP="00184F4F">
      <w:pPr>
        <w:ind w:firstLine="567"/>
        <w:contextualSpacing/>
        <w:rPr>
          <w:sz w:val="24"/>
          <w:szCs w:val="24"/>
        </w:rPr>
      </w:pPr>
      <w:r w:rsidRPr="00184F4F">
        <w:rPr>
          <w:sz w:val="24"/>
          <w:szCs w:val="24"/>
        </w:rPr>
        <w:t>- ночи искусств</w:t>
      </w:r>
      <w:r w:rsidR="00E52EAA">
        <w:rPr>
          <w:sz w:val="24"/>
          <w:szCs w:val="24"/>
        </w:rPr>
        <w:t xml:space="preserve"> по направлению меценатство в купеческой среде «Маленькое дело лучше большого безделья»</w:t>
      </w:r>
      <w:r w:rsidRPr="00184F4F">
        <w:rPr>
          <w:sz w:val="24"/>
          <w:szCs w:val="24"/>
        </w:rPr>
        <w:t xml:space="preserve">, </w:t>
      </w:r>
    </w:p>
    <w:p w:rsidR="00184F4F" w:rsidRDefault="005B547B" w:rsidP="00184F4F">
      <w:pPr>
        <w:ind w:firstLine="567"/>
        <w:contextualSpacing/>
        <w:rPr>
          <w:sz w:val="24"/>
          <w:szCs w:val="24"/>
        </w:rPr>
      </w:pPr>
      <w:r>
        <w:rPr>
          <w:sz w:val="24"/>
          <w:szCs w:val="24"/>
        </w:rPr>
        <w:t>-Д</w:t>
      </w:r>
      <w:r w:rsidR="00184F4F" w:rsidRPr="00184F4F">
        <w:rPr>
          <w:sz w:val="24"/>
          <w:szCs w:val="24"/>
        </w:rPr>
        <w:t xml:space="preserve">не </w:t>
      </w:r>
      <w:r w:rsidR="00E52EAA">
        <w:rPr>
          <w:sz w:val="24"/>
          <w:szCs w:val="24"/>
        </w:rPr>
        <w:t>туризма</w:t>
      </w:r>
      <w:r w:rsidR="00184F4F" w:rsidRPr="00184F4F">
        <w:rPr>
          <w:sz w:val="24"/>
          <w:szCs w:val="24"/>
        </w:rPr>
        <w:t>.</w:t>
      </w:r>
    </w:p>
    <w:p w:rsidR="00E52EAA" w:rsidRPr="00E52EAA" w:rsidRDefault="005B547B" w:rsidP="00E52EAA">
      <w:pPr>
        <w:ind w:firstLine="709"/>
        <w:jc w:val="both"/>
        <w:rPr>
          <w:sz w:val="24"/>
          <w:szCs w:val="24"/>
        </w:rPr>
      </w:pPr>
      <w:r w:rsidRPr="005B547B">
        <w:rPr>
          <w:sz w:val="24"/>
          <w:szCs w:val="24"/>
        </w:rPr>
        <w:t>прин</w:t>
      </w:r>
      <w:r>
        <w:rPr>
          <w:sz w:val="24"/>
          <w:szCs w:val="24"/>
        </w:rPr>
        <w:t>яли</w:t>
      </w:r>
      <w:r w:rsidRPr="005B547B">
        <w:rPr>
          <w:sz w:val="24"/>
          <w:szCs w:val="24"/>
        </w:rPr>
        <w:t xml:space="preserve"> участие в  коллективных мероприятиях района и всероссийских </w:t>
      </w:r>
      <w:r w:rsidR="00E52EAA" w:rsidRPr="00E52EAA">
        <w:rPr>
          <w:sz w:val="24"/>
          <w:szCs w:val="24"/>
        </w:rPr>
        <w:t>.Ко Дню России, Дню флага, Дню памяти и скорби принимаем участие во флешмобах совместно с администрацией поселка и жителями Ларьяка; принимаем участие в  коллективных мероприятиях района и всероссийских #свечапамяти, #блокаянаяЛасточка, #ЯиФлаг, #</w:t>
      </w:r>
      <w:r w:rsidR="00E52EAA" w:rsidRPr="00E52EAA">
        <w:rPr>
          <w:color w:val="282828"/>
          <w:sz w:val="24"/>
          <w:szCs w:val="24"/>
          <w:shd w:val="clear" w:color="auto" w:fill="FFFFFF"/>
        </w:rPr>
        <w:t xml:space="preserve"> #Маевка-выставка детских рисунков и стихи о </w:t>
      </w:r>
      <w:r w:rsidR="00E52EAA" w:rsidRPr="00E52EAA">
        <w:rPr>
          <w:sz w:val="24"/>
          <w:szCs w:val="24"/>
          <w:shd w:val="clear" w:color="auto" w:fill="FFFFFF"/>
        </w:rPr>
        <w:t>Родном крае и других</w:t>
      </w:r>
      <w:r w:rsidR="00E52EAA" w:rsidRPr="00E52EAA">
        <w:rPr>
          <w:sz w:val="24"/>
          <w:szCs w:val="24"/>
        </w:rPr>
        <w:t xml:space="preserve"> , в 2022 году в данных мероприятиях приняли участие 24 человека</w:t>
      </w:r>
    </w:p>
    <w:p w:rsidR="00184F4F" w:rsidRPr="005B547B" w:rsidRDefault="005B547B" w:rsidP="00184F4F">
      <w:pPr>
        <w:ind w:firstLine="567"/>
        <w:contextualSpacing/>
        <w:rPr>
          <w:sz w:val="24"/>
          <w:szCs w:val="24"/>
        </w:rPr>
      </w:pPr>
      <w:r w:rsidRPr="005B547B">
        <w:rPr>
          <w:sz w:val="24"/>
          <w:szCs w:val="24"/>
        </w:rPr>
        <w:t xml:space="preserve"> </w:t>
      </w:r>
    </w:p>
    <w:p w:rsidR="001E0024" w:rsidRDefault="001E0024" w:rsidP="00A86B82">
      <w:pPr>
        <w:ind w:firstLine="708"/>
        <w:jc w:val="both"/>
        <w:rPr>
          <w:sz w:val="24"/>
          <w:szCs w:val="24"/>
        </w:rPr>
      </w:pPr>
    </w:p>
    <w:p w:rsidR="001E0024" w:rsidRDefault="001E0024" w:rsidP="00A86B82">
      <w:pPr>
        <w:ind w:firstLine="708"/>
        <w:jc w:val="both"/>
        <w:rPr>
          <w:sz w:val="24"/>
          <w:szCs w:val="24"/>
        </w:rPr>
      </w:pPr>
    </w:p>
    <w:p w:rsidR="00737E29" w:rsidRPr="00631B94" w:rsidRDefault="00737E29" w:rsidP="00737E2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Научно-методическая работа</w:t>
      </w:r>
    </w:p>
    <w:p w:rsidR="00737E29" w:rsidRPr="00A86B82" w:rsidRDefault="00737E29" w:rsidP="00737E29">
      <w:pPr>
        <w:jc w:val="both"/>
        <w:rPr>
          <w:b/>
          <w:bCs/>
          <w:sz w:val="24"/>
          <w:szCs w:val="24"/>
        </w:rPr>
      </w:pPr>
      <w:r w:rsidRPr="00CD25B8">
        <w:rPr>
          <w:b/>
          <w:bCs/>
          <w:color w:val="FF0000"/>
          <w:sz w:val="28"/>
          <w:szCs w:val="28"/>
        </w:rPr>
        <w:tab/>
      </w:r>
      <w:r w:rsidRPr="00A86B82">
        <w:rPr>
          <w:b/>
          <w:bCs/>
          <w:sz w:val="24"/>
          <w:szCs w:val="24"/>
        </w:rPr>
        <w:t>Консультационно-методическая деятельность</w:t>
      </w:r>
    </w:p>
    <w:p w:rsidR="00737E29" w:rsidRDefault="00737E29" w:rsidP="00737E2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отчетный период  специалистами музея </w:t>
      </w:r>
      <w:r w:rsidRPr="00453245">
        <w:rPr>
          <w:sz w:val="24"/>
          <w:szCs w:val="24"/>
        </w:rPr>
        <w:t>осуществлялась консультационная, методическая и практ</w:t>
      </w:r>
      <w:r>
        <w:rPr>
          <w:sz w:val="24"/>
          <w:szCs w:val="24"/>
        </w:rPr>
        <w:t>ическая помощь</w:t>
      </w:r>
      <w:r w:rsidRPr="00453245">
        <w:rPr>
          <w:sz w:val="24"/>
          <w:szCs w:val="24"/>
        </w:rPr>
        <w:t xml:space="preserve"> посетителям</w:t>
      </w:r>
      <w:r>
        <w:rPr>
          <w:sz w:val="24"/>
          <w:szCs w:val="24"/>
        </w:rPr>
        <w:t>.</w:t>
      </w:r>
    </w:p>
    <w:p w:rsidR="00737E29" w:rsidRDefault="00737E29" w:rsidP="00737E29">
      <w:pPr>
        <w:ind w:firstLine="708"/>
        <w:jc w:val="both"/>
        <w:rPr>
          <w:sz w:val="24"/>
          <w:szCs w:val="24"/>
        </w:rPr>
      </w:pPr>
      <w:r w:rsidRPr="00AA10D9">
        <w:rPr>
          <w:bCs/>
          <w:sz w:val="24"/>
          <w:szCs w:val="24"/>
        </w:rPr>
        <w:t xml:space="preserve"> Основным направлением консультационно-методической деятельности музея является организация помощи образовательным учреждениям, учреждениям культуры в сборе и обработке информации по истории села</w:t>
      </w:r>
      <w:r w:rsidR="001E0024">
        <w:rPr>
          <w:bCs/>
          <w:sz w:val="24"/>
          <w:szCs w:val="24"/>
        </w:rPr>
        <w:t xml:space="preserve"> </w:t>
      </w:r>
      <w:r w:rsidRPr="00AA10D9">
        <w:rPr>
          <w:bCs/>
          <w:sz w:val="24"/>
          <w:szCs w:val="24"/>
        </w:rPr>
        <w:t>,</w:t>
      </w:r>
      <w:r>
        <w:rPr>
          <w:sz w:val="24"/>
          <w:szCs w:val="24"/>
        </w:rPr>
        <w:t>истории церкви «Знамение пресвятой богородицы», истории семьи Кайдаловых</w:t>
      </w:r>
      <w:r w:rsidR="009054AE">
        <w:rPr>
          <w:sz w:val="24"/>
          <w:szCs w:val="24"/>
        </w:rPr>
        <w:t>.</w:t>
      </w:r>
      <w:r w:rsidR="00E52EAA">
        <w:rPr>
          <w:sz w:val="24"/>
          <w:szCs w:val="24"/>
        </w:rPr>
        <w:t xml:space="preserve"> Проведены лекции-встречи с родителями школы, членами Совета села по вопросам организации работы с Пушкинской картой.</w:t>
      </w:r>
    </w:p>
    <w:p w:rsidR="00737E29" w:rsidRPr="00F6428A" w:rsidRDefault="00737E29" w:rsidP="00737E29">
      <w:pPr>
        <w:rPr>
          <w:b/>
          <w:bCs/>
          <w:sz w:val="24"/>
          <w:szCs w:val="24"/>
        </w:rPr>
      </w:pPr>
      <w:r w:rsidRPr="00F6428A">
        <w:rPr>
          <w:b/>
          <w:bCs/>
          <w:sz w:val="24"/>
          <w:szCs w:val="24"/>
        </w:rPr>
        <w:t>Издательская деятельность</w:t>
      </w:r>
    </w:p>
    <w:p w:rsidR="00737E29" w:rsidRDefault="00E52EAA" w:rsidP="00737E29">
      <w:pPr>
        <w:tabs>
          <w:tab w:val="left" w:pos="426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 рамках издательской деятельности собственными силами в музее выпущен цикл буклетов по проводимым мероприятиям «Герои Отечества», «Хантыйские узоры», «По залам музея», МКУ участник районных конкурсов.</w:t>
      </w:r>
    </w:p>
    <w:p w:rsidR="00737E29" w:rsidRPr="00737E29" w:rsidRDefault="00737E29" w:rsidP="00737E29">
      <w:pPr>
        <w:tabs>
          <w:tab w:val="left" w:pos="426"/>
        </w:tabs>
        <w:jc w:val="both"/>
        <w:rPr>
          <w:b/>
          <w:sz w:val="24"/>
          <w:szCs w:val="24"/>
        </w:rPr>
      </w:pPr>
      <w:r w:rsidRPr="00737E29">
        <w:rPr>
          <w:b/>
          <w:bCs/>
          <w:sz w:val="24"/>
          <w:szCs w:val="24"/>
        </w:rPr>
        <w:t>Научно-фондовая работа</w:t>
      </w:r>
    </w:p>
    <w:p w:rsidR="002323E3" w:rsidRPr="002323E3" w:rsidRDefault="00737E29" w:rsidP="002323E3">
      <w:pPr>
        <w:rPr>
          <w:sz w:val="24"/>
          <w:szCs w:val="24"/>
        </w:rPr>
      </w:pPr>
      <w:r>
        <w:rPr>
          <w:sz w:val="24"/>
          <w:szCs w:val="24"/>
        </w:rPr>
        <w:t xml:space="preserve">В музейной коллекции </w:t>
      </w:r>
      <w:r w:rsidR="005B547B">
        <w:rPr>
          <w:sz w:val="24"/>
          <w:szCs w:val="24"/>
        </w:rPr>
        <w:t>1</w:t>
      </w:r>
      <w:r w:rsidR="00E52EAA">
        <w:rPr>
          <w:sz w:val="24"/>
          <w:szCs w:val="24"/>
        </w:rPr>
        <w:t>242</w:t>
      </w:r>
      <w:r w:rsidRPr="00737E29">
        <w:rPr>
          <w:sz w:val="24"/>
          <w:szCs w:val="24"/>
        </w:rPr>
        <w:t xml:space="preserve"> экспонатов  </w:t>
      </w:r>
      <w:r w:rsidR="005B547B">
        <w:rPr>
          <w:sz w:val="24"/>
          <w:szCs w:val="24"/>
        </w:rPr>
        <w:t>1</w:t>
      </w:r>
      <w:r w:rsidR="00E52EAA">
        <w:rPr>
          <w:sz w:val="24"/>
          <w:szCs w:val="24"/>
        </w:rPr>
        <w:t>08</w:t>
      </w:r>
      <w:r w:rsidR="005B547B">
        <w:rPr>
          <w:sz w:val="24"/>
          <w:szCs w:val="24"/>
        </w:rPr>
        <w:t xml:space="preserve"> </w:t>
      </w:r>
      <w:r w:rsidRPr="00737E29">
        <w:rPr>
          <w:sz w:val="24"/>
          <w:szCs w:val="24"/>
        </w:rPr>
        <w:t xml:space="preserve"> из них получены в дар музею в 20</w:t>
      </w:r>
      <w:r w:rsidR="005B547B">
        <w:rPr>
          <w:sz w:val="24"/>
          <w:szCs w:val="24"/>
        </w:rPr>
        <w:t>2</w:t>
      </w:r>
      <w:r w:rsidR="00E52EAA">
        <w:rPr>
          <w:sz w:val="24"/>
          <w:szCs w:val="24"/>
        </w:rPr>
        <w:t>2</w:t>
      </w:r>
      <w:r w:rsidRPr="00737E29">
        <w:rPr>
          <w:sz w:val="24"/>
          <w:szCs w:val="24"/>
        </w:rPr>
        <w:t xml:space="preserve"> году.  31 предмет основного фонда, </w:t>
      </w:r>
      <w:r w:rsidR="005B547B">
        <w:rPr>
          <w:sz w:val="24"/>
          <w:szCs w:val="24"/>
        </w:rPr>
        <w:t>1</w:t>
      </w:r>
      <w:r w:rsidR="00E52EAA">
        <w:rPr>
          <w:sz w:val="24"/>
          <w:szCs w:val="24"/>
        </w:rPr>
        <w:t>211</w:t>
      </w:r>
      <w:r w:rsidRPr="00737E29">
        <w:rPr>
          <w:sz w:val="24"/>
          <w:szCs w:val="24"/>
        </w:rPr>
        <w:t xml:space="preserve"> предметов научно-вспомогательного фонда  о</w:t>
      </w:r>
      <w:r w:rsidR="009054AE">
        <w:rPr>
          <w:sz w:val="24"/>
          <w:szCs w:val="24"/>
        </w:rPr>
        <w:t>цифрованы и занесены в каталоги</w:t>
      </w:r>
      <w:r w:rsidRPr="00737E29">
        <w:rPr>
          <w:sz w:val="24"/>
          <w:szCs w:val="24"/>
        </w:rPr>
        <w:t xml:space="preserve">. Все предметы разнесены в книги учета основного и вспомогательного фонда, составлены карточки учета предметов, присвоены инвентарные номера, музей пополняется экспонатами и оборудованием для выставочных залов. </w:t>
      </w:r>
      <w:r w:rsidR="00D32F35" w:rsidRPr="00817634">
        <w:rPr>
          <w:sz w:val="24"/>
          <w:szCs w:val="24"/>
        </w:rPr>
        <w:t>Нарабатываются</w:t>
      </w:r>
      <w:r w:rsidRPr="00737E29">
        <w:rPr>
          <w:sz w:val="24"/>
          <w:szCs w:val="24"/>
        </w:rPr>
        <w:t xml:space="preserve"> материалы для подготовки выставок и мероприятий.</w:t>
      </w:r>
      <w:r w:rsidR="002323E3" w:rsidRPr="002323E3">
        <w:rPr>
          <w:sz w:val="28"/>
          <w:szCs w:val="28"/>
        </w:rPr>
        <w:t xml:space="preserve"> </w:t>
      </w:r>
      <w:r w:rsidR="002323E3" w:rsidRPr="002323E3">
        <w:rPr>
          <w:sz w:val="24"/>
          <w:szCs w:val="24"/>
        </w:rPr>
        <w:t>В 202</w:t>
      </w:r>
      <w:r w:rsidR="00E52EAA">
        <w:rPr>
          <w:sz w:val="24"/>
          <w:szCs w:val="24"/>
        </w:rPr>
        <w:t>2</w:t>
      </w:r>
      <w:r w:rsidR="002323E3" w:rsidRPr="002323E3">
        <w:rPr>
          <w:sz w:val="24"/>
          <w:szCs w:val="24"/>
        </w:rPr>
        <w:t xml:space="preserve"> году работниками музея проведены работы по обновлению постоянно действующих экспозиций музея: расширено предоставлением материалов об участии Ларьякцев в ВОВ 1941-1</w:t>
      </w:r>
      <w:r w:rsidR="00E52EAA">
        <w:rPr>
          <w:sz w:val="24"/>
          <w:szCs w:val="24"/>
        </w:rPr>
        <w:t>945 гг, обновлена реконструкция женской комнаты, кабинетоа купца,</w:t>
      </w:r>
      <w:r w:rsidR="002323E3" w:rsidRPr="002323E3">
        <w:rPr>
          <w:sz w:val="24"/>
          <w:szCs w:val="24"/>
        </w:rPr>
        <w:t>«Остяцкая»</w:t>
      </w:r>
      <w:r w:rsidR="00E52EAA">
        <w:rPr>
          <w:sz w:val="24"/>
          <w:szCs w:val="24"/>
        </w:rPr>
        <w:t xml:space="preserve"> </w:t>
      </w:r>
    </w:p>
    <w:p w:rsidR="00737E29" w:rsidRPr="00737E29" w:rsidRDefault="00E52EAA" w:rsidP="00D32F35">
      <w:pPr>
        <w:tabs>
          <w:tab w:val="left" w:pos="-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47D18" w:rsidRDefault="00147D18" w:rsidP="00A86B82">
      <w:pPr>
        <w:ind w:firstLine="708"/>
        <w:jc w:val="both"/>
        <w:rPr>
          <w:rFonts w:ascii="Segoe UI" w:hAnsi="Segoe UI" w:cs="Segoe UI"/>
          <w:b/>
          <w:bCs/>
          <w:color w:val="212529"/>
          <w:shd w:val="clear" w:color="auto" w:fill="FFFFFF"/>
        </w:rPr>
      </w:pPr>
    </w:p>
    <w:p w:rsidR="00343278" w:rsidRPr="00343278" w:rsidRDefault="00343278" w:rsidP="008356A0">
      <w:pPr>
        <w:rPr>
          <w:b/>
          <w:bCs/>
          <w:sz w:val="24"/>
          <w:szCs w:val="24"/>
        </w:rPr>
      </w:pPr>
      <w:r w:rsidRPr="00343278">
        <w:rPr>
          <w:b/>
          <w:bCs/>
          <w:sz w:val="24"/>
          <w:szCs w:val="24"/>
        </w:rPr>
        <w:t>Выставочная деятельность</w:t>
      </w:r>
    </w:p>
    <w:p w:rsidR="002323E3" w:rsidRPr="00540CB8" w:rsidRDefault="00343278" w:rsidP="00776155">
      <w:pPr>
        <w:rPr>
          <w:sz w:val="28"/>
          <w:szCs w:val="28"/>
        </w:rPr>
      </w:pPr>
      <w:r w:rsidRPr="00DA3CE4">
        <w:rPr>
          <w:bCs/>
          <w:iCs/>
          <w:sz w:val="24"/>
          <w:szCs w:val="24"/>
        </w:rPr>
        <w:t xml:space="preserve">Выставочная деятельность в музее является одним из приоритетных направлений деятельности музея. </w:t>
      </w:r>
      <w:r w:rsidRPr="00DA3CE4">
        <w:rPr>
          <w:sz w:val="24"/>
          <w:szCs w:val="24"/>
        </w:rPr>
        <w:t>Основной задачей выставочной работы музея является публичное представление населению в выставочных проектах музейных предметов и музейных коллекций из собрания музея. Постоянные экспозиции</w:t>
      </w:r>
      <w:r w:rsidR="002323E3">
        <w:rPr>
          <w:sz w:val="24"/>
          <w:szCs w:val="24"/>
        </w:rPr>
        <w:t xml:space="preserve">,их </w:t>
      </w:r>
      <w:r w:rsidR="00E52EAA">
        <w:rPr>
          <w:sz w:val="24"/>
          <w:szCs w:val="24"/>
        </w:rPr>
        <w:t>шесть</w:t>
      </w:r>
      <w:r w:rsidR="002323E3">
        <w:rPr>
          <w:sz w:val="24"/>
          <w:szCs w:val="24"/>
        </w:rPr>
        <w:t>, одна открыта в 202</w:t>
      </w:r>
      <w:r w:rsidR="00E52EAA">
        <w:rPr>
          <w:sz w:val="24"/>
          <w:szCs w:val="24"/>
        </w:rPr>
        <w:t>2</w:t>
      </w:r>
      <w:r w:rsidR="002323E3">
        <w:rPr>
          <w:sz w:val="24"/>
          <w:szCs w:val="24"/>
        </w:rPr>
        <w:t xml:space="preserve">г-в </w:t>
      </w:r>
      <w:r w:rsidR="00B339D7">
        <w:rPr>
          <w:sz w:val="24"/>
          <w:szCs w:val="24"/>
        </w:rPr>
        <w:t xml:space="preserve">выставочном </w:t>
      </w:r>
      <w:r w:rsidR="002323E3">
        <w:rPr>
          <w:sz w:val="24"/>
          <w:szCs w:val="24"/>
        </w:rPr>
        <w:t xml:space="preserve"> зале</w:t>
      </w:r>
      <w:r w:rsidR="00B339D7">
        <w:rPr>
          <w:sz w:val="24"/>
          <w:szCs w:val="24"/>
        </w:rPr>
        <w:t xml:space="preserve"> </w:t>
      </w:r>
      <w:r w:rsidR="002323E3">
        <w:rPr>
          <w:sz w:val="24"/>
          <w:szCs w:val="24"/>
        </w:rPr>
        <w:t>,</w:t>
      </w:r>
      <w:r w:rsidRPr="00DA3CE4">
        <w:rPr>
          <w:sz w:val="24"/>
          <w:szCs w:val="24"/>
        </w:rPr>
        <w:t xml:space="preserve"> знакомят посетителей с материальной культурой </w:t>
      </w:r>
      <w:r w:rsidR="003A72C4">
        <w:rPr>
          <w:sz w:val="24"/>
          <w:szCs w:val="24"/>
        </w:rPr>
        <w:t>жителей севера Западной Сибири</w:t>
      </w:r>
      <w:r w:rsidR="00D32F35">
        <w:rPr>
          <w:sz w:val="24"/>
          <w:szCs w:val="24"/>
        </w:rPr>
        <w:t>.</w:t>
      </w:r>
      <w:r w:rsidR="003F036B" w:rsidRPr="003F036B">
        <w:rPr>
          <w:sz w:val="28"/>
          <w:szCs w:val="28"/>
        </w:rPr>
        <w:t xml:space="preserve"> </w:t>
      </w:r>
      <w:r w:rsidR="003F036B" w:rsidRPr="003F036B">
        <w:rPr>
          <w:sz w:val="24"/>
          <w:szCs w:val="24"/>
        </w:rPr>
        <w:t>Организация выставок разной тематической</w:t>
      </w:r>
      <w:r w:rsidR="003F036B" w:rsidRPr="003F036B">
        <w:rPr>
          <w:b/>
          <w:sz w:val="24"/>
          <w:szCs w:val="24"/>
        </w:rPr>
        <w:t xml:space="preserve"> </w:t>
      </w:r>
      <w:r w:rsidR="003F036B" w:rsidRPr="003F036B">
        <w:rPr>
          <w:sz w:val="24"/>
          <w:szCs w:val="24"/>
        </w:rPr>
        <w:t>направленности составленных из экспонатов музейного фонда, а также  с привлечением предметов из личных архивов жителей Ларьяка, предметов творчества взрослых и детей  и проведение экскурсий, направленных на пропаганду  культуры  жителей нашего края</w:t>
      </w:r>
      <w:r w:rsidR="00776155">
        <w:rPr>
          <w:sz w:val="28"/>
          <w:szCs w:val="28"/>
        </w:rPr>
        <w:t xml:space="preserve"> </w:t>
      </w:r>
    </w:p>
    <w:p w:rsidR="002323E3" w:rsidRPr="002323E3" w:rsidRDefault="00776155" w:rsidP="002323E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43278" w:rsidRPr="00CD25B8" w:rsidRDefault="00776155" w:rsidP="00343278">
      <w:pPr>
        <w:pStyle w:val="16"/>
        <w:ind w:firstLine="708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</w:t>
      </w:r>
    </w:p>
    <w:p w:rsidR="00343278" w:rsidRPr="00343278" w:rsidRDefault="00343278" w:rsidP="008356A0">
      <w:pPr>
        <w:rPr>
          <w:b/>
          <w:sz w:val="24"/>
          <w:szCs w:val="24"/>
        </w:rPr>
      </w:pPr>
      <w:r w:rsidRPr="00343278">
        <w:rPr>
          <w:b/>
          <w:bCs/>
          <w:sz w:val="24"/>
          <w:szCs w:val="24"/>
        </w:rPr>
        <w:t>С</w:t>
      </w:r>
      <w:r w:rsidRPr="00343278">
        <w:rPr>
          <w:b/>
          <w:sz w:val="24"/>
          <w:szCs w:val="24"/>
        </w:rPr>
        <w:t>тационарные экспозиции</w:t>
      </w:r>
    </w:p>
    <w:p w:rsidR="00343278" w:rsidRPr="00B32CCA" w:rsidRDefault="00343278" w:rsidP="00343278">
      <w:pPr>
        <w:ind w:firstLine="708"/>
        <w:jc w:val="both"/>
        <w:rPr>
          <w:bCs/>
          <w:sz w:val="24"/>
          <w:szCs w:val="24"/>
        </w:rPr>
      </w:pPr>
      <w:r w:rsidRPr="00B32CCA">
        <w:rPr>
          <w:bCs/>
          <w:sz w:val="24"/>
          <w:szCs w:val="24"/>
        </w:rPr>
        <w:t xml:space="preserve">Постоянные экспозиции музея выполняют в полном объёме свою основную цель – знакомят посетителей музея с культурой и бытом </w:t>
      </w:r>
      <w:r w:rsidR="003A72C4">
        <w:rPr>
          <w:bCs/>
          <w:sz w:val="24"/>
          <w:szCs w:val="24"/>
        </w:rPr>
        <w:t>среднего купечества севера западной Сибири</w:t>
      </w:r>
      <w:r w:rsidR="00D32F35">
        <w:rPr>
          <w:bCs/>
          <w:sz w:val="24"/>
          <w:szCs w:val="24"/>
        </w:rPr>
        <w:t xml:space="preserve"> п</w:t>
      </w:r>
      <w:r w:rsidRPr="00B32CCA">
        <w:rPr>
          <w:bCs/>
          <w:sz w:val="24"/>
          <w:szCs w:val="24"/>
        </w:rPr>
        <w:t>осредством демонстрации подлинных экспонатов музея.</w:t>
      </w:r>
    </w:p>
    <w:p w:rsidR="00343278" w:rsidRDefault="00343278" w:rsidP="00AE38FA">
      <w:pPr>
        <w:ind w:firstLine="708"/>
        <w:jc w:val="both"/>
        <w:rPr>
          <w:sz w:val="24"/>
          <w:szCs w:val="24"/>
        </w:rPr>
      </w:pPr>
      <w:r w:rsidRPr="00B32CCA">
        <w:rPr>
          <w:sz w:val="24"/>
          <w:szCs w:val="24"/>
        </w:rPr>
        <w:t>Экспозиция выставочного зала периодически пополняется новыми музейными предметам соответствующими тематике представленной выставки. В отчетном периоде были приняты музейные предметы вещевой коллекции</w:t>
      </w:r>
      <w:r w:rsidRPr="0021414C">
        <w:rPr>
          <w:sz w:val="24"/>
          <w:szCs w:val="24"/>
        </w:rPr>
        <w:t>, не представленны</w:t>
      </w:r>
      <w:r w:rsidR="00D32F35" w:rsidRPr="0021414C">
        <w:rPr>
          <w:sz w:val="24"/>
          <w:szCs w:val="24"/>
        </w:rPr>
        <w:t>е</w:t>
      </w:r>
      <w:r w:rsidR="00283637">
        <w:rPr>
          <w:sz w:val="24"/>
          <w:szCs w:val="24"/>
        </w:rPr>
        <w:t xml:space="preserve"> </w:t>
      </w:r>
      <w:r w:rsidR="00D32F35" w:rsidRPr="0021414C">
        <w:rPr>
          <w:sz w:val="24"/>
          <w:szCs w:val="24"/>
        </w:rPr>
        <w:t>в</w:t>
      </w:r>
      <w:r w:rsidRPr="00B32CCA">
        <w:rPr>
          <w:sz w:val="24"/>
          <w:szCs w:val="24"/>
        </w:rPr>
        <w:t xml:space="preserve"> стационарной экспозиции. На сегодняшний день сотрудниками музея накоплен богатый материал готовый к демонстрации, но используемый лишь на временных выставках. </w:t>
      </w:r>
    </w:p>
    <w:p w:rsidR="00D32F35" w:rsidRPr="00AE38FA" w:rsidRDefault="00D32F35" w:rsidP="00AE38FA">
      <w:pPr>
        <w:ind w:firstLine="708"/>
        <w:jc w:val="both"/>
        <w:rPr>
          <w:sz w:val="24"/>
          <w:szCs w:val="24"/>
        </w:rPr>
      </w:pPr>
    </w:p>
    <w:p w:rsidR="00343278" w:rsidRPr="00AE38FA" w:rsidRDefault="00343278" w:rsidP="00343278">
      <w:pPr>
        <w:jc w:val="both"/>
        <w:rPr>
          <w:b/>
          <w:sz w:val="24"/>
          <w:szCs w:val="24"/>
        </w:rPr>
      </w:pPr>
      <w:r w:rsidRPr="00B32CCA">
        <w:rPr>
          <w:b/>
          <w:sz w:val="24"/>
          <w:szCs w:val="24"/>
        </w:rPr>
        <w:t>За отчётный период общее кол</w:t>
      </w:r>
      <w:r w:rsidR="002323E3">
        <w:rPr>
          <w:b/>
          <w:sz w:val="24"/>
          <w:szCs w:val="24"/>
        </w:rPr>
        <w:t xml:space="preserve">ичество постоянных выставок </w:t>
      </w:r>
      <w:r w:rsidR="00B339D7">
        <w:rPr>
          <w:b/>
          <w:sz w:val="24"/>
          <w:szCs w:val="24"/>
        </w:rPr>
        <w:t>6.</w:t>
      </w:r>
      <w:r w:rsidR="002323E3">
        <w:rPr>
          <w:b/>
          <w:color w:val="FF0000"/>
          <w:sz w:val="24"/>
          <w:szCs w:val="24"/>
        </w:rPr>
        <w:t xml:space="preserve"> </w:t>
      </w:r>
      <w:r w:rsidRPr="00073938">
        <w:rPr>
          <w:b/>
          <w:sz w:val="24"/>
          <w:szCs w:val="24"/>
        </w:rPr>
        <w:t xml:space="preserve">Общее количество посетителей </w:t>
      </w:r>
      <w:r w:rsidR="003F036B">
        <w:rPr>
          <w:b/>
          <w:sz w:val="24"/>
          <w:szCs w:val="24"/>
        </w:rPr>
        <w:t xml:space="preserve">в реальном режиме </w:t>
      </w:r>
      <w:r w:rsidRPr="00073938">
        <w:rPr>
          <w:b/>
          <w:sz w:val="24"/>
          <w:szCs w:val="24"/>
        </w:rPr>
        <w:t>–</w:t>
      </w:r>
      <w:r w:rsidR="00B339D7">
        <w:rPr>
          <w:b/>
          <w:sz w:val="24"/>
          <w:szCs w:val="24"/>
        </w:rPr>
        <w:t xml:space="preserve">488 </w:t>
      </w:r>
      <w:r w:rsidRPr="00073938">
        <w:rPr>
          <w:b/>
          <w:sz w:val="24"/>
          <w:szCs w:val="24"/>
        </w:rPr>
        <w:t xml:space="preserve">, из них детей </w:t>
      </w:r>
      <w:r w:rsidR="00CA6104">
        <w:rPr>
          <w:b/>
          <w:sz w:val="24"/>
          <w:szCs w:val="24"/>
        </w:rPr>
        <w:t>-</w:t>
      </w:r>
      <w:r w:rsidR="00B339D7">
        <w:rPr>
          <w:b/>
          <w:sz w:val="24"/>
          <w:szCs w:val="24"/>
        </w:rPr>
        <w:t>299</w:t>
      </w:r>
    </w:p>
    <w:p w:rsidR="00D32F35" w:rsidRDefault="00D32F35" w:rsidP="00CA6104">
      <w:pPr>
        <w:ind w:firstLine="708"/>
        <w:jc w:val="both"/>
        <w:rPr>
          <w:b/>
          <w:sz w:val="24"/>
          <w:szCs w:val="24"/>
        </w:rPr>
      </w:pPr>
    </w:p>
    <w:p w:rsidR="00343278" w:rsidRPr="00CA6104" w:rsidRDefault="00343278" w:rsidP="00CA6104">
      <w:pPr>
        <w:ind w:firstLine="708"/>
        <w:jc w:val="both"/>
        <w:rPr>
          <w:b/>
          <w:sz w:val="24"/>
          <w:szCs w:val="24"/>
        </w:rPr>
      </w:pPr>
      <w:r w:rsidRPr="00343278">
        <w:rPr>
          <w:b/>
          <w:sz w:val="24"/>
          <w:szCs w:val="24"/>
        </w:rPr>
        <w:t>Сменные выставки</w:t>
      </w:r>
    </w:p>
    <w:p w:rsidR="00776155" w:rsidRDefault="00CA6104" w:rsidP="00776155">
      <w:pPr>
        <w:rPr>
          <w:sz w:val="24"/>
          <w:szCs w:val="24"/>
        </w:rPr>
      </w:pPr>
      <w:r w:rsidRPr="00CA6104">
        <w:rPr>
          <w:sz w:val="24"/>
          <w:szCs w:val="24"/>
        </w:rPr>
        <w:t xml:space="preserve">Для освещения памятных дат в истории страны, села, предприятий и организаций Нижневартовского района и села Ларьяк в музее организованы тематические выставки: </w:t>
      </w:r>
      <w:r w:rsidR="00776155" w:rsidRPr="002323E3">
        <w:rPr>
          <w:sz w:val="24"/>
          <w:szCs w:val="24"/>
        </w:rPr>
        <w:t>В 202</w:t>
      </w:r>
      <w:r w:rsidR="00B339D7">
        <w:rPr>
          <w:sz w:val="24"/>
          <w:szCs w:val="24"/>
        </w:rPr>
        <w:t>2</w:t>
      </w:r>
      <w:r w:rsidR="00776155" w:rsidRPr="002323E3">
        <w:rPr>
          <w:sz w:val="24"/>
          <w:szCs w:val="24"/>
        </w:rPr>
        <w:t>г, в музей имел возможность принимать посетителей малыми группами,не более 5 человек с соблюдением норм социальной дистанции и эпидемиологической безопасности, часть выставок и мероприятий сумели провести в очном режиме, Выставки  в очном режиме:</w:t>
      </w:r>
    </w:p>
    <w:p w:rsidR="00B339D7" w:rsidRPr="00B339D7" w:rsidRDefault="00B339D7" w:rsidP="00B339D7">
      <w:pPr>
        <w:ind w:firstLine="709"/>
        <w:jc w:val="both"/>
        <w:rPr>
          <w:sz w:val="24"/>
          <w:szCs w:val="24"/>
        </w:rPr>
      </w:pPr>
      <w:r w:rsidRPr="00B339D7">
        <w:rPr>
          <w:sz w:val="24"/>
          <w:szCs w:val="24"/>
        </w:rPr>
        <w:t>- выставки ко дню 8 марта и 23 февраля, День конституции, мероприятие для старших школьников «Молодому избирателю», День славянской письменности, Ночь музеев – мероприятие «Перебирая старее пластинки…», Ночь искусств «Маленькое дело лучше большого безделья»</w:t>
      </w:r>
      <w:r w:rsidRPr="00B339D7">
        <w:rPr>
          <w:color w:val="FF0000"/>
          <w:sz w:val="24"/>
          <w:szCs w:val="24"/>
        </w:rPr>
        <w:t xml:space="preserve"> </w:t>
      </w:r>
      <w:r w:rsidRPr="00B339D7">
        <w:rPr>
          <w:sz w:val="24"/>
          <w:szCs w:val="24"/>
        </w:rPr>
        <w:t>за 2022 г по данному направлению подготовлено 21 выставка, которые посетили боле  300 человек</w:t>
      </w:r>
    </w:p>
    <w:p w:rsidR="00B339D7" w:rsidRPr="00B339D7" w:rsidRDefault="00B339D7" w:rsidP="00B339D7">
      <w:pPr>
        <w:ind w:firstLine="709"/>
        <w:jc w:val="both"/>
        <w:rPr>
          <w:sz w:val="24"/>
          <w:szCs w:val="24"/>
        </w:rPr>
      </w:pPr>
      <w:r w:rsidRPr="00B339D7">
        <w:rPr>
          <w:sz w:val="24"/>
          <w:szCs w:val="24"/>
        </w:rPr>
        <w:t>Наиболее яркими стали выставки, сопровождаемые мастер-классами, о  традициях и быте коренных народовСевера и народов проживающих на территории Ларьяка, которые прошли в залах музея «Прилет серой вороны( с мастерклассом по изготов лению птицы )для школьников; «Широкая масленица», «Сказочная Пасха», Рождественские и Новогодние мероприятия,»Большой мир малого народа»-традиции КМНС сохраняемые и продолжаемые на территории Нижневартовского района</w:t>
      </w:r>
    </w:p>
    <w:p w:rsidR="00B339D7" w:rsidRPr="00B339D7" w:rsidRDefault="00B339D7" w:rsidP="00B339D7">
      <w:pPr>
        <w:ind w:firstLine="709"/>
        <w:jc w:val="both"/>
        <w:rPr>
          <w:sz w:val="24"/>
          <w:szCs w:val="24"/>
        </w:rPr>
      </w:pPr>
      <w:r w:rsidRPr="00B339D7">
        <w:rPr>
          <w:sz w:val="24"/>
          <w:szCs w:val="24"/>
        </w:rPr>
        <w:t>- выставки патриотической направленности «МыЕдины»- коДню народного единства с фотоматериалами о призванных в ряды вооруженных сил  в рамках СВО земляках, информацией о  ДНР и ЛНР  и их вхождении в состав России , «Матери России»- фотоматериалы о матерях призывников на СВО, «Хранит традиции Ларьяк»- ко Дню рождения села, …</w:t>
      </w:r>
    </w:p>
    <w:p w:rsidR="00776155" w:rsidRPr="002323E3" w:rsidRDefault="00B339D7" w:rsidP="00B339D7">
      <w:pPr>
        <w:ind w:firstLine="709"/>
        <w:jc w:val="both"/>
        <w:rPr>
          <w:sz w:val="24"/>
          <w:szCs w:val="24"/>
        </w:rPr>
      </w:pPr>
      <w:r w:rsidRPr="00B339D7">
        <w:rPr>
          <w:sz w:val="24"/>
          <w:szCs w:val="24"/>
        </w:rPr>
        <w:t>По данному направлению музеем подготовлено и представлено посетителям 14 выставок  которые посетили 218  человек.</w:t>
      </w:r>
    </w:p>
    <w:p w:rsidR="00776155" w:rsidRPr="002323E3" w:rsidRDefault="00776155" w:rsidP="00776155">
      <w:pPr>
        <w:rPr>
          <w:sz w:val="24"/>
          <w:szCs w:val="24"/>
        </w:rPr>
      </w:pPr>
      <w:r w:rsidRPr="002323E3">
        <w:rPr>
          <w:sz w:val="24"/>
          <w:szCs w:val="24"/>
        </w:rPr>
        <w:t>«Семейные реликвии»</w:t>
      </w:r>
    </w:p>
    <w:p w:rsidR="00776155" w:rsidRPr="00776155" w:rsidRDefault="00776155" w:rsidP="00776155">
      <w:pPr>
        <w:rPr>
          <w:sz w:val="24"/>
          <w:szCs w:val="24"/>
        </w:rPr>
      </w:pPr>
      <w:r w:rsidRPr="002323E3">
        <w:rPr>
          <w:color w:val="282828"/>
          <w:sz w:val="24"/>
          <w:szCs w:val="24"/>
          <w:shd w:val="clear" w:color="auto" w:fill="FFFFFF"/>
        </w:rPr>
        <w:t>Выставка фотоматериалов в залах музея «Родина –мать зовет» об истории первых дней войны в Ларьяке</w:t>
      </w:r>
    </w:p>
    <w:p w:rsidR="003F036B" w:rsidRPr="003F036B" w:rsidRDefault="003F036B" w:rsidP="00776155">
      <w:pPr>
        <w:contextualSpacing/>
        <w:rPr>
          <w:sz w:val="24"/>
          <w:szCs w:val="24"/>
        </w:rPr>
      </w:pPr>
      <w:r w:rsidRPr="003F036B">
        <w:rPr>
          <w:sz w:val="24"/>
          <w:szCs w:val="24"/>
        </w:rPr>
        <w:t>-выставка ко дню освобождения от блокады Ленинграда,</w:t>
      </w:r>
    </w:p>
    <w:p w:rsidR="003F036B" w:rsidRPr="003F036B" w:rsidRDefault="003F036B" w:rsidP="003F036B">
      <w:pPr>
        <w:contextualSpacing/>
        <w:rPr>
          <w:sz w:val="24"/>
          <w:szCs w:val="24"/>
        </w:rPr>
      </w:pPr>
      <w:r w:rsidRPr="003F036B">
        <w:rPr>
          <w:sz w:val="24"/>
          <w:szCs w:val="24"/>
        </w:rPr>
        <w:t>-  ко Дню интернационалиста,  посвященная ветеранам войны и ветеранам-труженикам тыла,</w:t>
      </w:r>
    </w:p>
    <w:p w:rsidR="003F036B" w:rsidRPr="003F036B" w:rsidRDefault="00776155" w:rsidP="003F036B">
      <w:pPr>
        <w:ind w:firstLine="567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3F036B" w:rsidRPr="003F036B">
        <w:rPr>
          <w:sz w:val="24"/>
          <w:szCs w:val="24"/>
        </w:rPr>
        <w:t xml:space="preserve">  </w:t>
      </w:r>
      <w:r w:rsidR="003F036B" w:rsidRPr="003F036B">
        <w:rPr>
          <w:b/>
          <w:sz w:val="24"/>
          <w:szCs w:val="24"/>
        </w:rPr>
        <w:t>в залах музея</w:t>
      </w:r>
      <w:r w:rsidR="003F036B" w:rsidRPr="003F036B">
        <w:rPr>
          <w:sz w:val="24"/>
          <w:szCs w:val="24"/>
        </w:rPr>
        <w:t xml:space="preserve"> было организовано </w:t>
      </w:r>
      <w:r w:rsidR="00B339D7">
        <w:rPr>
          <w:b/>
          <w:sz w:val="24"/>
          <w:szCs w:val="24"/>
        </w:rPr>
        <w:t xml:space="preserve">35 </w:t>
      </w:r>
      <w:r w:rsidR="003F036B" w:rsidRPr="003F036B">
        <w:rPr>
          <w:b/>
          <w:sz w:val="24"/>
          <w:szCs w:val="24"/>
        </w:rPr>
        <w:t>тематических выставок</w:t>
      </w:r>
      <w:r w:rsidR="003F036B" w:rsidRPr="003F036B">
        <w:rPr>
          <w:sz w:val="24"/>
          <w:szCs w:val="24"/>
        </w:rPr>
        <w:t>:</w:t>
      </w:r>
    </w:p>
    <w:p w:rsidR="003F036B" w:rsidRPr="003F036B" w:rsidRDefault="00776155" w:rsidP="003F036B">
      <w:pPr>
        <w:ind w:left="56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F036B" w:rsidRPr="003F036B" w:rsidRDefault="003F036B" w:rsidP="00776155">
      <w:pPr>
        <w:ind w:firstLine="567"/>
        <w:contextualSpacing/>
        <w:rPr>
          <w:sz w:val="24"/>
          <w:szCs w:val="24"/>
        </w:rPr>
      </w:pPr>
      <w:r w:rsidRPr="003F036B">
        <w:rPr>
          <w:b/>
          <w:sz w:val="24"/>
          <w:szCs w:val="24"/>
        </w:rPr>
        <w:t>В онлайн формате</w:t>
      </w:r>
      <w:r w:rsidRPr="003F036B">
        <w:rPr>
          <w:sz w:val="24"/>
          <w:szCs w:val="24"/>
        </w:rPr>
        <w:t xml:space="preserve"> на сайте Музея и страницах в социальных сетях «Одноклассники»,«ВКонтакте»  кроме вышеперечисленных   представлены выставки рассказывающие о работе музея, об экспонатах , о земляках:</w:t>
      </w:r>
      <w:r w:rsidR="00D87273">
        <w:rPr>
          <w:sz w:val="24"/>
          <w:szCs w:val="24"/>
        </w:rPr>
        <w:t xml:space="preserve"> </w:t>
      </w:r>
    </w:p>
    <w:p w:rsidR="003F036B" w:rsidRPr="003F036B" w:rsidRDefault="003F036B" w:rsidP="003F036B">
      <w:pPr>
        <w:contextualSpacing/>
        <w:rPr>
          <w:b/>
          <w:sz w:val="24"/>
          <w:szCs w:val="24"/>
        </w:rPr>
      </w:pPr>
      <w:r w:rsidRPr="003F036B">
        <w:rPr>
          <w:sz w:val="24"/>
          <w:szCs w:val="24"/>
        </w:rPr>
        <w:t xml:space="preserve">     Подготовлены </w:t>
      </w:r>
      <w:r w:rsidRPr="003F036B">
        <w:rPr>
          <w:b/>
          <w:sz w:val="24"/>
          <w:szCs w:val="24"/>
        </w:rPr>
        <w:t>видеоэкскурсии непосредственно связанные с тематикой работы музея</w:t>
      </w:r>
    </w:p>
    <w:p w:rsidR="00776155" w:rsidRPr="00776155" w:rsidRDefault="003F036B" w:rsidP="00776155">
      <w:pPr>
        <w:rPr>
          <w:sz w:val="24"/>
          <w:szCs w:val="24"/>
        </w:rPr>
      </w:pPr>
      <w:r w:rsidRPr="00776155">
        <w:rPr>
          <w:sz w:val="24"/>
          <w:szCs w:val="24"/>
        </w:rPr>
        <w:t>-</w:t>
      </w:r>
      <w:r w:rsidR="00776155" w:rsidRPr="00776155">
        <w:rPr>
          <w:sz w:val="24"/>
          <w:szCs w:val="24"/>
        </w:rPr>
        <w:t xml:space="preserve"> К знаменательным датам в календаре проводим онлайн выставки и видеопоздравления с участием учащихся школы</w:t>
      </w:r>
    </w:p>
    <w:p w:rsidR="00776155" w:rsidRPr="00776155" w:rsidRDefault="00776155" w:rsidP="00776155">
      <w:pPr>
        <w:rPr>
          <w:sz w:val="24"/>
          <w:szCs w:val="24"/>
        </w:rPr>
      </w:pPr>
      <w:r w:rsidRPr="00776155">
        <w:rPr>
          <w:sz w:val="24"/>
          <w:szCs w:val="24"/>
        </w:rPr>
        <w:t xml:space="preserve">«Поздравляем маму»- к 8 марта, </w:t>
      </w:r>
    </w:p>
    <w:p w:rsidR="00776155" w:rsidRPr="00776155" w:rsidRDefault="00776155" w:rsidP="00776155">
      <w:pPr>
        <w:rPr>
          <w:sz w:val="24"/>
          <w:szCs w:val="24"/>
        </w:rPr>
      </w:pPr>
      <w:r w:rsidRPr="00776155">
        <w:rPr>
          <w:sz w:val="24"/>
          <w:szCs w:val="24"/>
        </w:rPr>
        <w:t>«День папы»-онлайнвыставка портретов и видеопоздравление</w:t>
      </w:r>
    </w:p>
    <w:p w:rsidR="00776155" w:rsidRPr="00776155" w:rsidRDefault="00776155" w:rsidP="00776155">
      <w:pPr>
        <w:rPr>
          <w:sz w:val="24"/>
          <w:szCs w:val="24"/>
        </w:rPr>
      </w:pPr>
      <w:r w:rsidRPr="00776155">
        <w:rPr>
          <w:sz w:val="24"/>
          <w:szCs w:val="24"/>
        </w:rPr>
        <w:t>Ко Дню рождения Села</w:t>
      </w:r>
    </w:p>
    <w:p w:rsidR="00776155" w:rsidRPr="00776155" w:rsidRDefault="00776155" w:rsidP="00776155">
      <w:pPr>
        <w:rPr>
          <w:sz w:val="24"/>
          <w:szCs w:val="24"/>
        </w:rPr>
      </w:pPr>
      <w:r w:rsidRPr="00776155">
        <w:rPr>
          <w:sz w:val="24"/>
          <w:szCs w:val="24"/>
        </w:rPr>
        <w:t>Ко Дню рождения Нижневартовского района</w:t>
      </w:r>
    </w:p>
    <w:p w:rsidR="00776155" w:rsidRPr="00776155" w:rsidRDefault="00776155" w:rsidP="00776155">
      <w:pPr>
        <w:rPr>
          <w:sz w:val="24"/>
          <w:szCs w:val="24"/>
        </w:rPr>
      </w:pPr>
      <w:r w:rsidRPr="00776155">
        <w:rPr>
          <w:sz w:val="24"/>
          <w:szCs w:val="24"/>
        </w:rPr>
        <w:t>Ко Дню Югры.</w:t>
      </w:r>
    </w:p>
    <w:p w:rsidR="00776155" w:rsidRPr="00776155" w:rsidRDefault="00776155" w:rsidP="00776155">
      <w:pPr>
        <w:rPr>
          <w:sz w:val="24"/>
          <w:szCs w:val="24"/>
        </w:rPr>
      </w:pPr>
      <w:r w:rsidRPr="00776155">
        <w:rPr>
          <w:sz w:val="24"/>
          <w:szCs w:val="24"/>
        </w:rPr>
        <w:t xml:space="preserve">Увеличили проведение  онлайн мероприятий с рассказом и  проведением </w:t>
      </w:r>
      <w:r w:rsidRPr="00776155">
        <w:rPr>
          <w:b/>
          <w:sz w:val="24"/>
          <w:szCs w:val="24"/>
        </w:rPr>
        <w:t>мастерклассов</w:t>
      </w:r>
    </w:p>
    <w:p w:rsidR="00776155" w:rsidRPr="00776155" w:rsidRDefault="00776155" w:rsidP="00776155">
      <w:pPr>
        <w:rPr>
          <w:sz w:val="24"/>
          <w:szCs w:val="24"/>
        </w:rPr>
      </w:pPr>
      <w:r w:rsidRPr="00776155">
        <w:rPr>
          <w:sz w:val="24"/>
          <w:szCs w:val="24"/>
        </w:rPr>
        <w:t>Ко Дню коренных народов севера «Горшочек вари…» о национальных блюдах и рецептах их приготовления</w:t>
      </w:r>
    </w:p>
    <w:p w:rsidR="00776155" w:rsidRPr="00776155" w:rsidRDefault="00776155" w:rsidP="00776155">
      <w:pPr>
        <w:rPr>
          <w:sz w:val="24"/>
          <w:szCs w:val="24"/>
        </w:rPr>
      </w:pPr>
      <w:r w:rsidRPr="00776155">
        <w:rPr>
          <w:sz w:val="24"/>
          <w:szCs w:val="24"/>
        </w:rPr>
        <w:t>Мастеркласс   «</w:t>
      </w:r>
      <w:r w:rsidR="00B339D7">
        <w:rPr>
          <w:sz w:val="24"/>
          <w:szCs w:val="24"/>
        </w:rPr>
        <w:t xml:space="preserve">Рождественский ангел </w:t>
      </w:r>
      <w:r w:rsidRPr="00776155">
        <w:rPr>
          <w:sz w:val="24"/>
          <w:szCs w:val="24"/>
        </w:rPr>
        <w:t xml:space="preserve">» </w:t>
      </w:r>
      <w:r w:rsidR="00B339D7">
        <w:rPr>
          <w:sz w:val="24"/>
          <w:szCs w:val="24"/>
        </w:rPr>
        <w:t xml:space="preserve"> </w:t>
      </w:r>
    </w:p>
    <w:p w:rsidR="00776155" w:rsidRPr="00776155" w:rsidRDefault="00776155" w:rsidP="00776155">
      <w:pPr>
        <w:rPr>
          <w:sz w:val="24"/>
          <w:szCs w:val="24"/>
        </w:rPr>
      </w:pPr>
    </w:p>
    <w:p w:rsidR="00776155" w:rsidRPr="00776155" w:rsidRDefault="00776155" w:rsidP="00776155">
      <w:pPr>
        <w:rPr>
          <w:sz w:val="24"/>
          <w:szCs w:val="24"/>
        </w:rPr>
      </w:pPr>
      <w:r w:rsidRPr="00776155">
        <w:rPr>
          <w:sz w:val="24"/>
          <w:szCs w:val="24"/>
        </w:rPr>
        <w:t>В онлайн режиме подготовлены презентации  с рассказами о семейных династиях Ларьяка  семья Звезда, Кравцовы, Кушниковы, Балышевы; Рассказы о ветеранах и участниках ВОВ и тружениках тыла проживавших в Ларьяке.</w:t>
      </w:r>
    </w:p>
    <w:p w:rsidR="00BD5786" w:rsidRPr="00BD5786" w:rsidRDefault="00BD5786" w:rsidP="00BD5786">
      <w:pPr>
        <w:rPr>
          <w:sz w:val="24"/>
          <w:szCs w:val="24"/>
        </w:rPr>
      </w:pPr>
      <w:r w:rsidRPr="00BD5786">
        <w:rPr>
          <w:sz w:val="24"/>
          <w:szCs w:val="24"/>
        </w:rPr>
        <w:t>Ко Дню России, Дню флага, Дню памяти и скорби проводим флешмобы и принимаем участие в  коллективных мероприятиях района и всероссийских #свечапамяти, #блокаянаяЛасточка, #ЯиФлаг, #</w:t>
      </w:r>
      <w:r w:rsidRPr="00BD5786">
        <w:rPr>
          <w:color w:val="282828"/>
          <w:sz w:val="24"/>
          <w:szCs w:val="24"/>
          <w:shd w:val="clear" w:color="auto" w:fill="FFFFFF"/>
        </w:rPr>
        <w:t xml:space="preserve"> Невскому800НВрайон , #Маевка-выставка детских рисунков и стихи о Родном крае и других</w:t>
      </w:r>
    </w:p>
    <w:p w:rsidR="00BD5786" w:rsidRPr="00BD5786" w:rsidRDefault="00BD5786" w:rsidP="00BD5786">
      <w:pPr>
        <w:rPr>
          <w:sz w:val="24"/>
          <w:szCs w:val="24"/>
        </w:rPr>
      </w:pPr>
      <w:r w:rsidRPr="00BD5786">
        <w:rPr>
          <w:sz w:val="24"/>
          <w:szCs w:val="24"/>
        </w:rPr>
        <w:t xml:space="preserve">Кроме этого можно назвать </w:t>
      </w:r>
      <w:r w:rsidRPr="00BD5786">
        <w:rPr>
          <w:color w:val="000000" w:themeColor="text1"/>
          <w:sz w:val="24"/>
          <w:szCs w:val="24"/>
        </w:rPr>
        <w:t>.Онлайн-презентация «Блокадный Ленинград»,</w:t>
      </w:r>
      <w:r w:rsidRPr="00BD5786">
        <w:rPr>
          <w:color w:val="333333"/>
          <w:sz w:val="24"/>
          <w:szCs w:val="24"/>
        </w:rPr>
        <w:t xml:space="preserve"> Онлайн мероприятие «Памяти воинов интернационалистов»</w:t>
      </w:r>
      <w:r w:rsidRPr="00BD5786">
        <w:rPr>
          <w:color w:val="282828"/>
          <w:sz w:val="24"/>
          <w:szCs w:val="24"/>
          <w:shd w:val="clear" w:color="auto" w:fill="FFFFFF"/>
        </w:rPr>
        <w:t xml:space="preserve">  презентация  ко Дню памяти воинов интернационалистов </w:t>
      </w:r>
    </w:p>
    <w:p w:rsidR="003F036B" w:rsidRPr="003F036B" w:rsidRDefault="00BD5786" w:rsidP="00776155">
      <w:pPr>
        <w:rPr>
          <w:sz w:val="24"/>
          <w:szCs w:val="24"/>
        </w:rPr>
      </w:pPr>
      <w:r w:rsidRPr="00BD5786">
        <w:rPr>
          <w:color w:val="282828"/>
          <w:sz w:val="24"/>
          <w:szCs w:val="24"/>
        </w:rPr>
        <w:t>Онлайн выставка « Земляки на Службе Отечеству-Солдатский альбом»,</w:t>
      </w:r>
      <w:r w:rsidRPr="00BD5786">
        <w:rPr>
          <w:sz w:val="24"/>
          <w:szCs w:val="24"/>
        </w:rPr>
        <w:t xml:space="preserve"> Онлайн презентация «Сибиряки в Сталинградской битве»,</w:t>
      </w:r>
      <w:r w:rsidRPr="00BD5786">
        <w:rPr>
          <w:iCs/>
          <w:color w:val="282828"/>
          <w:sz w:val="24"/>
          <w:szCs w:val="24"/>
        </w:rPr>
        <w:t xml:space="preserve"> онлайн презентация Международный день освобождения узников фашистов концлагерей «Помни имя свое…»,</w:t>
      </w:r>
      <w:r w:rsidRPr="00BD5786">
        <w:rPr>
          <w:color w:val="000000" w:themeColor="text1"/>
          <w:sz w:val="24"/>
          <w:szCs w:val="24"/>
        </w:rPr>
        <w:t>«Бесмертный полк» Выставка в залах музея «Бессмертный полк - ветераны Ларьяка»,</w:t>
      </w:r>
      <w:r w:rsidRPr="00BD5786">
        <w:rPr>
          <w:sz w:val="24"/>
          <w:szCs w:val="24"/>
        </w:rPr>
        <w:t xml:space="preserve"> Онлайн-мероприятие «Их юность опалила война» с представлением презентации о земляках-тружениках тыла</w:t>
      </w:r>
    </w:p>
    <w:p w:rsidR="003F036B" w:rsidRPr="00DA5C2F" w:rsidRDefault="003F036B" w:rsidP="003F036B">
      <w:pPr>
        <w:contextualSpacing/>
        <w:rPr>
          <w:color w:val="FF0000"/>
          <w:sz w:val="28"/>
          <w:szCs w:val="28"/>
        </w:rPr>
      </w:pPr>
      <w:r w:rsidRPr="00DA5C2F">
        <w:rPr>
          <w:color w:val="FF0000"/>
          <w:sz w:val="28"/>
          <w:szCs w:val="28"/>
        </w:rPr>
        <w:t xml:space="preserve"> </w:t>
      </w:r>
    </w:p>
    <w:p w:rsidR="001B7DD4" w:rsidRPr="00B51C64" w:rsidRDefault="003F036B" w:rsidP="003F036B">
      <w:pPr>
        <w:ind w:firstLine="567"/>
        <w:contextualSpacing/>
        <w:jc w:val="both"/>
        <w:rPr>
          <w:b/>
          <w:sz w:val="24"/>
          <w:szCs w:val="24"/>
        </w:rPr>
      </w:pPr>
      <w:r w:rsidRPr="00343278">
        <w:rPr>
          <w:sz w:val="24"/>
          <w:szCs w:val="24"/>
        </w:rPr>
        <w:t xml:space="preserve"> </w:t>
      </w:r>
      <w:r w:rsidR="00343278" w:rsidRPr="00343278">
        <w:rPr>
          <w:sz w:val="24"/>
          <w:szCs w:val="24"/>
        </w:rPr>
        <w:t>«</w:t>
      </w:r>
      <w:r w:rsidR="001B7DD4" w:rsidRPr="00B51C64">
        <w:rPr>
          <w:b/>
          <w:sz w:val="24"/>
          <w:szCs w:val="24"/>
        </w:rPr>
        <w:t>Внестационарное обслуживание</w:t>
      </w:r>
    </w:p>
    <w:p w:rsidR="001B7DD4" w:rsidRPr="00BD5786" w:rsidRDefault="001B7DD4" w:rsidP="001B7DD4">
      <w:pPr>
        <w:ind w:firstLine="360"/>
        <w:rPr>
          <w:bCs/>
          <w:sz w:val="24"/>
          <w:szCs w:val="24"/>
        </w:rPr>
      </w:pPr>
      <w:r w:rsidRPr="000F2985">
        <w:rPr>
          <w:bCs/>
          <w:sz w:val="24"/>
          <w:szCs w:val="24"/>
        </w:rPr>
        <w:t xml:space="preserve">К внестационарному обслуживанию относится организация выставочной деятельности вне </w:t>
      </w:r>
      <w:r w:rsidRPr="00BD5786">
        <w:rPr>
          <w:bCs/>
          <w:sz w:val="24"/>
          <w:szCs w:val="24"/>
        </w:rPr>
        <w:t>стен музея.</w:t>
      </w:r>
    </w:p>
    <w:p w:rsidR="001B7DD4" w:rsidRPr="00BD5786" w:rsidRDefault="001B7DD4" w:rsidP="001B7DD4">
      <w:pPr>
        <w:rPr>
          <w:bCs/>
          <w:sz w:val="24"/>
          <w:szCs w:val="24"/>
        </w:rPr>
      </w:pPr>
      <w:r w:rsidRPr="00BD5786">
        <w:rPr>
          <w:bCs/>
          <w:sz w:val="24"/>
          <w:szCs w:val="24"/>
        </w:rPr>
        <w:t>В 20</w:t>
      </w:r>
      <w:r w:rsidR="00776155" w:rsidRPr="00BD5786">
        <w:rPr>
          <w:bCs/>
          <w:sz w:val="24"/>
          <w:szCs w:val="24"/>
        </w:rPr>
        <w:t>2</w:t>
      </w:r>
      <w:r w:rsidR="00B339D7">
        <w:rPr>
          <w:bCs/>
          <w:sz w:val="24"/>
          <w:szCs w:val="24"/>
        </w:rPr>
        <w:t>2</w:t>
      </w:r>
      <w:r w:rsidRPr="00BD5786">
        <w:rPr>
          <w:bCs/>
          <w:sz w:val="24"/>
          <w:szCs w:val="24"/>
        </w:rPr>
        <w:t xml:space="preserve"> </w:t>
      </w:r>
      <w:r w:rsidR="00B339D7">
        <w:rPr>
          <w:bCs/>
          <w:sz w:val="24"/>
          <w:szCs w:val="24"/>
        </w:rPr>
        <w:t>в рамках проведения дня рождения села   в залах КДЦ</w:t>
      </w:r>
      <w:r w:rsidR="00B339D7" w:rsidRPr="00B339D7">
        <w:rPr>
          <w:bCs/>
          <w:sz w:val="24"/>
          <w:szCs w:val="24"/>
        </w:rPr>
        <w:t xml:space="preserve"> </w:t>
      </w:r>
      <w:r w:rsidR="00B339D7">
        <w:rPr>
          <w:bCs/>
          <w:sz w:val="24"/>
          <w:szCs w:val="24"/>
        </w:rPr>
        <w:t>была организована выставка «Хранит традиции Ларьяк», ко Дню КМНС «Большие традиции малого народа»</w:t>
      </w:r>
    </w:p>
    <w:p w:rsidR="00D630FE" w:rsidRPr="00BD5786" w:rsidRDefault="00CE43ED" w:rsidP="00BD578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Работа музея направлена на вовлечение посетителей разного возраста и интересов, можно отметить основные направления работы:</w:t>
      </w:r>
    </w:p>
    <w:p w:rsidR="00CE43ED" w:rsidRPr="00894E11" w:rsidRDefault="00CE43ED" w:rsidP="00CE43ED">
      <w:pPr>
        <w:ind w:firstLine="708"/>
        <w:jc w:val="both"/>
        <w:rPr>
          <w:b/>
          <w:bCs/>
          <w:sz w:val="24"/>
          <w:szCs w:val="24"/>
        </w:rPr>
      </w:pPr>
      <w:r w:rsidRPr="00894E11">
        <w:rPr>
          <w:b/>
          <w:bCs/>
          <w:sz w:val="24"/>
          <w:szCs w:val="24"/>
        </w:rPr>
        <w:t>Работа с людьми с ограничениями жизнедеятельности</w:t>
      </w:r>
    </w:p>
    <w:p w:rsidR="00CE43ED" w:rsidRPr="00D46AFC" w:rsidRDefault="00BD5786" w:rsidP="00CE43E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связи с тем, что здание дома купца</w:t>
      </w:r>
      <w:r w:rsidR="00CE43ED" w:rsidRPr="005143F8">
        <w:rPr>
          <w:sz w:val="24"/>
          <w:szCs w:val="24"/>
        </w:rPr>
        <w:t xml:space="preserve"> </w:t>
      </w:r>
      <w:r w:rsidR="00CE43ED">
        <w:rPr>
          <w:sz w:val="24"/>
          <w:szCs w:val="24"/>
        </w:rPr>
        <w:t>МКУ «Музей-усадьба купца П.А.Кайдалова</w:t>
      </w:r>
      <w:r w:rsidR="00D630FE">
        <w:rPr>
          <w:sz w:val="24"/>
          <w:szCs w:val="24"/>
        </w:rPr>
        <w:t xml:space="preserve">» </w:t>
      </w:r>
      <w:r>
        <w:rPr>
          <w:sz w:val="24"/>
          <w:szCs w:val="24"/>
        </w:rPr>
        <w:t>имеет статус особо охраняемого объекта культурного наследия регионального значения, вносить конструктивные изменения собственник не имеет права. В здании музея</w:t>
      </w:r>
      <w:r w:rsidR="00CE43ED">
        <w:rPr>
          <w:sz w:val="24"/>
          <w:szCs w:val="24"/>
        </w:rPr>
        <w:t xml:space="preserve"> высокие пороги и узкие дверные проемы, </w:t>
      </w:r>
      <w:r>
        <w:rPr>
          <w:sz w:val="24"/>
          <w:szCs w:val="24"/>
        </w:rPr>
        <w:t>установка пандусов для посещения музея людьми с ограниченными возможностями опорно-двигательной системы отсутствует, при этом на входном крыльце у становлена кнопка вызова сотрудника музея, которая позволяет людям с ограниченными возможностями войти в здание с помощью сотрудников , которые в 202</w:t>
      </w:r>
      <w:r w:rsidR="00DE13B8">
        <w:rPr>
          <w:sz w:val="24"/>
          <w:szCs w:val="24"/>
        </w:rPr>
        <w:t>2</w:t>
      </w:r>
      <w:r>
        <w:rPr>
          <w:sz w:val="24"/>
          <w:szCs w:val="24"/>
        </w:rPr>
        <w:t xml:space="preserve"> году прошли обучение (инструктаж) по  освоению навыков помощи людям с ограниченными возможности.</w:t>
      </w:r>
      <w:r w:rsidR="008E58F8">
        <w:rPr>
          <w:sz w:val="24"/>
          <w:szCs w:val="24"/>
        </w:rPr>
        <w:t xml:space="preserve"> На сайте музея устновлена версия д</w:t>
      </w:r>
      <w:r w:rsidR="00CE43ED">
        <w:rPr>
          <w:sz w:val="24"/>
          <w:szCs w:val="24"/>
        </w:rPr>
        <w:t xml:space="preserve">ля </w:t>
      </w:r>
      <w:r w:rsidR="008E58F8">
        <w:rPr>
          <w:sz w:val="24"/>
          <w:szCs w:val="24"/>
        </w:rPr>
        <w:t>слабовидящих посетителей.</w:t>
      </w:r>
    </w:p>
    <w:p w:rsidR="00184F4F" w:rsidRDefault="00CE43ED" w:rsidP="008E58F8">
      <w:pPr>
        <w:ind w:firstLine="708"/>
        <w:jc w:val="both"/>
        <w:rPr>
          <w:b/>
          <w:sz w:val="24"/>
          <w:szCs w:val="24"/>
        </w:rPr>
      </w:pPr>
      <w:r w:rsidRPr="00E840DE">
        <w:rPr>
          <w:b/>
          <w:sz w:val="24"/>
          <w:szCs w:val="24"/>
        </w:rPr>
        <w:t>В 20</w:t>
      </w:r>
      <w:r w:rsidR="00BD5786">
        <w:rPr>
          <w:b/>
          <w:sz w:val="24"/>
          <w:szCs w:val="24"/>
        </w:rPr>
        <w:t>2</w:t>
      </w:r>
      <w:r w:rsidR="00DE13B8">
        <w:rPr>
          <w:b/>
          <w:sz w:val="24"/>
          <w:szCs w:val="24"/>
        </w:rPr>
        <w:t>2</w:t>
      </w:r>
      <w:r w:rsidRPr="00E840DE">
        <w:rPr>
          <w:b/>
          <w:sz w:val="24"/>
          <w:szCs w:val="24"/>
        </w:rPr>
        <w:t>году граждане с ограниче</w:t>
      </w:r>
      <w:r>
        <w:rPr>
          <w:b/>
          <w:sz w:val="24"/>
          <w:szCs w:val="24"/>
        </w:rPr>
        <w:t>нными возможностями музей не посещали.</w:t>
      </w:r>
      <w:r w:rsidR="00BD5786">
        <w:rPr>
          <w:b/>
          <w:sz w:val="24"/>
          <w:szCs w:val="24"/>
        </w:rPr>
        <w:t xml:space="preserve"> </w:t>
      </w:r>
    </w:p>
    <w:p w:rsidR="00CE43ED" w:rsidRDefault="00CE43ED" w:rsidP="00CE43ED">
      <w:pPr>
        <w:ind w:firstLine="708"/>
        <w:jc w:val="both"/>
        <w:rPr>
          <w:sz w:val="24"/>
          <w:szCs w:val="24"/>
        </w:rPr>
      </w:pPr>
    </w:p>
    <w:p w:rsidR="00CE43ED" w:rsidRPr="00894E11" w:rsidRDefault="00CE43ED" w:rsidP="00CE43ED">
      <w:pPr>
        <w:ind w:firstLine="708"/>
        <w:jc w:val="both"/>
        <w:rPr>
          <w:b/>
          <w:bCs/>
          <w:sz w:val="24"/>
          <w:szCs w:val="24"/>
        </w:rPr>
      </w:pPr>
      <w:r w:rsidRPr="00894E11">
        <w:rPr>
          <w:b/>
          <w:bCs/>
          <w:sz w:val="24"/>
          <w:szCs w:val="24"/>
        </w:rPr>
        <w:t>Работа с пожилыми гражданами</w:t>
      </w:r>
    </w:p>
    <w:p w:rsidR="00CE43ED" w:rsidRPr="0045148E" w:rsidRDefault="00CE43ED" w:rsidP="00CE43ED">
      <w:pPr>
        <w:jc w:val="both"/>
        <w:rPr>
          <w:bCs/>
          <w:sz w:val="24"/>
          <w:szCs w:val="24"/>
        </w:rPr>
      </w:pPr>
      <w:r w:rsidRPr="00555E70">
        <w:rPr>
          <w:bCs/>
          <w:sz w:val="24"/>
          <w:szCs w:val="24"/>
        </w:rPr>
        <w:t>Партнерами музея по организации работы с пожилыми гражданами являются:</w:t>
      </w:r>
    </w:p>
    <w:p w:rsidR="00CE43ED" w:rsidRPr="00555E70" w:rsidRDefault="00CE43ED" w:rsidP="00CE43ED">
      <w:pPr>
        <w:jc w:val="both"/>
        <w:rPr>
          <w:sz w:val="24"/>
          <w:szCs w:val="24"/>
        </w:rPr>
      </w:pPr>
      <w:r w:rsidRPr="00555E70">
        <w:rPr>
          <w:sz w:val="24"/>
          <w:szCs w:val="24"/>
        </w:rPr>
        <w:t xml:space="preserve">- Совет ветеранов, инвалидов, пенсионеров </w:t>
      </w:r>
      <w:r>
        <w:rPr>
          <w:sz w:val="24"/>
          <w:szCs w:val="24"/>
        </w:rPr>
        <w:t>с.Ларьяк (Емец Т.В.)</w:t>
      </w:r>
      <w:r w:rsidRPr="00555E70">
        <w:rPr>
          <w:sz w:val="24"/>
          <w:szCs w:val="24"/>
        </w:rPr>
        <w:t>, пгт. Излучинск (Председатели – Михалевич Н.Х., Каратаева Н.И. Ковалева В.М.)</w:t>
      </w:r>
    </w:p>
    <w:p w:rsidR="00CE43ED" w:rsidRPr="00555E70" w:rsidRDefault="00CE43ED" w:rsidP="00CE43ED">
      <w:pPr>
        <w:jc w:val="both"/>
        <w:rPr>
          <w:sz w:val="24"/>
          <w:szCs w:val="24"/>
        </w:rPr>
      </w:pPr>
      <w:r w:rsidRPr="00555E70">
        <w:rPr>
          <w:sz w:val="24"/>
          <w:szCs w:val="24"/>
        </w:rPr>
        <w:t xml:space="preserve">- Общественный совет </w:t>
      </w:r>
      <w:r>
        <w:rPr>
          <w:sz w:val="24"/>
          <w:szCs w:val="24"/>
        </w:rPr>
        <w:t>села Ларьяк</w:t>
      </w:r>
      <w:r w:rsidRPr="00555E70">
        <w:rPr>
          <w:sz w:val="24"/>
          <w:szCs w:val="24"/>
        </w:rPr>
        <w:t xml:space="preserve"> (Председатель </w:t>
      </w:r>
      <w:r>
        <w:rPr>
          <w:sz w:val="24"/>
          <w:szCs w:val="24"/>
        </w:rPr>
        <w:t>Сигильетова З.И.)</w:t>
      </w:r>
    </w:p>
    <w:p w:rsidR="00CE43ED" w:rsidRPr="0018752E" w:rsidRDefault="00CE43ED" w:rsidP="00184F4F">
      <w:pPr>
        <w:ind w:firstLine="708"/>
        <w:jc w:val="both"/>
        <w:rPr>
          <w:sz w:val="24"/>
          <w:szCs w:val="24"/>
        </w:rPr>
      </w:pPr>
      <w:r w:rsidRPr="0018752E">
        <w:rPr>
          <w:sz w:val="24"/>
          <w:szCs w:val="24"/>
        </w:rPr>
        <w:t>МКУ «</w:t>
      </w:r>
      <w:r>
        <w:rPr>
          <w:sz w:val="24"/>
          <w:szCs w:val="24"/>
        </w:rPr>
        <w:t>Музей-усадьба купца П.А.Кайдалова»</w:t>
      </w:r>
      <w:r w:rsidRPr="0018752E">
        <w:rPr>
          <w:sz w:val="24"/>
          <w:szCs w:val="24"/>
        </w:rPr>
        <w:t xml:space="preserve"> осуществляет свою деятельность по работе с пожилыми людьми, используя разные формы музейной работы:</w:t>
      </w:r>
    </w:p>
    <w:p w:rsidR="00CE43ED" w:rsidRPr="009B27C8" w:rsidRDefault="00CE43ED" w:rsidP="00CE43ED">
      <w:pPr>
        <w:pStyle w:val="a7"/>
        <w:numPr>
          <w:ilvl w:val="0"/>
          <w:numId w:val="43"/>
        </w:numPr>
        <w:jc w:val="both"/>
        <w:rPr>
          <w:sz w:val="24"/>
          <w:szCs w:val="24"/>
        </w:rPr>
      </w:pPr>
      <w:r w:rsidRPr="009B27C8">
        <w:rPr>
          <w:sz w:val="24"/>
          <w:szCs w:val="24"/>
        </w:rPr>
        <w:t xml:space="preserve">Экскурсионное обслуживание в выставочном </w:t>
      </w:r>
      <w:r>
        <w:rPr>
          <w:sz w:val="24"/>
          <w:szCs w:val="24"/>
        </w:rPr>
        <w:t>зале</w:t>
      </w:r>
      <w:r w:rsidR="00DE13B8">
        <w:rPr>
          <w:sz w:val="24"/>
          <w:szCs w:val="24"/>
        </w:rPr>
        <w:t xml:space="preserve"> (бесплатно)</w:t>
      </w:r>
    </w:p>
    <w:p w:rsidR="00CE43ED" w:rsidRDefault="00CE43ED" w:rsidP="00CE43ED">
      <w:pPr>
        <w:pStyle w:val="a7"/>
        <w:numPr>
          <w:ilvl w:val="0"/>
          <w:numId w:val="43"/>
        </w:numPr>
        <w:jc w:val="both"/>
        <w:rPr>
          <w:sz w:val="24"/>
          <w:szCs w:val="24"/>
        </w:rPr>
      </w:pPr>
      <w:r w:rsidRPr="009B27C8">
        <w:rPr>
          <w:sz w:val="24"/>
          <w:szCs w:val="24"/>
        </w:rPr>
        <w:t xml:space="preserve">Организация выставочной </w:t>
      </w:r>
      <w:r w:rsidR="00184F4F">
        <w:rPr>
          <w:sz w:val="24"/>
          <w:szCs w:val="24"/>
        </w:rPr>
        <w:t xml:space="preserve">онлайн </w:t>
      </w:r>
      <w:r w:rsidRPr="009B27C8">
        <w:rPr>
          <w:sz w:val="24"/>
          <w:szCs w:val="24"/>
        </w:rPr>
        <w:t>деятельности.</w:t>
      </w:r>
    </w:p>
    <w:p w:rsidR="00CE43ED" w:rsidRPr="009B27C8" w:rsidRDefault="00CE43ED" w:rsidP="00CE43ED">
      <w:pPr>
        <w:pStyle w:val="a7"/>
        <w:numPr>
          <w:ilvl w:val="0"/>
          <w:numId w:val="4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Культурно-массовые мероприятия</w:t>
      </w:r>
    </w:p>
    <w:p w:rsidR="00CE43ED" w:rsidRDefault="00CE43ED" w:rsidP="009B6D8D">
      <w:pPr>
        <w:ind w:firstLine="708"/>
        <w:jc w:val="both"/>
        <w:rPr>
          <w:sz w:val="24"/>
          <w:szCs w:val="24"/>
        </w:rPr>
      </w:pPr>
      <w:r w:rsidRPr="0018752E">
        <w:rPr>
          <w:b/>
          <w:sz w:val="24"/>
          <w:szCs w:val="24"/>
        </w:rPr>
        <w:t>В 20</w:t>
      </w:r>
      <w:r w:rsidR="008E58F8">
        <w:rPr>
          <w:b/>
          <w:sz w:val="24"/>
          <w:szCs w:val="24"/>
        </w:rPr>
        <w:t>2</w:t>
      </w:r>
      <w:r w:rsidR="00DE13B8">
        <w:rPr>
          <w:b/>
          <w:sz w:val="24"/>
          <w:szCs w:val="24"/>
        </w:rPr>
        <w:t>2</w:t>
      </w:r>
      <w:r w:rsidRPr="0018752E">
        <w:rPr>
          <w:b/>
          <w:sz w:val="24"/>
          <w:szCs w:val="24"/>
        </w:rPr>
        <w:t xml:space="preserve"> году граждане пожилого возраста посетили</w:t>
      </w:r>
      <w:r>
        <w:rPr>
          <w:b/>
          <w:sz w:val="24"/>
          <w:szCs w:val="24"/>
        </w:rPr>
        <w:t xml:space="preserve">- </w:t>
      </w:r>
      <w:r w:rsidR="00DE13B8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мероприятий</w:t>
      </w:r>
      <w:r w:rsidR="009B6D8D">
        <w:rPr>
          <w:b/>
          <w:sz w:val="24"/>
          <w:szCs w:val="24"/>
        </w:rPr>
        <w:t xml:space="preserve"> в здании музея ( без учета онлайн мероприятий)</w:t>
      </w:r>
      <w:r w:rsidRPr="0018752E">
        <w:rPr>
          <w:b/>
          <w:sz w:val="24"/>
          <w:szCs w:val="24"/>
        </w:rPr>
        <w:t xml:space="preserve">. Всего посетителей </w:t>
      </w:r>
      <w:r w:rsidRPr="0018752E">
        <w:rPr>
          <w:sz w:val="24"/>
          <w:szCs w:val="24"/>
        </w:rPr>
        <w:t xml:space="preserve">(пожилых) </w:t>
      </w:r>
      <w:r>
        <w:rPr>
          <w:sz w:val="24"/>
          <w:szCs w:val="24"/>
        </w:rPr>
        <w:t xml:space="preserve">- </w:t>
      </w:r>
      <w:r w:rsidR="00DE13B8">
        <w:rPr>
          <w:sz w:val="24"/>
          <w:szCs w:val="24"/>
        </w:rPr>
        <w:t>137</w:t>
      </w:r>
      <w:r w:rsidRPr="0018752E">
        <w:rPr>
          <w:b/>
          <w:sz w:val="24"/>
          <w:szCs w:val="24"/>
        </w:rPr>
        <w:t xml:space="preserve"> человек. </w:t>
      </w:r>
      <w:r w:rsidRPr="0018752E">
        <w:rPr>
          <w:sz w:val="24"/>
          <w:szCs w:val="24"/>
        </w:rPr>
        <w:t>(В 20</w:t>
      </w:r>
      <w:r w:rsidR="00DE13B8">
        <w:rPr>
          <w:sz w:val="24"/>
          <w:szCs w:val="24"/>
        </w:rPr>
        <w:t>20</w:t>
      </w:r>
      <w:r w:rsidR="008E58F8">
        <w:rPr>
          <w:sz w:val="24"/>
          <w:szCs w:val="24"/>
        </w:rPr>
        <w:t xml:space="preserve">- </w:t>
      </w:r>
      <w:r w:rsidR="00DE13B8">
        <w:rPr>
          <w:sz w:val="24"/>
          <w:szCs w:val="24"/>
        </w:rPr>
        <w:t>44</w:t>
      </w:r>
      <w:r w:rsidR="00184F4F">
        <w:rPr>
          <w:sz w:val="24"/>
          <w:szCs w:val="24"/>
        </w:rPr>
        <w:t xml:space="preserve"> человек, 20</w:t>
      </w:r>
      <w:r w:rsidR="008E58F8">
        <w:rPr>
          <w:sz w:val="24"/>
          <w:szCs w:val="24"/>
        </w:rPr>
        <w:t>2</w:t>
      </w:r>
      <w:r w:rsidR="00DE13B8">
        <w:rPr>
          <w:sz w:val="24"/>
          <w:szCs w:val="24"/>
        </w:rPr>
        <w:t>1</w:t>
      </w:r>
      <w:r w:rsidR="00184F4F">
        <w:rPr>
          <w:sz w:val="24"/>
          <w:szCs w:val="24"/>
        </w:rPr>
        <w:t xml:space="preserve"> году -</w:t>
      </w:r>
      <w:r w:rsidR="00DE13B8">
        <w:rPr>
          <w:sz w:val="24"/>
          <w:szCs w:val="24"/>
        </w:rPr>
        <w:t>123</w:t>
      </w:r>
      <w:r w:rsidR="00184F4F">
        <w:rPr>
          <w:sz w:val="24"/>
          <w:szCs w:val="24"/>
        </w:rPr>
        <w:t xml:space="preserve"> человек</w:t>
      </w:r>
      <w:r w:rsidR="008E58F8">
        <w:rPr>
          <w:sz w:val="24"/>
          <w:szCs w:val="24"/>
        </w:rPr>
        <w:t>а</w:t>
      </w:r>
      <w:r w:rsidR="00184F4F">
        <w:rPr>
          <w:sz w:val="24"/>
          <w:szCs w:val="24"/>
        </w:rPr>
        <w:t>)</w:t>
      </w:r>
      <w:r w:rsidRPr="0018752E">
        <w:rPr>
          <w:sz w:val="24"/>
          <w:szCs w:val="24"/>
        </w:rPr>
        <w:t xml:space="preserve"> г</w:t>
      </w:r>
    </w:p>
    <w:p w:rsidR="00CE43ED" w:rsidRPr="00894E11" w:rsidRDefault="00CE43ED" w:rsidP="009B6D8D">
      <w:pPr>
        <w:ind w:firstLine="708"/>
        <w:jc w:val="both"/>
        <w:rPr>
          <w:b/>
          <w:bCs/>
          <w:sz w:val="24"/>
          <w:szCs w:val="24"/>
        </w:rPr>
      </w:pPr>
      <w:r w:rsidRPr="00894E11">
        <w:rPr>
          <w:b/>
          <w:bCs/>
          <w:sz w:val="24"/>
          <w:szCs w:val="24"/>
        </w:rPr>
        <w:t>Работа с детьми и молодежью</w:t>
      </w:r>
    </w:p>
    <w:p w:rsidR="00CE43ED" w:rsidRDefault="00CE43ED" w:rsidP="00CE43ED">
      <w:pPr>
        <w:ind w:firstLine="708"/>
        <w:jc w:val="both"/>
        <w:rPr>
          <w:sz w:val="24"/>
          <w:szCs w:val="24"/>
        </w:rPr>
      </w:pPr>
      <w:r w:rsidRPr="00894E11">
        <w:rPr>
          <w:sz w:val="24"/>
          <w:szCs w:val="24"/>
        </w:rPr>
        <w:t>Музей тесно сотрудничает с образовательными учреждениями с</w:t>
      </w:r>
      <w:r>
        <w:rPr>
          <w:sz w:val="24"/>
          <w:szCs w:val="24"/>
        </w:rPr>
        <w:t>.Л</w:t>
      </w:r>
      <w:r w:rsidR="009B6D8D">
        <w:rPr>
          <w:sz w:val="24"/>
          <w:szCs w:val="24"/>
        </w:rPr>
        <w:t xml:space="preserve">арьяк </w:t>
      </w:r>
      <w:r w:rsidRPr="00894E11">
        <w:rPr>
          <w:sz w:val="24"/>
          <w:szCs w:val="24"/>
        </w:rPr>
        <w:t xml:space="preserve">. Для учащихся и воспитанников проводятся </w:t>
      </w:r>
      <w:r w:rsidR="009B6D8D">
        <w:rPr>
          <w:sz w:val="24"/>
          <w:szCs w:val="24"/>
        </w:rPr>
        <w:t xml:space="preserve">мероприятия, </w:t>
      </w:r>
      <w:r w:rsidRPr="00894E11">
        <w:rPr>
          <w:sz w:val="24"/>
          <w:szCs w:val="24"/>
        </w:rPr>
        <w:t xml:space="preserve">тематические занятия, лекции, мастер-классы, выставки, игровые и конкурсные программы, Главные цели и задачи в организации культурно-образовательной деятельности для детей и молодежи: познакомить </w:t>
      </w:r>
      <w:r w:rsidR="00283637">
        <w:rPr>
          <w:sz w:val="24"/>
          <w:szCs w:val="24"/>
        </w:rPr>
        <w:t xml:space="preserve"> </w:t>
      </w:r>
      <w:r w:rsidR="00D630FE" w:rsidRPr="0021414C">
        <w:rPr>
          <w:sz w:val="24"/>
          <w:szCs w:val="24"/>
        </w:rPr>
        <w:t>с</w:t>
      </w:r>
      <w:r w:rsidR="00283637">
        <w:rPr>
          <w:sz w:val="24"/>
          <w:szCs w:val="24"/>
        </w:rPr>
        <w:t xml:space="preserve"> </w:t>
      </w:r>
      <w:r w:rsidRPr="00894E11">
        <w:rPr>
          <w:sz w:val="24"/>
          <w:szCs w:val="24"/>
        </w:rPr>
        <w:t xml:space="preserve">культурой </w:t>
      </w:r>
      <w:r>
        <w:rPr>
          <w:sz w:val="24"/>
          <w:szCs w:val="24"/>
        </w:rPr>
        <w:t>Вахских хантов, с историей  купечества севера Западной Сибири с обычаями и традициями населения севера западной Сибири</w:t>
      </w:r>
      <w:r w:rsidR="008E58F8">
        <w:rPr>
          <w:sz w:val="24"/>
          <w:szCs w:val="24"/>
        </w:rPr>
        <w:t>. В музее разработаны и применяются проекты рассчитанные на детей и подростков «На золотом крыльце сидели..» и «Горшочек вари» направленные на ознакомление с предметами была коренных народов населявших Ларьяк в конце 19 начале 20в,  хранящихся в фондах музея, знакомство с традициями коренных народов севера и освоение практических навыков приготовления традиционных блюд, обрядовых иигровых кукол и проч.</w:t>
      </w:r>
    </w:p>
    <w:p w:rsidR="00DE13B8" w:rsidRDefault="00DE13B8" w:rsidP="00CE43E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2022 году на базе музея было организовано и проведено 92 разичных мероприятий, из них 33 мероприятия для детей в которых приняли участие 299 детей,  35 онлайн мероприятий помсетили более 2,5 тыс детей.</w:t>
      </w:r>
    </w:p>
    <w:p w:rsidR="009B6D8D" w:rsidRDefault="009B6D8D" w:rsidP="00CE43E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202</w:t>
      </w:r>
      <w:r w:rsidR="00DE13B8">
        <w:rPr>
          <w:sz w:val="24"/>
          <w:szCs w:val="24"/>
        </w:rPr>
        <w:t>1</w:t>
      </w:r>
      <w:r w:rsidR="008E58F8">
        <w:rPr>
          <w:sz w:val="24"/>
          <w:szCs w:val="24"/>
        </w:rPr>
        <w:t xml:space="preserve"> году на базе музея проведено </w:t>
      </w:r>
      <w:r w:rsidR="00DE13B8">
        <w:rPr>
          <w:sz w:val="24"/>
          <w:szCs w:val="24"/>
        </w:rPr>
        <w:t>9</w:t>
      </w:r>
      <w:r w:rsidR="008E58F8">
        <w:rPr>
          <w:sz w:val="24"/>
          <w:szCs w:val="24"/>
        </w:rPr>
        <w:t xml:space="preserve"> мероприятий из них 7</w:t>
      </w:r>
      <w:r>
        <w:rPr>
          <w:sz w:val="24"/>
          <w:szCs w:val="24"/>
        </w:rPr>
        <w:t xml:space="preserve"> для детей, на которых присутствовали </w:t>
      </w:r>
      <w:r w:rsidR="008E58F8">
        <w:rPr>
          <w:sz w:val="24"/>
          <w:szCs w:val="24"/>
        </w:rPr>
        <w:t>212</w:t>
      </w:r>
      <w:r>
        <w:rPr>
          <w:sz w:val="24"/>
          <w:szCs w:val="24"/>
        </w:rPr>
        <w:t xml:space="preserve"> детей, в рамках онлайн работы </w:t>
      </w:r>
      <w:r w:rsidR="001B5DFB">
        <w:rPr>
          <w:sz w:val="24"/>
          <w:szCs w:val="24"/>
        </w:rPr>
        <w:t>–более 30 мероприятий</w:t>
      </w:r>
      <w:r>
        <w:rPr>
          <w:sz w:val="24"/>
          <w:szCs w:val="24"/>
        </w:rPr>
        <w:t xml:space="preserve"> с тематикой рассчитанной </w:t>
      </w:r>
      <w:r w:rsidR="001B5DFB">
        <w:rPr>
          <w:sz w:val="24"/>
          <w:szCs w:val="24"/>
        </w:rPr>
        <w:t>, в том числе,</w:t>
      </w:r>
      <w:r>
        <w:rPr>
          <w:sz w:val="24"/>
          <w:szCs w:val="24"/>
        </w:rPr>
        <w:t>на детей, в которых приняли участие порядка 2 тыс.детей.</w:t>
      </w:r>
    </w:p>
    <w:p w:rsidR="00CE43ED" w:rsidRPr="00DE13B8" w:rsidRDefault="00CE43ED" w:rsidP="00DE13B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20</w:t>
      </w:r>
      <w:r w:rsidR="001B5DFB">
        <w:rPr>
          <w:sz w:val="24"/>
          <w:szCs w:val="24"/>
        </w:rPr>
        <w:t>20</w:t>
      </w:r>
      <w:r>
        <w:rPr>
          <w:sz w:val="24"/>
          <w:szCs w:val="24"/>
        </w:rPr>
        <w:t xml:space="preserve"> году на базе музея </w:t>
      </w:r>
      <w:r w:rsidR="001B5DFB">
        <w:rPr>
          <w:sz w:val="24"/>
          <w:szCs w:val="24"/>
        </w:rPr>
        <w:t xml:space="preserve">было </w:t>
      </w:r>
      <w:r>
        <w:rPr>
          <w:sz w:val="24"/>
          <w:szCs w:val="24"/>
        </w:rPr>
        <w:t xml:space="preserve">проведено </w:t>
      </w:r>
      <w:r w:rsidR="001B5DFB">
        <w:rPr>
          <w:sz w:val="24"/>
          <w:szCs w:val="24"/>
        </w:rPr>
        <w:t>5</w:t>
      </w:r>
      <w:r>
        <w:rPr>
          <w:sz w:val="24"/>
          <w:szCs w:val="24"/>
        </w:rPr>
        <w:t xml:space="preserve"> мероприятий из них</w:t>
      </w:r>
      <w:r w:rsidR="009B6D8D">
        <w:rPr>
          <w:sz w:val="24"/>
          <w:szCs w:val="24"/>
        </w:rPr>
        <w:t xml:space="preserve"> </w:t>
      </w:r>
      <w:r w:rsidR="001B5DFB">
        <w:rPr>
          <w:sz w:val="24"/>
          <w:szCs w:val="24"/>
        </w:rPr>
        <w:t>3</w:t>
      </w:r>
      <w:r>
        <w:rPr>
          <w:sz w:val="24"/>
          <w:szCs w:val="24"/>
        </w:rPr>
        <w:t xml:space="preserve"> мероприятий для детей, </w:t>
      </w:r>
      <w:r w:rsidR="001B5DFB">
        <w:rPr>
          <w:sz w:val="24"/>
          <w:szCs w:val="24"/>
        </w:rPr>
        <w:t xml:space="preserve">которые посетили 318 детей </w:t>
      </w:r>
      <w:r>
        <w:rPr>
          <w:sz w:val="24"/>
          <w:szCs w:val="24"/>
        </w:rPr>
        <w:t xml:space="preserve"> </w:t>
      </w:r>
    </w:p>
    <w:p w:rsidR="00CE43ED" w:rsidRPr="00261F27" w:rsidRDefault="009B6D8D" w:rsidP="009B6D8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E43ED" w:rsidRPr="00045A33">
        <w:rPr>
          <w:sz w:val="24"/>
          <w:szCs w:val="24"/>
        </w:rPr>
        <w:t xml:space="preserve"> Присутствующих категории СОП 4 человека: взрослых– 2чел., детей – 2чел. Охват: детей и подростков из семей СОП</w:t>
      </w:r>
      <w:r w:rsidR="00D630FE">
        <w:rPr>
          <w:sz w:val="24"/>
          <w:szCs w:val="24"/>
        </w:rPr>
        <w:t xml:space="preserve"> – 2 взрослых </w:t>
      </w:r>
      <w:r w:rsidR="00CE43ED" w:rsidRPr="00045A33">
        <w:rPr>
          <w:sz w:val="24"/>
          <w:szCs w:val="24"/>
        </w:rPr>
        <w:t>и 2 ребенка</w:t>
      </w:r>
      <w:r w:rsidR="00CE43ED" w:rsidRPr="00D77126">
        <w:rPr>
          <w:sz w:val="24"/>
          <w:szCs w:val="24"/>
        </w:rPr>
        <w:t xml:space="preserve">  (с. </w:t>
      </w:r>
      <w:r w:rsidR="00CE43ED">
        <w:rPr>
          <w:sz w:val="24"/>
          <w:szCs w:val="24"/>
        </w:rPr>
        <w:t>Ларьяк</w:t>
      </w:r>
      <w:r w:rsidR="00CE43ED" w:rsidRPr="00D77126">
        <w:rPr>
          <w:sz w:val="24"/>
          <w:szCs w:val="24"/>
        </w:rPr>
        <w:t>).</w:t>
      </w:r>
    </w:p>
    <w:p w:rsidR="00CE43ED" w:rsidRPr="0098626B" w:rsidRDefault="00CE43ED" w:rsidP="00D630FE">
      <w:pPr>
        <w:ind w:firstLine="709"/>
        <w:jc w:val="both"/>
        <w:rPr>
          <w:sz w:val="24"/>
          <w:szCs w:val="24"/>
        </w:rPr>
      </w:pPr>
      <w:r w:rsidRPr="0098626B">
        <w:rPr>
          <w:sz w:val="24"/>
          <w:szCs w:val="24"/>
        </w:rPr>
        <w:t xml:space="preserve">На информационном стенде музея размещены памятки для родителей «Воспитание без насилия», по противодействию в рамках профилактики жестокого обращения с детьми. </w:t>
      </w:r>
    </w:p>
    <w:p w:rsidR="00CE43ED" w:rsidRPr="00894E11" w:rsidRDefault="00CE43ED" w:rsidP="00CE43ED">
      <w:pPr>
        <w:pStyle w:val="a7"/>
        <w:rPr>
          <w:sz w:val="24"/>
          <w:szCs w:val="24"/>
        </w:rPr>
      </w:pPr>
      <w:r w:rsidRPr="00894E11">
        <w:rPr>
          <w:sz w:val="24"/>
          <w:szCs w:val="24"/>
        </w:rPr>
        <w:t xml:space="preserve">Информационный стенд с размещенной информацией для ознакомления: </w:t>
      </w:r>
    </w:p>
    <w:p w:rsidR="00CE43ED" w:rsidRPr="00894E11" w:rsidRDefault="00CE43ED" w:rsidP="00CE43ED">
      <w:pPr>
        <w:pStyle w:val="a7"/>
        <w:ind w:left="1637"/>
        <w:rPr>
          <w:sz w:val="24"/>
          <w:szCs w:val="24"/>
        </w:rPr>
      </w:pPr>
      <w:r w:rsidRPr="00894E11">
        <w:rPr>
          <w:sz w:val="24"/>
          <w:szCs w:val="24"/>
        </w:rPr>
        <w:t>.</w:t>
      </w:r>
    </w:p>
    <w:p w:rsidR="00CE43ED" w:rsidRPr="00894E11" w:rsidRDefault="001B5DFB" w:rsidP="00CE43ED">
      <w:pPr>
        <w:pStyle w:val="a7"/>
        <w:numPr>
          <w:ilvl w:val="1"/>
          <w:numId w:val="45"/>
        </w:numPr>
        <w:rPr>
          <w:sz w:val="24"/>
          <w:szCs w:val="24"/>
        </w:rPr>
      </w:pPr>
      <w:r>
        <w:rPr>
          <w:sz w:val="24"/>
          <w:szCs w:val="24"/>
        </w:rPr>
        <w:t>Не рискуй привейся…</w:t>
      </w:r>
      <w:r w:rsidR="00CE43ED" w:rsidRPr="00894E11">
        <w:rPr>
          <w:sz w:val="24"/>
          <w:szCs w:val="24"/>
        </w:rPr>
        <w:t>.</w:t>
      </w:r>
    </w:p>
    <w:p w:rsidR="00CE43ED" w:rsidRPr="00894E11" w:rsidRDefault="00CE43ED" w:rsidP="00CE43ED">
      <w:pPr>
        <w:pStyle w:val="a7"/>
        <w:numPr>
          <w:ilvl w:val="1"/>
          <w:numId w:val="45"/>
        </w:numPr>
        <w:rPr>
          <w:sz w:val="24"/>
          <w:szCs w:val="24"/>
        </w:rPr>
      </w:pPr>
      <w:r w:rsidRPr="00894E11">
        <w:rPr>
          <w:sz w:val="24"/>
          <w:szCs w:val="24"/>
        </w:rPr>
        <w:t>Умей сказать «нет»!</w:t>
      </w:r>
    </w:p>
    <w:p w:rsidR="00CE43ED" w:rsidRPr="00894E11" w:rsidRDefault="00CE43ED" w:rsidP="00CE43ED">
      <w:pPr>
        <w:pStyle w:val="a7"/>
        <w:numPr>
          <w:ilvl w:val="1"/>
          <w:numId w:val="45"/>
        </w:numPr>
        <w:rPr>
          <w:sz w:val="24"/>
          <w:szCs w:val="24"/>
        </w:rPr>
      </w:pPr>
      <w:r w:rsidRPr="00894E11">
        <w:rPr>
          <w:sz w:val="24"/>
          <w:szCs w:val="24"/>
        </w:rPr>
        <w:t>Скажи курению «нет»!</w:t>
      </w:r>
    </w:p>
    <w:p w:rsidR="00CE43ED" w:rsidRPr="00894E11" w:rsidRDefault="00CE43ED" w:rsidP="00CE43ED">
      <w:pPr>
        <w:pStyle w:val="a7"/>
        <w:numPr>
          <w:ilvl w:val="1"/>
          <w:numId w:val="45"/>
        </w:numPr>
        <w:rPr>
          <w:sz w:val="24"/>
          <w:szCs w:val="24"/>
        </w:rPr>
      </w:pPr>
      <w:r w:rsidRPr="00894E11">
        <w:rPr>
          <w:sz w:val="24"/>
          <w:szCs w:val="24"/>
        </w:rPr>
        <w:t>Об ответственности за заведомо ложные сообщения об угрозе совершения террористических актов.</w:t>
      </w:r>
    </w:p>
    <w:p w:rsidR="00CE43ED" w:rsidRPr="00894E11" w:rsidRDefault="00CE43ED" w:rsidP="00CE43ED">
      <w:pPr>
        <w:pStyle w:val="a7"/>
        <w:numPr>
          <w:ilvl w:val="1"/>
          <w:numId w:val="45"/>
        </w:numPr>
        <w:rPr>
          <w:sz w:val="24"/>
          <w:szCs w:val="24"/>
        </w:rPr>
      </w:pPr>
      <w:r w:rsidRPr="00894E11">
        <w:rPr>
          <w:sz w:val="24"/>
          <w:szCs w:val="24"/>
        </w:rPr>
        <w:t>Уважаемые родители учите детей правилам дорожного движения.</w:t>
      </w:r>
    </w:p>
    <w:p w:rsidR="00CE43ED" w:rsidRPr="00894E11" w:rsidRDefault="00CE43ED" w:rsidP="00CE43ED">
      <w:pPr>
        <w:pStyle w:val="a7"/>
        <w:numPr>
          <w:ilvl w:val="1"/>
          <w:numId w:val="45"/>
        </w:numPr>
        <w:rPr>
          <w:sz w:val="24"/>
          <w:szCs w:val="24"/>
        </w:rPr>
      </w:pPr>
      <w:r w:rsidRPr="00894E11">
        <w:rPr>
          <w:sz w:val="24"/>
          <w:szCs w:val="24"/>
        </w:rPr>
        <w:t>«Осторожно терроризм!»</w:t>
      </w:r>
    </w:p>
    <w:p w:rsidR="00CE43ED" w:rsidRPr="00894E11" w:rsidRDefault="00CE43ED" w:rsidP="00CE43ED">
      <w:pPr>
        <w:pStyle w:val="a7"/>
        <w:numPr>
          <w:ilvl w:val="1"/>
          <w:numId w:val="45"/>
        </w:numPr>
        <w:rPr>
          <w:sz w:val="24"/>
          <w:szCs w:val="24"/>
        </w:rPr>
      </w:pPr>
      <w:r w:rsidRPr="00894E11">
        <w:rPr>
          <w:sz w:val="24"/>
          <w:szCs w:val="24"/>
        </w:rPr>
        <w:t>«Защищай и оберегай»</w:t>
      </w:r>
    </w:p>
    <w:p w:rsidR="00CE43ED" w:rsidRDefault="00CE43ED" w:rsidP="00CE43ED">
      <w:pPr>
        <w:pStyle w:val="a7"/>
        <w:numPr>
          <w:ilvl w:val="1"/>
          <w:numId w:val="45"/>
        </w:numPr>
        <w:rPr>
          <w:sz w:val="24"/>
          <w:szCs w:val="24"/>
        </w:rPr>
      </w:pPr>
      <w:r w:rsidRPr="00894E11">
        <w:rPr>
          <w:sz w:val="24"/>
          <w:szCs w:val="24"/>
        </w:rPr>
        <w:t>«Граждане, не покупайте детям алкоголь!»</w:t>
      </w:r>
    </w:p>
    <w:p w:rsidR="009B6D8D" w:rsidRPr="001B5DFB" w:rsidRDefault="001B5DFB" w:rsidP="001B5DFB">
      <w:pPr>
        <w:pStyle w:val="a7"/>
        <w:numPr>
          <w:ilvl w:val="1"/>
          <w:numId w:val="45"/>
        </w:numPr>
        <w:rPr>
          <w:sz w:val="24"/>
          <w:szCs w:val="24"/>
        </w:rPr>
      </w:pPr>
      <w:r>
        <w:rPr>
          <w:sz w:val="24"/>
          <w:szCs w:val="24"/>
        </w:rPr>
        <w:t>Правила поведения на льду</w:t>
      </w:r>
    </w:p>
    <w:p w:rsidR="009B6D8D" w:rsidRDefault="009B6D8D" w:rsidP="00CE43ED">
      <w:pPr>
        <w:pStyle w:val="a7"/>
        <w:jc w:val="both"/>
        <w:rPr>
          <w:b/>
          <w:bCs/>
          <w:sz w:val="24"/>
          <w:szCs w:val="24"/>
        </w:rPr>
      </w:pPr>
    </w:p>
    <w:p w:rsidR="00CE43ED" w:rsidRPr="002C4E0D" w:rsidRDefault="00CE43ED" w:rsidP="00CE43ED">
      <w:pPr>
        <w:pStyle w:val="a7"/>
        <w:jc w:val="both"/>
        <w:rPr>
          <w:b/>
          <w:bCs/>
          <w:sz w:val="24"/>
          <w:szCs w:val="24"/>
        </w:rPr>
      </w:pPr>
      <w:r w:rsidRPr="002C4E0D">
        <w:rPr>
          <w:b/>
          <w:bCs/>
          <w:sz w:val="24"/>
          <w:szCs w:val="24"/>
        </w:rPr>
        <w:t>Работа с полиэтническим населением, религиозными конфессиями</w:t>
      </w:r>
    </w:p>
    <w:p w:rsidR="00CE43ED" w:rsidRPr="002C4E0D" w:rsidRDefault="00CE43ED" w:rsidP="00CE43ED">
      <w:pPr>
        <w:pStyle w:val="a7"/>
        <w:ind w:left="0" w:firstLine="696"/>
        <w:jc w:val="both"/>
        <w:rPr>
          <w:color w:val="000000"/>
          <w:sz w:val="24"/>
          <w:szCs w:val="24"/>
          <w:shd w:val="clear" w:color="auto" w:fill="FFFFFF"/>
        </w:rPr>
      </w:pPr>
      <w:r w:rsidRPr="004E2694">
        <w:rPr>
          <w:sz w:val="24"/>
          <w:szCs w:val="24"/>
        </w:rPr>
        <w:t>Музей</w:t>
      </w:r>
      <w:r w:rsidRPr="002C4E0D">
        <w:rPr>
          <w:sz w:val="24"/>
          <w:szCs w:val="24"/>
        </w:rPr>
        <w:t xml:space="preserve"> взаимодействует с районным отделением общественной организации Ханты-Мансийского автономного округа - Югры «Спасение Югры», достигая поставленных целей и задач по сохранению, возрождению традиционной культуры коренных народов Севера. </w:t>
      </w:r>
      <w:r w:rsidR="009B6D8D">
        <w:rPr>
          <w:sz w:val="24"/>
          <w:szCs w:val="24"/>
        </w:rPr>
        <w:t xml:space="preserve"> </w:t>
      </w:r>
      <w:r w:rsidRPr="002C4E0D">
        <w:rPr>
          <w:sz w:val="24"/>
          <w:szCs w:val="24"/>
        </w:rPr>
        <w:t>.</w:t>
      </w:r>
      <w:r w:rsidRPr="002C4E0D">
        <w:rPr>
          <w:color w:val="000000"/>
          <w:sz w:val="24"/>
          <w:szCs w:val="24"/>
          <w:shd w:val="clear" w:color="auto" w:fill="FFFFFF"/>
        </w:rPr>
        <w:t xml:space="preserve">С целью содействия развития духовно-нравственного и патриотического воспитания подрастающего поколения музей сотрудничает с местной религиозной организацией, православный приход храма в честь </w:t>
      </w:r>
      <w:r>
        <w:rPr>
          <w:color w:val="000000"/>
          <w:sz w:val="24"/>
          <w:szCs w:val="24"/>
          <w:shd w:val="clear" w:color="auto" w:fill="FFFFFF"/>
        </w:rPr>
        <w:t>Знамение Пресвятой богородицы с.Ларьяк</w:t>
      </w:r>
      <w:r w:rsidR="009B6D8D">
        <w:rPr>
          <w:color w:val="000000"/>
          <w:sz w:val="24"/>
          <w:szCs w:val="24"/>
          <w:shd w:val="clear" w:color="auto" w:fill="FFFFFF"/>
        </w:rPr>
        <w:t>, именно с воскресной детской школой.</w:t>
      </w:r>
      <w:r w:rsidR="001B5DFB">
        <w:rPr>
          <w:color w:val="000000"/>
          <w:sz w:val="24"/>
          <w:szCs w:val="24"/>
          <w:shd w:val="clear" w:color="auto" w:fill="FFFFFF"/>
        </w:rPr>
        <w:t>Сотрудниками музея  в 202</w:t>
      </w:r>
      <w:r w:rsidR="00DE13B8">
        <w:rPr>
          <w:color w:val="000000"/>
          <w:sz w:val="24"/>
          <w:szCs w:val="24"/>
          <w:shd w:val="clear" w:color="auto" w:fill="FFFFFF"/>
        </w:rPr>
        <w:t>2</w:t>
      </w:r>
      <w:r w:rsidR="001B5DFB">
        <w:rPr>
          <w:color w:val="000000"/>
          <w:sz w:val="24"/>
          <w:szCs w:val="24"/>
          <w:shd w:val="clear" w:color="auto" w:fill="FFFFFF"/>
        </w:rPr>
        <w:t xml:space="preserve"> году подготовлены материалы по истории Православия и становления Храма на территории  села Ларьяк и переданыдля использования на тержественных мероприятиях посвященных 10 годовщине образования Ханты-Мансийское епархии. </w:t>
      </w:r>
    </w:p>
    <w:p w:rsidR="00CE43ED" w:rsidRPr="00E66C6C" w:rsidRDefault="00CE43ED" w:rsidP="009B6D8D">
      <w:pPr>
        <w:ind w:firstLine="696"/>
        <w:jc w:val="both"/>
        <w:rPr>
          <w:b/>
          <w:bCs/>
          <w:sz w:val="24"/>
          <w:szCs w:val="24"/>
        </w:rPr>
      </w:pPr>
      <w:r w:rsidRPr="00E66C6C">
        <w:rPr>
          <w:b/>
          <w:bCs/>
          <w:sz w:val="24"/>
          <w:szCs w:val="24"/>
        </w:rPr>
        <w:t>Культурно-образовательная деятельность, работа с населением</w:t>
      </w:r>
    </w:p>
    <w:p w:rsidR="00CE43ED" w:rsidRDefault="00CE43ED" w:rsidP="00CE43E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491098">
        <w:rPr>
          <w:rFonts w:eastAsia="TimesNewRomanPSMT"/>
          <w:sz w:val="24"/>
          <w:szCs w:val="24"/>
        </w:rPr>
        <w:t xml:space="preserve">Культурно-образовательная деятельность – одно из основных направлений музейной работы. </w:t>
      </w:r>
      <w:r w:rsidRPr="00491098">
        <w:rPr>
          <w:sz w:val="24"/>
          <w:szCs w:val="24"/>
        </w:rPr>
        <w:t xml:space="preserve">Используя различные формы культурно-образовательной деятельности сотрудники музея знакомят посетителей с предметами этнографии, историей села и историей </w:t>
      </w:r>
      <w:r>
        <w:rPr>
          <w:sz w:val="24"/>
          <w:szCs w:val="24"/>
        </w:rPr>
        <w:t>купечества севера Западной Сибири</w:t>
      </w:r>
      <w:r w:rsidRPr="00491098">
        <w:rPr>
          <w:sz w:val="24"/>
          <w:szCs w:val="24"/>
        </w:rPr>
        <w:t xml:space="preserve">, декоративно-прикладным искусством, с народными промыслами и ремеслами коренных народов </w:t>
      </w:r>
      <w:r w:rsidRPr="0021414C">
        <w:rPr>
          <w:sz w:val="24"/>
          <w:szCs w:val="24"/>
        </w:rPr>
        <w:t>Севера, рыболовством,</w:t>
      </w:r>
      <w:r w:rsidR="00FE3494">
        <w:rPr>
          <w:sz w:val="24"/>
          <w:szCs w:val="24"/>
        </w:rPr>
        <w:t xml:space="preserve"> </w:t>
      </w:r>
      <w:r w:rsidRPr="0021414C">
        <w:rPr>
          <w:sz w:val="24"/>
          <w:szCs w:val="24"/>
        </w:rPr>
        <w:t>историей и обычаями русского населения</w:t>
      </w:r>
      <w:r w:rsidR="00FE3494">
        <w:rPr>
          <w:sz w:val="24"/>
          <w:szCs w:val="24"/>
        </w:rPr>
        <w:t xml:space="preserve"> </w:t>
      </w:r>
      <w:r w:rsidRPr="0021414C">
        <w:rPr>
          <w:sz w:val="24"/>
          <w:szCs w:val="24"/>
        </w:rPr>
        <w:t>Основная программа мероприятий направлена на пропаганду культуры населения севера Западной Сибири</w:t>
      </w:r>
      <w:r>
        <w:rPr>
          <w:sz w:val="24"/>
          <w:szCs w:val="24"/>
        </w:rPr>
        <w:t>,</w:t>
      </w:r>
      <w:r w:rsidRPr="00491098">
        <w:rPr>
          <w:sz w:val="24"/>
          <w:szCs w:val="24"/>
        </w:rPr>
        <w:t xml:space="preserve"> коренных народов Севера</w:t>
      </w:r>
      <w:r>
        <w:rPr>
          <w:sz w:val="24"/>
          <w:szCs w:val="24"/>
        </w:rPr>
        <w:t>,</w:t>
      </w:r>
      <w:r w:rsidRPr="00491098">
        <w:rPr>
          <w:sz w:val="24"/>
          <w:szCs w:val="24"/>
        </w:rPr>
        <w:t xml:space="preserve"> патриотическое воспитание, экологическое просвещение. </w:t>
      </w:r>
    </w:p>
    <w:p w:rsidR="00172B8D" w:rsidRPr="00172B8D" w:rsidRDefault="009B6D8D" w:rsidP="00172B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202</w:t>
      </w:r>
      <w:r w:rsidR="00172B8D">
        <w:rPr>
          <w:sz w:val="24"/>
          <w:szCs w:val="24"/>
        </w:rPr>
        <w:t>2</w:t>
      </w:r>
      <w:r>
        <w:rPr>
          <w:sz w:val="24"/>
          <w:szCs w:val="24"/>
        </w:rPr>
        <w:t xml:space="preserve"> году </w:t>
      </w:r>
      <w:r w:rsidR="008B47BD">
        <w:rPr>
          <w:sz w:val="24"/>
          <w:szCs w:val="24"/>
        </w:rPr>
        <w:t>в онлайн формате подготовлено  более 1</w:t>
      </w:r>
      <w:r w:rsidR="00172B8D">
        <w:rPr>
          <w:sz w:val="24"/>
          <w:szCs w:val="24"/>
        </w:rPr>
        <w:t>20</w:t>
      </w:r>
      <w:r w:rsidR="008B47BD">
        <w:rPr>
          <w:sz w:val="24"/>
          <w:szCs w:val="24"/>
        </w:rPr>
        <w:t xml:space="preserve"> презентаций связанных с материалами просветительского характера содержащими текстовую информацию и фотоматериалы  по истории Сибирского севера, традиций сибиряков,</w:t>
      </w:r>
      <w:r w:rsidR="00172B8D">
        <w:rPr>
          <w:sz w:val="24"/>
          <w:szCs w:val="24"/>
        </w:rPr>
        <w:t xml:space="preserve"> </w:t>
      </w:r>
      <w:r w:rsidR="008B47BD">
        <w:rPr>
          <w:sz w:val="24"/>
          <w:szCs w:val="24"/>
        </w:rPr>
        <w:t>купечества и истории Руси</w:t>
      </w:r>
      <w:r w:rsidR="00172B8D" w:rsidRPr="00172B8D">
        <w:rPr>
          <w:sz w:val="28"/>
          <w:szCs w:val="28"/>
        </w:rPr>
        <w:t xml:space="preserve"> </w:t>
      </w:r>
      <w:r w:rsidR="00172B8D">
        <w:rPr>
          <w:sz w:val="24"/>
          <w:szCs w:val="24"/>
        </w:rPr>
        <w:t xml:space="preserve"> </w:t>
      </w:r>
      <w:r w:rsidR="00172B8D" w:rsidRPr="00172B8D">
        <w:rPr>
          <w:sz w:val="24"/>
          <w:szCs w:val="24"/>
        </w:rPr>
        <w:t>.</w:t>
      </w:r>
    </w:p>
    <w:p w:rsidR="00172B8D" w:rsidRPr="00172B8D" w:rsidRDefault="00172B8D" w:rsidP="00172B8D">
      <w:pPr>
        <w:ind w:firstLine="709"/>
        <w:jc w:val="both"/>
        <w:rPr>
          <w:sz w:val="24"/>
          <w:szCs w:val="24"/>
        </w:rPr>
      </w:pPr>
      <w:r w:rsidRPr="00172B8D">
        <w:rPr>
          <w:sz w:val="24"/>
          <w:szCs w:val="24"/>
        </w:rPr>
        <w:t>Выставка воспитательного характера для школьников  в  летний период (участникам школьной оздоровительной площадки) «Здоровье наше-здоровье нации - чудо зарядка» для младших школьников, выставка плакатов «Брось курить…»,»День защиты детей…»- в мероприятиях приняли участия школьники 1-7 классов в количестве 50 человек</w:t>
      </w:r>
    </w:p>
    <w:p w:rsidR="00CE43ED" w:rsidRDefault="00CE43ED" w:rsidP="00172B8D">
      <w:pPr>
        <w:ind w:firstLine="708"/>
        <w:jc w:val="both"/>
        <w:rPr>
          <w:b/>
          <w:bCs/>
          <w:sz w:val="24"/>
          <w:szCs w:val="24"/>
        </w:rPr>
      </w:pPr>
      <w:r w:rsidRPr="00E66C6C">
        <w:rPr>
          <w:b/>
          <w:bCs/>
          <w:sz w:val="24"/>
          <w:szCs w:val="24"/>
        </w:rPr>
        <w:t xml:space="preserve"> Экологическое просвещение</w:t>
      </w:r>
    </w:p>
    <w:p w:rsidR="00CE43ED" w:rsidRPr="00116651" w:rsidRDefault="00CE43ED" w:rsidP="00D630FE">
      <w:pPr>
        <w:ind w:firstLine="709"/>
        <w:jc w:val="both"/>
        <w:rPr>
          <w:b/>
          <w:bCs/>
          <w:sz w:val="24"/>
          <w:szCs w:val="24"/>
        </w:rPr>
      </w:pPr>
      <w:r w:rsidRPr="00813280">
        <w:rPr>
          <w:sz w:val="24"/>
          <w:szCs w:val="24"/>
        </w:rPr>
        <w:t xml:space="preserve">Экологическое просвещение занимает одно из </w:t>
      </w:r>
      <w:r>
        <w:rPr>
          <w:sz w:val="24"/>
          <w:szCs w:val="24"/>
        </w:rPr>
        <w:t>важных</w:t>
      </w:r>
      <w:r w:rsidRPr="00813280">
        <w:rPr>
          <w:sz w:val="24"/>
          <w:szCs w:val="24"/>
        </w:rPr>
        <w:t xml:space="preserve"> мест в </w:t>
      </w:r>
      <w:r w:rsidR="009B6D8D">
        <w:rPr>
          <w:sz w:val="24"/>
          <w:szCs w:val="24"/>
        </w:rPr>
        <w:t xml:space="preserve"> </w:t>
      </w:r>
      <w:r w:rsidRPr="00813280">
        <w:rPr>
          <w:sz w:val="24"/>
          <w:szCs w:val="24"/>
        </w:rPr>
        <w:t xml:space="preserve"> деятельности</w:t>
      </w:r>
      <w:r>
        <w:rPr>
          <w:sz w:val="24"/>
          <w:szCs w:val="24"/>
        </w:rPr>
        <w:t xml:space="preserve"> музея</w:t>
      </w:r>
      <w:r w:rsidRPr="00813280">
        <w:rPr>
          <w:sz w:val="24"/>
          <w:szCs w:val="24"/>
        </w:rPr>
        <w:t>. Живое общение с природой стимулирует интерес посетителей к её изучению и способствует эстетическому воспитанию, прививает навыки экологической культуры</w:t>
      </w:r>
      <w:r w:rsidRPr="00CD25B8">
        <w:rPr>
          <w:color w:val="FF0000"/>
          <w:sz w:val="24"/>
          <w:szCs w:val="24"/>
        </w:rPr>
        <w:t xml:space="preserve">.  </w:t>
      </w:r>
      <w:r w:rsidR="00172B8D" w:rsidRPr="00172B8D">
        <w:rPr>
          <w:sz w:val="24"/>
          <w:szCs w:val="24"/>
        </w:rPr>
        <w:t>Ряд мероприятий  экологической направленности</w:t>
      </w:r>
      <w:r w:rsidR="00172B8D">
        <w:rPr>
          <w:sz w:val="28"/>
          <w:szCs w:val="28"/>
        </w:rPr>
        <w:t xml:space="preserve"> «</w:t>
      </w:r>
      <w:r w:rsidR="00172B8D" w:rsidRPr="00172B8D">
        <w:rPr>
          <w:sz w:val="24"/>
          <w:szCs w:val="24"/>
        </w:rPr>
        <w:t>День сохранения памятников - очистка братской могилы с учащимися школы</w:t>
      </w:r>
      <w:r w:rsidR="00172B8D">
        <w:rPr>
          <w:sz w:val="24"/>
          <w:szCs w:val="24"/>
        </w:rPr>
        <w:t xml:space="preserve"> </w:t>
      </w:r>
      <w:r w:rsidR="00172B8D" w:rsidRPr="00172B8D">
        <w:rPr>
          <w:sz w:val="24"/>
          <w:szCs w:val="24"/>
        </w:rPr>
        <w:t>,очистка берега реки у смотровой площадки музея,  фотовыставка «Народные приметы» «Красота Югры(фотовыставка) .В трудовом десанте ко Дню сохранения памятников и очистке берега принятии участие 17 человек, фотоматериалы для выставки подготовлены работниками музея, ее посетило 22 человека</w:t>
      </w:r>
    </w:p>
    <w:p w:rsidR="00D630FE" w:rsidRPr="009B6D8D" w:rsidRDefault="00CE43ED" w:rsidP="009B6D8D">
      <w:pPr>
        <w:ind w:firstLine="708"/>
        <w:jc w:val="both"/>
        <w:rPr>
          <w:sz w:val="24"/>
          <w:szCs w:val="24"/>
        </w:rPr>
      </w:pPr>
      <w:r w:rsidRPr="00B07400">
        <w:rPr>
          <w:sz w:val="24"/>
          <w:szCs w:val="24"/>
        </w:rPr>
        <w:t xml:space="preserve">В рамках </w:t>
      </w:r>
      <w:r w:rsidRPr="00B07400">
        <w:rPr>
          <w:sz w:val="24"/>
          <w:szCs w:val="24"/>
          <w:shd w:val="clear" w:color="auto" w:fill="FFFFFF"/>
          <w:lang w:val="en-US"/>
        </w:rPr>
        <w:t>XVI</w:t>
      </w:r>
      <w:r w:rsidRPr="00B07400">
        <w:rPr>
          <w:rStyle w:val="apple-converted-space"/>
          <w:sz w:val="24"/>
          <w:szCs w:val="24"/>
          <w:shd w:val="clear" w:color="auto" w:fill="FFFFFF"/>
          <w:lang w:val="en-US"/>
        </w:rPr>
        <w:t> </w:t>
      </w:r>
      <w:r w:rsidRPr="00B07400">
        <w:rPr>
          <w:sz w:val="24"/>
          <w:szCs w:val="24"/>
          <w:shd w:val="clear" w:color="auto" w:fill="FFFFFF"/>
        </w:rPr>
        <w:t xml:space="preserve">Международной экологической акции «Спасти и сохранить», </w:t>
      </w:r>
      <w:r>
        <w:rPr>
          <w:sz w:val="24"/>
          <w:szCs w:val="24"/>
          <w:shd w:val="clear" w:color="auto" w:fill="FFFFFF"/>
        </w:rPr>
        <w:t>в</w:t>
      </w:r>
      <w:r w:rsidRPr="00B07400">
        <w:rPr>
          <w:sz w:val="24"/>
          <w:szCs w:val="24"/>
          <w:shd w:val="clear" w:color="auto" w:fill="FFFFFF"/>
        </w:rPr>
        <w:t xml:space="preserve">сероссийской акции </w:t>
      </w:r>
      <w:r w:rsidRPr="00B07400">
        <w:rPr>
          <w:sz w:val="24"/>
          <w:szCs w:val="24"/>
        </w:rPr>
        <w:t xml:space="preserve">«Дни защиты от экологической опасности», были проведены </w:t>
      </w:r>
      <w:r>
        <w:rPr>
          <w:sz w:val="24"/>
          <w:szCs w:val="24"/>
        </w:rPr>
        <w:t>выставки экологической направленности, уборка территории, посадка деревьев</w:t>
      </w:r>
      <w:r w:rsidR="00FE3494">
        <w:rPr>
          <w:sz w:val="24"/>
          <w:szCs w:val="24"/>
        </w:rPr>
        <w:t xml:space="preserve"> </w:t>
      </w:r>
      <w:r w:rsidR="009B6D8D">
        <w:rPr>
          <w:sz w:val="24"/>
          <w:szCs w:val="24"/>
        </w:rPr>
        <w:t>и цветов.</w:t>
      </w:r>
      <w:r w:rsidR="008B47BD">
        <w:rPr>
          <w:sz w:val="24"/>
          <w:szCs w:val="24"/>
        </w:rPr>
        <w:t>Подготовлены фотовыставка приуроченная к празднованию Дня коренных народов и Дню Югры с фотоматериалами рассказывающими о красотах Ваховского края.</w:t>
      </w:r>
    </w:p>
    <w:p w:rsidR="00CE43ED" w:rsidRPr="00CD25B8" w:rsidRDefault="00CE43ED" w:rsidP="00CE43ED">
      <w:pPr>
        <w:ind w:firstLine="708"/>
        <w:jc w:val="both"/>
        <w:rPr>
          <w:b/>
          <w:color w:val="FF0000"/>
          <w:sz w:val="24"/>
          <w:szCs w:val="24"/>
        </w:rPr>
      </w:pPr>
    </w:p>
    <w:tbl>
      <w:tblPr>
        <w:tblStyle w:val="af2"/>
        <w:tblW w:w="0" w:type="auto"/>
        <w:tblLook w:val="04A0"/>
      </w:tblPr>
      <w:tblGrid>
        <w:gridCol w:w="541"/>
        <w:gridCol w:w="4670"/>
        <w:gridCol w:w="1405"/>
        <w:gridCol w:w="1405"/>
        <w:gridCol w:w="1405"/>
      </w:tblGrid>
      <w:tr w:rsidR="00CE43ED" w:rsidRPr="00CD25B8" w:rsidTr="002C2375">
        <w:tc>
          <w:tcPr>
            <w:tcW w:w="541" w:type="dxa"/>
            <w:vMerge w:val="restart"/>
          </w:tcPr>
          <w:p w:rsidR="00CE43ED" w:rsidRPr="009771CB" w:rsidRDefault="00CE43ED" w:rsidP="002C2375">
            <w:pPr>
              <w:jc w:val="center"/>
              <w:rPr>
                <w:bCs/>
                <w:sz w:val="24"/>
                <w:szCs w:val="24"/>
              </w:rPr>
            </w:pPr>
            <w:r w:rsidRPr="009771CB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4670" w:type="dxa"/>
            <w:vMerge w:val="restart"/>
          </w:tcPr>
          <w:p w:rsidR="00CE43ED" w:rsidRPr="009771CB" w:rsidRDefault="00CE43ED" w:rsidP="002C2375">
            <w:pPr>
              <w:jc w:val="center"/>
              <w:rPr>
                <w:bCs/>
                <w:sz w:val="24"/>
                <w:szCs w:val="24"/>
              </w:rPr>
            </w:pPr>
            <w:r w:rsidRPr="009771CB">
              <w:rPr>
                <w:bCs/>
                <w:sz w:val="24"/>
                <w:szCs w:val="24"/>
              </w:rPr>
              <w:t>Показатели</w:t>
            </w:r>
          </w:p>
        </w:tc>
        <w:tc>
          <w:tcPr>
            <w:tcW w:w="4215" w:type="dxa"/>
            <w:gridSpan w:val="3"/>
          </w:tcPr>
          <w:p w:rsidR="00CE43ED" w:rsidRPr="009771CB" w:rsidRDefault="00CE43ED" w:rsidP="002C2375">
            <w:pPr>
              <w:jc w:val="center"/>
              <w:rPr>
                <w:bCs/>
                <w:sz w:val="24"/>
                <w:szCs w:val="24"/>
              </w:rPr>
            </w:pPr>
            <w:r w:rsidRPr="009771CB">
              <w:rPr>
                <w:bCs/>
                <w:sz w:val="24"/>
                <w:szCs w:val="24"/>
              </w:rPr>
              <w:t>Год</w:t>
            </w:r>
          </w:p>
        </w:tc>
      </w:tr>
      <w:tr w:rsidR="00D87273" w:rsidRPr="00CD25B8" w:rsidTr="002C2375">
        <w:tc>
          <w:tcPr>
            <w:tcW w:w="541" w:type="dxa"/>
            <w:vMerge/>
          </w:tcPr>
          <w:p w:rsidR="00D87273" w:rsidRPr="009771CB" w:rsidRDefault="00D87273" w:rsidP="002C2375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670" w:type="dxa"/>
            <w:vMerge/>
          </w:tcPr>
          <w:p w:rsidR="00D87273" w:rsidRPr="009771CB" w:rsidRDefault="00D87273" w:rsidP="002C2375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05" w:type="dxa"/>
          </w:tcPr>
          <w:p w:rsidR="00D87273" w:rsidRPr="009771CB" w:rsidRDefault="00D87273" w:rsidP="00172B8D">
            <w:pPr>
              <w:jc w:val="center"/>
              <w:rPr>
                <w:bCs/>
                <w:sz w:val="24"/>
                <w:szCs w:val="24"/>
              </w:rPr>
            </w:pPr>
            <w:r w:rsidRPr="009771CB">
              <w:rPr>
                <w:bCs/>
                <w:sz w:val="24"/>
                <w:szCs w:val="24"/>
              </w:rPr>
              <w:t>20</w:t>
            </w:r>
            <w:r w:rsidR="00172B8D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405" w:type="dxa"/>
          </w:tcPr>
          <w:p w:rsidR="00D87273" w:rsidRPr="009771CB" w:rsidRDefault="00D87273" w:rsidP="00172B8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  <w:r w:rsidR="008B47BD">
              <w:rPr>
                <w:bCs/>
                <w:sz w:val="24"/>
                <w:szCs w:val="24"/>
              </w:rPr>
              <w:t>2</w:t>
            </w:r>
            <w:r w:rsidR="00172B8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05" w:type="dxa"/>
          </w:tcPr>
          <w:p w:rsidR="00D87273" w:rsidRPr="009771CB" w:rsidRDefault="00D87273" w:rsidP="00172B8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</w:t>
            </w:r>
            <w:r w:rsidR="00172B8D">
              <w:rPr>
                <w:bCs/>
                <w:sz w:val="24"/>
                <w:szCs w:val="24"/>
              </w:rPr>
              <w:t>2</w:t>
            </w:r>
          </w:p>
        </w:tc>
      </w:tr>
      <w:tr w:rsidR="00D87273" w:rsidRPr="00CD25B8" w:rsidTr="002C2375">
        <w:tc>
          <w:tcPr>
            <w:tcW w:w="541" w:type="dxa"/>
          </w:tcPr>
          <w:p w:rsidR="00D87273" w:rsidRPr="009771CB" w:rsidRDefault="00D87273" w:rsidP="002C2375">
            <w:pPr>
              <w:jc w:val="both"/>
              <w:rPr>
                <w:bCs/>
                <w:sz w:val="24"/>
                <w:szCs w:val="24"/>
              </w:rPr>
            </w:pPr>
            <w:r w:rsidRPr="009771CB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4670" w:type="dxa"/>
          </w:tcPr>
          <w:p w:rsidR="00D87273" w:rsidRPr="009771CB" w:rsidRDefault="00D87273" w:rsidP="002C2375">
            <w:pPr>
              <w:jc w:val="both"/>
              <w:rPr>
                <w:bCs/>
                <w:sz w:val="24"/>
                <w:szCs w:val="24"/>
              </w:rPr>
            </w:pPr>
            <w:r w:rsidRPr="009771CB">
              <w:rPr>
                <w:bCs/>
                <w:sz w:val="24"/>
                <w:szCs w:val="24"/>
              </w:rPr>
              <w:t>Количество проведенных мероприятий, направленных на экологическое просвещение разновозрастной аудитории</w:t>
            </w:r>
          </w:p>
        </w:tc>
        <w:tc>
          <w:tcPr>
            <w:tcW w:w="1405" w:type="dxa"/>
          </w:tcPr>
          <w:p w:rsidR="00D87273" w:rsidRPr="009771CB" w:rsidRDefault="00172B8D" w:rsidP="00764AD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05" w:type="dxa"/>
          </w:tcPr>
          <w:p w:rsidR="00D87273" w:rsidRDefault="008B47BD" w:rsidP="00764AD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05" w:type="dxa"/>
          </w:tcPr>
          <w:p w:rsidR="00D87273" w:rsidRDefault="00172B8D" w:rsidP="002C23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</w:tr>
      <w:tr w:rsidR="00D87273" w:rsidRPr="00CD25B8" w:rsidTr="002C2375">
        <w:tc>
          <w:tcPr>
            <w:tcW w:w="541" w:type="dxa"/>
          </w:tcPr>
          <w:p w:rsidR="00D87273" w:rsidRPr="009771CB" w:rsidRDefault="00D87273" w:rsidP="002C2375">
            <w:pPr>
              <w:jc w:val="both"/>
              <w:rPr>
                <w:bCs/>
                <w:sz w:val="24"/>
                <w:szCs w:val="24"/>
              </w:rPr>
            </w:pPr>
            <w:r w:rsidRPr="009771CB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4670" w:type="dxa"/>
          </w:tcPr>
          <w:p w:rsidR="00D87273" w:rsidRPr="009771CB" w:rsidRDefault="00D87273" w:rsidP="002C2375">
            <w:pPr>
              <w:jc w:val="both"/>
              <w:rPr>
                <w:bCs/>
                <w:sz w:val="24"/>
                <w:szCs w:val="24"/>
              </w:rPr>
            </w:pPr>
            <w:r w:rsidRPr="009771CB">
              <w:rPr>
                <w:bCs/>
                <w:sz w:val="24"/>
                <w:szCs w:val="24"/>
              </w:rPr>
              <w:t>Число лиц, вовлеченных в мероприятия, направленные на экологическое просвещение разновозрастной аудитории</w:t>
            </w:r>
          </w:p>
        </w:tc>
        <w:tc>
          <w:tcPr>
            <w:tcW w:w="1405" w:type="dxa"/>
          </w:tcPr>
          <w:p w:rsidR="00D87273" w:rsidRPr="009771CB" w:rsidRDefault="00172B8D" w:rsidP="00764AD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1405" w:type="dxa"/>
          </w:tcPr>
          <w:p w:rsidR="00D87273" w:rsidRDefault="00172B8D" w:rsidP="00764AD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1405" w:type="dxa"/>
          </w:tcPr>
          <w:p w:rsidR="00D87273" w:rsidRDefault="00172B8D" w:rsidP="002C23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</w:t>
            </w:r>
          </w:p>
        </w:tc>
      </w:tr>
    </w:tbl>
    <w:p w:rsidR="00CE43ED" w:rsidRPr="00CD25B8" w:rsidRDefault="00CE43ED" w:rsidP="00CE43ED">
      <w:pPr>
        <w:ind w:firstLine="708"/>
        <w:jc w:val="both"/>
        <w:rPr>
          <w:bCs/>
          <w:color w:val="FF0000"/>
          <w:sz w:val="24"/>
          <w:szCs w:val="24"/>
        </w:rPr>
      </w:pPr>
    </w:p>
    <w:p w:rsidR="009B6D8D" w:rsidRDefault="00CE43ED" w:rsidP="00CE43ED">
      <w:pPr>
        <w:ind w:firstLine="708"/>
        <w:jc w:val="both"/>
        <w:rPr>
          <w:bCs/>
          <w:sz w:val="24"/>
          <w:szCs w:val="24"/>
        </w:rPr>
      </w:pPr>
      <w:r w:rsidRPr="009771CB">
        <w:rPr>
          <w:bCs/>
          <w:sz w:val="24"/>
          <w:szCs w:val="24"/>
        </w:rPr>
        <w:t>Показать единство и гармонию всего живого на земле - задача музея, которую необходимо донести до каждого посетителя</w:t>
      </w:r>
    </w:p>
    <w:p w:rsidR="00CE43ED" w:rsidRPr="009771CB" w:rsidRDefault="008B47BD" w:rsidP="00CE43ED">
      <w:pPr>
        <w:ind w:firstLine="708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 В 202</w:t>
      </w:r>
      <w:r w:rsidR="00172B8D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г</w:t>
      </w:r>
      <w:r w:rsidR="009B6D8D">
        <w:rPr>
          <w:bCs/>
          <w:sz w:val="24"/>
          <w:szCs w:val="24"/>
        </w:rPr>
        <w:t xml:space="preserve"> проведен конкурс рисунков «Я живу в Югре»,</w:t>
      </w:r>
      <w:r w:rsidR="00D87273">
        <w:rPr>
          <w:bCs/>
          <w:sz w:val="24"/>
          <w:szCs w:val="24"/>
        </w:rPr>
        <w:t xml:space="preserve"> снят видеоролик  в котором дети участвуют со стихами и рисунками, подготовлена онлайнпрезентация «Ларьяк-мой дом родной» -имеющие экологическую направленность</w:t>
      </w:r>
      <w:r>
        <w:rPr>
          <w:bCs/>
          <w:sz w:val="24"/>
          <w:szCs w:val="24"/>
        </w:rPr>
        <w:t xml:space="preserve"> .</w:t>
      </w:r>
    </w:p>
    <w:p w:rsidR="00CE43ED" w:rsidRPr="00116651" w:rsidRDefault="00CE43ED" w:rsidP="00CE43ED">
      <w:pPr>
        <w:ind w:left="709"/>
        <w:jc w:val="both"/>
        <w:rPr>
          <w:b/>
          <w:bCs/>
          <w:sz w:val="24"/>
          <w:szCs w:val="24"/>
        </w:rPr>
      </w:pPr>
      <w:r w:rsidRPr="00116651">
        <w:rPr>
          <w:b/>
          <w:bCs/>
          <w:sz w:val="24"/>
          <w:szCs w:val="24"/>
        </w:rPr>
        <w:t>Патриотическое воспитание</w:t>
      </w:r>
    </w:p>
    <w:p w:rsidR="008B47BD" w:rsidRPr="008B47BD" w:rsidRDefault="00CE43ED" w:rsidP="008B47BD">
      <w:pPr>
        <w:rPr>
          <w:sz w:val="24"/>
          <w:szCs w:val="24"/>
        </w:rPr>
      </w:pPr>
      <w:r w:rsidRPr="00686B22">
        <w:rPr>
          <w:sz w:val="24"/>
          <w:szCs w:val="24"/>
        </w:rPr>
        <w:t xml:space="preserve">В области патриотического воспитания ежегодно музей организовывает выставки военно-патриотической тематики </w:t>
      </w:r>
      <w:r w:rsidR="00D87273" w:rsidRPr="008B47BD">
        <w:rPr>
          <w:sz w:val="24"/>
          <w:szCs w:val="24"/>
        </w:rPr>
        <w:t>.</w:t>
      </w:r>
      <w:r w:rsidR="008B47BD" w:rsidRPr="008B47BD">
        <w:rPr>
          <w:sz w:val="24"/>
          <w:szCs w:val="24"/>
        </w:rPr>
        <w:t xml:space="preserve"> Ко Дню России, Дню флага, Дню памяти и скорби проводим флешмобы и принимаем участие в  коллективных мероприятиях района и всероссийских #свечапамяти, #блокаянаяЛасточка, #ЯиФлаг, #</w:t>
      </w:r>
      <w:r w:rsidR="008B47BD" w:rsidRPr="008B47BD">
        <w:rPr>
          <w:color w:val="282828"/>
          <w:sz w:val="24"/>
          <w:szCs w:val="24"/>
          <w:shd w:val="clear" w:color="auto" w:fill="FFFFFF"/>
        </w:rPr>
        <w:t xml:space="preserve"> Невскому800НВрайон , #Маевка-выставка детских рисунков и стихи о Родном крае и других</w:t>
      </w:r>
    </w:p>
    <w:p w:rsidR="008B47BD" w:rsidRPr="008B47BD" w:rsidRDefault="008B47BD" w:rsidP="008B47BD">
      <w:pPr>
        <w:rPr>
          <w:sz w:val="24"/>
          <w:szCs w:val="24"/>
        </w:rPr>
      </w:pPr>
      <w:r w:rsidRPr="008B47BD">
        <w:rPr>
          <w:sz w:val="24"/>
          <w:szCs w:val="24"/>
        </w:rPr>
        <w:t xml:space="preserve">Кроме этого можно назвать </w:t>
      </w:r>
      <w:r w:rsidRPr="008B47BD">
        <w:rPr>
          <w:color w:val="000000" w:themeColor="text1"/>
          <w:sz w:val="24"/>
          <w:szCs w:val="24"/>
        </w:rPr>
        <w:t>.Онлайн-презентация «Блокадный Ленинград»,</w:t>
      </w:r>
      <w:r w:rsidRPr="008B47BD">
        <w:rPr>
          <w:color w:val="333333"/>
          <w:sz w:val="24"/>
          <w:szCs w:val="24"/>
        </w:rPr>
        <w:t xml:space="preserve"> Онлайн мероприятие «Памяти воинов интернационалистов»</w:t>
      </w:r>
      <w:r w:rsidRPr="008B47BD">
        <w:rPr>
          <w:color w:val="282828"/>
          <w:sz w:val="24"/>
          <w:szCs w:val="24"/>
          <w:shd w:val="clear" w:color="auto" w:fill="FFFFFF"/>
        </w:rPr>
        <w:t xml:space="preserve">  презентация  ко Дню памяти воинов интернационалистов </w:t>
      </w:r>
    </w:p>
    <w:p w:rsidR="008B47BD" w:rsidRPr="008B47BD" w:rsidRDefault="008B47BD" w:rsidP="008B47BD">
      <w:pPr>
        <w:rPr>
          <w:sz w:val="24"/>
          <w:szCs w:val="24"/>
        </w:rPr>
      </w:pPr>
      <w:r w:rsidRPr="008B47BD">
        <w:rPr>
          <w:color w:val="282828"/>
          <w:sz w:val="24"/>
          <w:szCs w:val="24"/>
        </w:rPr>
        <w:t>Онлайн выставка « Земляки на Службе Отечеству-Солдатский альбом»,</w:t>
      </w:r>
      <w:r w:rsidRPr="008B47BD">
        <w:rPr>
          <w:sz w:val="24"/>
          <w:szCs w:val="24"/>
        </w:rPr>
        <w:t xml:space="preserve"> Онлайн презентация «Сибиряки в Сталинградской битве»,</w:t>
      </w:r>
      <w:r w:rsidRPr="008B47BD">
        <w:rPr>
          <w:iCs/>
          <w:color w:val="282828"/>
          <w:sz w:val="24"/>
          <w:szCs w:val="24"/>
        </w:rPr>
        <w:t xml:space="preserve"> онлайн презентация Международный день освобождения узников фашистов концлагерей «Помни имя свое…»,</w:t>
      </w:r>
      <w:r w:rsidRPr="008B47BD">
        <w:rPr>
          <w:color w:val="000000" w:themeColor="text1"/>
          <w:sz w:val="24"/>
          <w:szCs w:val="24"/>
        </w:rPr>
        <w:t>«Бесмертный полк» Выставка в залах музея «Бессмертный полк - ветераны Ларьяка»,</w:t>
      </w:r>
      <w:r w:rsidRPr="008B47BD">
        <w:rPr>
          <w:sz w:val="24"/>
          <w:szCs w:val="24"/>
        </w:rPr>
        <w:t xml:space="preserve"> Онлайн-мероприятие «Их юность опалила война» с представлением презентации о земляках-тружениках тыла</w:t>
      </w:r>
    </w:p>
    <w:p w:rsidR="00C766C8" w:rsidRPr="003F036B" w:rsidRDefault="00C766C8" w:rsidP="008B47BD">
      <w:pPr>
        <w:contextualSpacing/>
        <w:rPr>
          <w:sz w:val="24"/>
          <w:szCs w:val="24"/>
        </w:rPr>
      </w:pPr>
      <w:r w:rsidRPr="003F036B">
        <w:rPr>
          <w:sz w:val="24"/>
          <w:szCs w:val="24"/>
        </w:rPr>
        <w:t>-Дню юбилея-90летия Югры – поздравительные рол</w:t>
      </w:r>
      <w:r>
        <w:rPr>
          <w:sz w:val="24"/>
          <w:szCs w:val="24"/>
        </w:rPr>
        <w:t>и</w:t>
      </w:r>
      <w:r w:rsidRPr="003F036B">
        <w:rPr>
          <w:sz w:val="24"/>
          <w:szCs w:val="24"/>
        </w:rPr>
        <w:t>ки со стихами и рисунками детей.</w:t>
      </w:r>
    </w:p>
    <w:p w:rsidR="00C766C8" w:rsidRPr="003F036B" w:rsidRDefault="00C766C8" w:rsidP="00C766C8">
      <w:pPr>
        <w:ind w:firstLine="567"/>
        <w:contextualSpacing/>
        <w:rPr>
          <w:sz w:val="24"/>
          <w:szCs w:val="24"/>
        </w:rPr>
      </w:pPr>
      <w:r w:rsidRPr="003F036B">
        <w:rPr>
          <w:sz w:val="24"/>
          <w:szCs w:val="24"/>
        </w:rPr>
        <w:t xml:space="preserve"> Во всех фото и видеоматериалах использованы материалы связанные с селом и Нижневартовским районом.</w:t>
      </w:r>
    </w:p>
    <w:p w:rsidR="00CE43ED" w:rsidRDefault="008B47BD" w:rsidP="00C766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E43ED" w:rsidRPr="00EB03FD" w:rsidRDefault="00CE43ED" w:rsidP="00CE43ED">
      <w:pPr>
        <w:shd w:val="clear" w:color="auto" w:fill="FFFFFF"/>
        <w:ind w:firstLine="708"/>
        <w:jc w:val="both"/>
        <w:rPr>
          <w:rFonts w:ascii="Arial" w:hAnsi="Arial" w:cs="Arial"/>
          <w:color w:val="FF0000"/>
          <w:sz w:val="21"/>
          <w:szCs w:val="21"/>
        </w:rPr>
      </w:pPr>
      <w:r>
        <w:rPr>
          <w:sz w:val="24"/>
          <w:szCs w:val="24"/>
        </w:rPr>
        <w:t xml:space="preserve">Музей сотрудничает </w:t>
      </w:r>
      <w:r>
        <w:rPr>
          <w:sz w:val="24"/>
          <w:szCs w:val="24"/>
          <w:shd w:val="clear" w:color="auto" w:fill="FFFFFF"/>
        </w:rPr>
        <w:t xml:space="preserve">с Нижневартовским районным </w:t>
      </w:r>
      <w:r w:rsidRPr="00B40E7F">
        <w:rPr>
          <w:sz w:val="24"/>
          <w:szCs w:val="24"/>
          <w:shd w:val="clear" w:color="auto" w:fill="FFFFFF"/>
        </w:rPr>
        <w:t xml:space="preserve">отделением Ханты-Мансийского окружного отделения Всероссийской общественной организации ветеранов </w:t>
      </w:r>
      <w:r w:rsidR="00D630FE">
        <w:rPr>
          <w:sz w:val="24"/>
          <w:szCs w:val="24"/>
          <w:shd w:val="clear" w:color="auto" w:fill="FFFFFF"/>
        </w:rPr>
        <w:t>«</w:t>
      </w:r>
      <w:r w:rsidRPr="00B40E7F">
        <w:rPr>
          <w:sz w:val="24"/>
          <w:szCs w:val="24"/>
          <w:shd w:val="clear" w:color="auto" w:fill="FFFFFF"/>
        </w:rPr>
        <w:t>Боевое</w:t>
      </w:r>
      <w:r>
        <w:rPr>
          <w:sz w:val="24"/>
          <w:szCs w:val="24"/>
          <w:shd w:val="clear" w:color="auto" w:fill="FFFFFF"/>
        </w:rPr>
        <w:t xml:space="preserve"> братство</w:t>
      </w:r>
      <w:r w:rsidR="00D630FE">
        <w:rPr>
          <w:sz w:val="24"/>
          <w:szCs w:val="24"/>
          <w:shd w:val="clear" w:color="auto" w:fill="FFFFFF"/>
        </w:rPr>
        <w:t>»</w:t>
      </w:r>
      <w:r>
        <w:rPr>
          <w:sz w:val="24"/>
          <w:szCs w:val="24"/>
          <w:shd w:val="clear" w:color="auto" w:fill="FFFFFF"/>
        </w:rPr>
        <w:t xml:space="preserve">. </w:t>
      </w:r>
    </w:p>
    <w:tbl>
      <w:tblPr>
        <w:tblStyle w:val="af2"/>
        <w:tblW w:w="9572" w:type="dxa"/>
        <w:tblLook w:val="04A0"/>
      </w:tblPr>
      <w:tblGrid>
        <w:gridCol w:w="540"/>
        <w:gridCol w:w="5096"/>
        <w:gridCol w:w="1312"/>
        <w:gridCol w:w="1312"/>
        <w:gridCol w:w="1312"/>
      </w:tblGrid>
      <w:tr w:rsidR="00172B8D" w:rsidRPr="00CD25B8" w:rsidTr="00172B8D">
        <w:tc>
          <w:tcPr>
            <w:tcW w:w="540" w:type="dxa"/>
          </w:tcPr>
          <w:p w:rsidR="00172B8D" w:rsidRPr="009C13DC" w:rsidRDefault="00172B8D" w:rsidP="002C2375">
            <w:pPr>
              <w:jc w:val="center"/>
              <w:rPr>
                <w:sz w:val="24"/>
                <w:szCs w:val="24"/>
              </w:rPr>
            </w:pPr>
            <w:r w:rsidRPr="009C13DC">
              <w:rPr>
                <w:sz w:val="24"/>
                <w:szCs w:val="24"/>
              </w:rPr>
              <w:t>№ п/п</w:t>
            </w:r>
          </w:p>
        </w:tc>
        <w:tc>
          <w:tcPr>
            <w:tcW w:w="5096" w:type="dxa"/>
          </w:tcPr>
          <w:p w:rsidR="00172B8D" w:rsidRPr="009C13DC" w:rsidRDefault="00172B8D" w:rsidP="002C2375">
            <w:pPr>
              <w:jc w:val="center"/>
              <w:rPr>
                <w:sz w:val="24"/>
                <w:szCs w:val="24"/>
              </w:rPr>
            </w:pPr>
            <w:r w:rsidRPr="009C13DC">
              <w:rPr>
                <w:sz w:val="24"/>
                <w:szCs w:val="24"/>
              </w:rPr>
              <w:t>Показатели</w:t>
            </w:r>
          </w:p>
        </w:tc>
        <w:tc>
          <w:tcPr>
            <w:tcW w:w="1312" w:type="dxa"/>
          </w:tcPr>
          <w:p w:rsidR="00172B8D" w:rsidRPr="009C13DC" w:rsidRDefault="00172B8D" w:rsidP="00B22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9C13D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312" w:type="dxa"/>
          </w:tcPr>
          <w:p w:rsidR="00172B8D" w:rsidRPr="009C13DC" w:rsidRDefault="00172B8D" w:rsidP="00172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9C13D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312" w:type="dxa"/>
          </w:tcPr>
          <w:p w:rsidR="00172B8D" w:rsidRPr="009C13DC" w:rsidRDefault="00172B8D" w:rsidP="00172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  <w:tr w:rsidR="00172B8D" w:rsidRPr="00CD25B8" w:rsidTr="00172B8D">
        <w:tc>
          <w:tcPr>
            <w:tcW w:w="540" w:type="dxa"/>
          </w:tcPr>
          <w:p w:rsidR="00172B8D" w:rsidRPr="009C13DC" w:rsidRDefault="00172B8D" w:rsidP="002C2375">
            <w:pPr>
              <w:jc w:val="center"/>
            </w:pPr>
            <w:r w:rsidRPr="009C13DC">
              <w:t>1.</w:t>
            </w:r>
          </w:p>
        </w:tc>
        <w:tc>
          <w:tcPr>
            <w:tcW w:w="5096" w:type="dxa"/>
          </w:tcPr>
          <w:p w:rsidR="00172B8D" w:rsidRPr="009C13DC" w:rsidRDefault="00172B8D" w:rsidP="002C2375">
            <w:pPr>
              <w:rPr>
                <w:sz w:val="24"/>
                <w:szCs w:val="24"/>
              </w:rPr>
            </w:pPr>
            <w:r w:rsidRPr="009C13DC">
              <w:rPr>
                <w:sz w:val="24"/>
                <w:szCs w:val="24"/>
              </w:rPr>
              <w:t>Количество проведенных мероприятий, направленных на патриотическое воспитание граждан</w:t>
            </w:r>
          </w:p>
        </w:tc>
        <w:tc>
          <w:tcPr>
            <w:tcW w:w="1312" w:type="dxa"/>
          </w:tcPr>
          <w:p w:rsidR="00172B8D" w:rsidRDefault="00172B8D" w:rsidP="00B22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312" w:type="dxa"/>
          </w:tcPr>
          <w:p w:rsidR="00172B8D" w:rsidRDefault="00172B8D" w:rsidP="00D85E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12" w:type="dxa"/>
          </w:tcPr>
          <w:p w:rsidR="00172B8D" w:rsidRDefault="00172B8D" w:rsidP="002C2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172B8D" w:rsidRPr="00CD25B8" w:rsidTr="00172B8D">
        <w:tc>
          <w:tcPr>
            <w:tcW w:w="540" w:type="dxa"/>
          </w:tcPr>
          <w:p w:rsidR="00172B8D" w:rsidRPr="009C13DC" w:rsidRDefault="00172B8D" w:rsidP="002C2375">
            <w:pPr>
              <w:jc w:val="center"/>
            </w:pPr>
            <w:r w:rsidRPr="009C13DC">
              <w:t>2.</w:t>
            </w:r>
          </w:p>
        </w:tc>
        <w:tc>
          <w:tcPr>
            <w:tcW w:w="5096" w:type="dxa"/>
          </w:tcPr>
          <w:p w:rsidR="00172B8D" w:rsidRPr="009C13DC" w:rsidRDefault="00172B8D" w:rsidP="002C2375">
            <w:pPr>
              <w:rPr>
                <w:sz w:val="24"/>
                <w:szCs w:val="24"/>
              </w:rPr>
            </w:pPr>
            <w:r w:rsidRPr="009C13DC">
              <w:rPr>
                <w:sz w:val="24"/>
                <w:szCs w:val="24"/>
              </w:rPr>
              <w:t>Количество граждан, вовлекаемых в мероприятия системы гражданско-патриотического воспитания/ из них детей</w:t>
            </w:r>
          </w:p>
        </w:tc>
        <w:tc>
          <w:tcPr>
            <w:tcW w:w="1312" w:type="dxa"/>
          </w:tcPr>
          <w:p w:rsidR="00172B8D" w:rsidRDefault="00172B8D" w:rsidP="00B22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43\43</w:t>
            </w:r>
          </w:p>
        </w:tc>
        <w:tc>
          <w:tcPr>
            <w:tcW w:w="1312" w:type="dxa"/>
          </w:tcPr>
          <w:p w:rsidR="00172B8D" w:rsidRDefault="00172B8D" w:rsidP="00172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45\45</w:t>
            </w:r>
          </w:p>
        </w:tc>
        <w:tc>
          <w:tcPr>
            <w:tcW w:w="1312" w:type="dxa"/>
          </w:tcPr>
          <w:p w:rsidR="00172B8D" w:rsidRDefault="00172B8D" w:rsidP="00172B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309\299</w:t>
            </w:r>
          </w:p>
        </w:tc>
      </w:tr>
      <w:tr w:rsidR="00172B8D" w:rsidRPr="00CD25B8" w:rsidTr="00172B8D">
        <w:tc>
          <w:tcPr>
            <w:tcW w:w="540" w:type="dxa"/>
          </w:tcPr>
          <w:p w:rsidR="00172B8D" w:rsidRPr="009C13DC" w:rsidRDefault="00172B8D" w:rsidP="002C2375">
            <w:pPr>
              <w:jc w:val="center"/>
            </w:pPr>
            <w:r w:rsidRPr="009C13DC">
              <w:t>3.</w:t>
            </w:r>
          </w:p>
        </w:tc>
        <w:tc>
          <w:tcPr>
            <w:tcW w:w="5096" w:type="dxa"/>
          </w:tcPr>
          <w:p w:rsidR="00172B8D" w:rsidRPr="009C13DC" w:rsidRDefault="00172B8D" w:rsidP="002C2375">
            <w:pPr>
              <w:rPr>
                <w:sz w:val="24"/>
                <w:szCs w:val="24"/>
              </w:rPr>
            </w:pPr>
            <w:r w:rsidRPr="009C13DC">
              <w:rPr>
                <w:sz w:val="24"/>
                <w:szCs w:val="24"/>
              </w:rPr>
              <w:t>Количество организованных выставок военно-патриотической тематики</w:t>
            </w:r>
          </w:p>
        </w:tc>
        <w:tc>
          <w:tcPr>
            <w:tcW w:w="1312" w:type="dxa"/>
          </w:tcPr>
          <w:p w:rsidR="00172B8D" w:rsidRDefault="00172B8D" w:rsidP="00B22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12" w:type="dxa"/>
          </w:tcPr>
          <w:p w:rsidR="00172B8D" w:rsidRDefault="00172B8D" w:rsidP="00D85E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12" w:type="dxa"/>
          </w:tcPr>
          <w:p w:rsidR="00172B8D" w:rsidRDefault="00172B8D" w:rsidP="002C2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172B8D" w:rsidRPr="00CD25B8" w:rsidTr="00172B8D">
        <w:tc>
          <w:tcPr>
            <w:tcW w:w="540" w:type="dxa"/>
          </w:tcPr>
          <w:p w:rsidR="00172B8D" w:rsidRPr="009C13DC" w:rsidRDefault="00172B8D" w:rsidP="002C2375">
            <w:pPr>
              <w:jc w:val="center"/>
            </w:pPr>
            <w:r w:rsidRPr="009C13DC">
              <w:t>4.</w:t>
            </w:r>
          </w:p>
        </w:tc>
        <w:tc>
          <w:tcPr>
            <w:tcW w:w="5096" w:type="dxa"/>
          </w:tcPr>
          <w:p w:rsidR="00172B8D" w:rsidRPr="009C13DC" w:rsidRDefault="00172B8D" w:rsidP="002C2375">
            <w:pPr>
              <w:rPr>
                <w:sz w:val="24"/>
                <w:szCs w:val="24"/>
              </w:rPr>
            </w:pPr>
            <w:r w:rsidRPr="009C13DC">
              <w:rPr>
                <w:sz w:val="24"/>
                <w:szCs w:val="24"/>
              </w:rPr>
              <w:t>Количество граждан, посетивших выставки военно-патриотической тематики/ из них детей</w:t>
            </w:r>
          </w:p>
        </w:tc>
        <w:tc>
          <w:tcPr>
            <w:tcW w:w="1312" w:type="dxa"/>
          </w:tcPr>
          <w:p w:rsidR="00172B8D" w:rsidRDefault="00172B8D" w:rsidP="00B22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579\318</w:t>
            </w:r>
          </w:p>
        </w:tc>
        <w:tc>
          <w:tcPr>
            <w:tcW w:w="1312" w:type="dxa"/>
          </w:tcPr>
          <w:p w:rsidR="00172B8D" w:rsidRDefault="00172B8D" w:rsidP="00172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291\212</w:t>
            </w:r>
          </w:p>
        </w:tc>
        <w:tc>
          <w:tcPr>
            <w:tcW w:w="1312" w:type="dxa"/>
          </w:tcPr>
          <w:p w:rsidR="00172B8D" w:rsidRDefault="00172B8D" w:rsidP="00172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488\299</w:t>
            </w:r>
          </w:p>
        </w:tc>
      </w:tr>
    </w:tbl>
    <w:p w:rsidR="00CE43ED" w:rsidRPr="00B82E6F" w:rsidRDefault="00CE43ED" w:rsidP="00CE43ED">
      <w:pPr>
        <w:ind w:firstLine="708"/>
        <w:jc w:val="both"/>
        <w:rPr>
          <w:sz w:val="24"/>
          <w:szCs w:val="24"/>
        </w:rPr>
      </w:pPr>
    </w:p>
    <w:p w:rsidR="00CE43ED" w:rsidRPr="00C013C4" w:rsidRDefault="00CE43ED" w:rsidP="00CE43ED">
      <w:pPr>
        <w:ind w:left="709"/>
        <w:jc w:val="both"/>
        <w:rPr>
          <w:b/>
          <w:bCs/>
          <w:sz w:val="24"/>
          <w:szCs w:val="24"/>
        </w:rPr>
      </w:pPr>
      <w:r w:rsidRPr="00C013C4">
        <w:rPr>
          <w:b/>
          <w:bCs/>
          <w:sz w:val="24"/>
          <w:szCs w:val="24"/>
        </w:rPr>
        <w:t>Пропаганда здорового образа жизни и меры противодействия злоупотреблению наркотиками и их незаконному обороту</w:t>
      </w:r>
    </w:p>
    <w:p w:rsidR="00CE43ED" w:rsidRPr="00341985" w:rsidRDefault="00CE43ED" w:rsidP="00CE43ED">
      <w:pPr>
        <w:ind w:firstLine="720"/>
        <w:jc w:val="both"/>
        <w:rPr>
          <w:sz w:val="24"/>
          <w:szCs w:val="24"/>
        </w:rPr>
      </w:pPr>
      <w:r w:rsidRPr="00341985">
        <w:rPr>
          <w:sz w:val="24"/>
          <w:szCs w:val="24"/>
        </w:rPr>
        <w:t xml:space="preserve">Одним из направлений музея является работа по пропаганде здорового образа жизни. За отчетный период музей провёл мероприятия, ориентированные на разновозрастную аудиторию, используя </w:t>
      </w:r>
      <w:r w:rsidR="00C766C8">
        <w:rPr>
          <w:sz w:val="24"/>
          <w:szCs w:val="24"/>
        </w:rPr>
        <w:t>в основном онлайн формат</w:t>
      </w:r>
    </w:p>
    <w:p w:rsidR="00CE43ED" w:rsidRPr="00341985" w:rsidRDefault="00CE43ED" w:rsidP="00CE43ED">
      <w:pPr>
        <w:ind w:firstLine="708"/>
        <w:jc w:val="both"/>
        <w:rPr>
          <w:sz w:val="24"/>
          <w:szCs w:val="24"/>
        </w:rPr>
      </w:pPr>
    </w:p>
    <w:tbl>
      <w:tblPr>
        <w:tblStyle w:val="af2"/>
        <w:tblpPr w:leftFromText="180" w:rightFromText="180" w:vertAnchor="text" w:horzAnchor="margin" w:tblpY="213"/>
        <w:tblW w:w="9572" w:type="dxa"/>
        <w:tblLook w:val="04A0"/>
      </w:tblPr>
      <w:tblGrid>
        <w:gridCol w:w="540"/>
        <w:gridCol w:w="5097"/>
        <w:gridCol w:w="1311"/>
        <w:gridCol w:w="1312"/>
        <w:gridCol w:w="1312"/>
      </w:tblGrid>
      <w:tr w:rsidR="0042017C" w:rsidRPr="00341985" w:rsidTr="0042017C">
        <w:trPr>
          <w:trHeight w:val="701"/>
        </w:trPr>
        <w:tc>
          <w:tcPr>
            <w:tcW w:w="540" w:type="dxa"/>
          </w:tcPr>
          <w:p w:rsidR="0042017C" w:rsidRPr="00341985" w:rsidRDefault="0042017C" w:rsidP="0042017C">
            <w:pPr>
              <w:jc w:val="center"/>
              <w:rPr>
                <w:sz w:val="24"/>
                <w:szCs w:val="24"/>
              </w:rPr>
            </w:pPr>
            <w:r w:rsidRPr="00341985">
              <w:rPr>
                <w:sz w:val="24"/>
                <w:szCs w:val="24"/>
              </w:rPr>
              <w:t>№ п/п</w:t>
            </w:r>
          </w:p>
        </w:tc>
        <w:tc>
          <w:tcPr>
            <w:tcW w:w="5097" w:type="dxa"/>
          </w:tcPr>
          <w:p w:rsidR="0042017C" w:rsidRPr="00341985" w:rsidRDefault="0042017C" w:rsidP="0042017C">
            <w:pPr>
              <w:jc w:val="center"/>
              <w:rPr>
                <w:sz w:val="24"/>
                <w:szCs w:val="24"/>
              </w:rPr>
            </w:pPr>
            <w:r w:rsidRPr="00341985">
              <w:rPr>
                <w:sz w:val="24"/>
                <w:szCs w:val="24"/>
              </w:rPr>
              <w:t>Показатели</w:t>
            </w:r>
          </w:p>
        </w:tc>
        <w:tc>
          <w:tcPr>
            <w:tcW w:w="1311" w:type="dxa"/>
          </w:tcPr>
          <w:p w:rsidR="0042017C" w:rsidRPr="00341985" w:rsidRDefault="0042017C" w:rsidP="00172B8D">
            <w:pPr>
              <w:jc w:val="center"/>
              <w:rPr>
                <w:sz w:val="24"/>
                <w:szCs w:val="24"/>
              </w:rPr>
            </w:pPr>
            <w:r w:rsidRPr="00341985">
              <w:rPr>
                <w:sz w:val="24"/>
                <w:szCs w:val="24"/>
              </w:rPr>
              <w:t>20</w:t>
            </w:r>
            <w:r w:rsidR="00172B8D">
              <w:rPr>
                <w:sz w:val="24"/>
                <w:szCs w:val="24"/>
              </w:rPr>
              <w:t>20</w:t>
            </w:r>
            <w:r w:rsidRPr="00341985">
              <w:rPr>
                <w:sz w:val="24"/>
                <w:szCs w:val="24"/>
              </w:rPr>
              <w:t>год</w:t>
            </w:r>
          </w:p>
        </w:tc>
        <w:tc>
          <w:tcPr>
            <w:tcW w:w="1312" w:type="dxa"/>
          </w:tcPr>
          <w:p w:rsidR="0042017C" w:rsidRPr="00341985" w:rsidRDefault="0042017C" w:rsidP="00172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172B8D">
              <w:rPr>
                <w:sz w:val="24"/>
                <w:szCs w:val="24"/>
              </w:rPr>
              <w:t>1</w:t>
            </w:r>
          </w:p>
        </w:tc>
        <w:tc>
          <w:tcPr>
            <w:tcW w:w="1312" w:type="dxa"/>
          </w:tcPr>
          <w:p w:rsidR="0042017C" w:rsidRPr="00341985" w:rsidRDefault="0042017C" w:rsidP="00172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172B8D">
              <w:rPr>
                <w:sz w:val="24"/>
                <w:szCs w:val="24"/>
              </w:rPr>
              <w:t>2</w:t>
            </w:r>
          </w:p>
        </w:tc>
      </w:tr>
      <w:tr w:rsidR="0042017C" w:rsidRPr="00341985" w:rsidTr="0042017C">
        <w:tc>
          <w:tcPr>
            <w:tcW w:w="540" w:type="dxa"/>
          </w:tcPr>
          <w:p w:rsidR="0042017C" w:rsidRPr="00341985" w:rsidRDefault="0042017C" w:rsidP="0042017C">
            <w:pPr>
              <w:jc w:val="center"/>
            </w:pPr>
            <w:r w:rsidRPr="00341985">
              <w:t>1.</w:t>
            </w:r>
          </w:p>
        </w:tc>
        <w:tc>
          <w:tcPr>
            <w:tcW w:w="5097" w:type="dxa"/>
          </w:tcPr>
          <w:p w:rsidR="0042017C" w:rsidRPr="00341985" w:rsidRDefault="0042017C" w:rsidP="0042017C">
            <w:pPr>
              <w:rPr>
                <w:sz w:val="24"/>
                <w:szCs w:val="24"/>
              </w:rPr>
            </w:pPr>
            <w:r w:rsidRPr="00341985">
              <w:rPr>
                <w:sz w:val="24"/>
                <w:szCs w:val="24"/>
              </w:rPr>
              <w:t>Количество проведенных профилактических мероприятий, направленных на пропаганду здорового образа жизни и меры противодействия злоупотреблению наркотиками и их незаконному обороту</w:t>
            </w:r>
          </w:p>
        </w:tc>
        <w:tc>
          <w:tcPr>
            <w:tcW w:w="1311" w:type="dxa"/>
          </w:tcPr>
          <w:p w:rsidR="0042017C" w:rsidRPr="00341985" w:rsidRDefault="00172B8D" w:rsidP="004201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12" w:type="dxa"/>
          </w:tcPr>
          <w:p w:rsidR="0042017C" w:rsidRDefault="0042017C" w:rsidP="004201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12" w:type="dxa"/>
          </w:tcPr>
          <w:p w:rsidR="0042017C" w:rsidRDefault="00172B8D" w:rsidP="004201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2017C" w:rsidRPr="00341985" w:rsidTr="0042017C">
        <w:tc>
          <w:tcPr>
            <w:tcW w:w="540" w:type="dxa"/>
          </w:tcPr>
          <w:p w:rsidR="0042017C" w:rsidRPr="00341985" w:rsidRDefault="0042017C" w:rsidP="0042017C">
            <w:pPr>
              <w:jc w:val="center"/>
            </w:pPr>
            <w:r w:rsidRPr="00341985">
              <w:t>2.</w:t>
            </w:r>
          </w:p>
        </w:tc>
        <w:tc>
          <w:tcPr>
            <w:tcW w:w="5097" w:type="dxa"/>
          </w:tcPr>
          <w:p w:rsidR="0042017C" w:rsidRPr="00341985" w:rsidRDefault="0042017C" w:rsidP="004201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 \в том числе детей</w:t>
            </w:r>
          </w:p>
        </w:tc>
        <w:tc>
          <w:tcPr>
            <w:tcW w:w="1311" w:type="dxa"/>
          </w:tcPr>
          <w:p w:rsidR="0042017C" w:rsidRPr="00341985" w:rsidRDefault="00172B8D" w:rsidP="00172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="0042017C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56</w:t>
            </w:r>
          </w:p>
        </w:tc>
        <w:tc>
          <w:tcPr>
            <w:tcW w:w="1312" w:type="dxa"/>
          </w:tcPr>
          <w:p w:rsidR="0042017C" w:rsidRDefault="0042017C" w:rsidP="00172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72B8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\5</w:t>
            </w:r>
            <w:r w:rsidR="00172B8D">
              <w:rPr>
                <w:sz w:val="24"/>
                <w:szCs w:val="24"/>
              </w:rPr>
              <w:t>8</w:t>
            </w:r>
          </w:p>
        </w:tc>
        <w:tc>
          <w:tcPr>
            <w:tcW w:w="1312" w:type="dxa"/>
          </w:tcPr>
          <w:p w:rsidR="0042017C" w:rsidRDefault="00172B8D" w:rsidP="00172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  <w:r w:rsidR="0042017C">
              <w:rPr>
                <w:sz w:val="24"/>
                <w:szCs w:val="24"/>
              </w:rPr>
              <w:t>\</w:t>
            </w:r>
            <w:r>
              <w:rPr>
                <w:sz w:val="24"/>
                <w:szCs w:val="24"/>
              </w:rPr>
              <w:t>62</w:t>
            </w:r>
          </w:p>
        </w:tc>
      </w:tr>
    </w:tbl>
    <w:p w:rsidR="00CE43ED" w:rsidRPr="00CD25B8" w:rsidRDefault="00CE43ED" w:rsidP="00CE43ED">
      <w:pPr>
        <w:jc w:val="both"/>
        <w:rPr>
          <w:b/>
          <w:bCs/>
          <w:color w:val="FF0000"/>
          <w:sz w:val="28"/>
          <w:szCs w:val="28"/>
        </w:rPr>
      </w:pPr>
    </w:p>
    <w:p w:rsidR="008B47BD" w:rsidRDefault="008B47BD" w:rsidP="00CE43ED">
      <w:pPr>
        <w:ind w:left="709"/>
        <w:jc w:val="both"/>
        <w:rPr>
          <w:b/>
          <w:bCs/>
          <w:sz w:val="24"/>
          <w:szCs w:val="24"/>
        </w:rPr>
      </w:pPr>
    </w:p>
    <w:p w:rsidR="008B47BD" w:rsidRDefault="008B47BD" w:rsidP="00CE43ED">
      <w:pPr>
        <w:ind w:left="709"/>
        <w:jc w:val="both"/>
        <w:rPr>
          <w:b/>
          <w:bCs/>
          <w:sz w:val="24"/>
          <w:szCs w:val="24"/>
        </w:rPr>
      </w:pPr>
    </w:p>
    <w:p w:rsidR="008B47BD" w:rsidRDefault="008B47BD" w:rsidP="00CE43ED">
      <w:pPr>
        <w:ind w:left="709"/>
        <w:jc w:val="both"/>
        <w:rPr>
          <w:b/>
          <w:bCs/>
          <w:sz w:val="24"/>
          <w:szCs w:val="24"/>
        </w:rPr>
      </w:pPr>
    </w:p>
    <w:p w:rsidR="008B47BD" w:rsidRDefault="008B47BD" w:rsidP="00CE43ED">
      <w:pPr>
        <w:ind w:left="709"/>
        <w:jc w:val="both"/>
        <w:rPr>
          <w:b/>
          <w:bCs/>
          <w:sz w:val="24"/>
          <w:szCs w:val="24"/>
        </w:rPr>
      </w:pPr>
    </w:p>
    <w:p w:rsidR="008B47BD" w:rsidRDefault="008B47BD" w:rsidP="00CE43ED">
      <w:pPr>
        <w:ind w:left="709"/>
        <w:jc w:val="both"/>
        <w:rPr>
          <w:b/>
          <w:bCs/>
          <w:sz w:val="24"/>
          <w:szCs w:val="24"/>
        </w:rPr>
      </w:pPr>
    </w:p>
    <w:p w:rsidR="008B47BD" w:rsidRDefault="008B47BD" w:rsidP="00CE43ED">
      <w:pPr>
        <w:ind w:left="709"/>
        <w:jc w:val="both"/>
        <w:rPr>
          <w:b/>
          <w:bCs/>
          <w:sz w:val="24"/>
          <w:szCs w:val="24"/>
        </w:rPr>
      </w:pPr>
    </w:p>
    <w:p w:rsidR="008B47BD" w:rsidRDefault="008B47BD" w:rsidP="00CE43ED">
      <w:pPr>
        <w:ind w:left="709"/>
        <w:jc w:val="both"/>
        <w:rPr>
          <w:b/>
          <w:bCs/>
          <w:sz w:val="24"/>
          <w:szCs w:val="24"/>
        </w:rPr>
      </w:pPr>
    </w:p>
    <w:p w:rsidR="008B47BD" w:rsidRDefault="008B47BD" w:rsidP="00CE43ED">
      <w:pPr>
        <w:ind w:left="709"/>
        <w:jc w:val="both"/>
        <w:rPr>
          <w:b/>
          <w:bCs/>
          <w:sz w:val="24"/>
          <w:szCs w:val="24"/>
        </w:rPr>
      </w:pPr>
    </w:p>
    <w:p w:rsidR="008B47BD" w:rsidRDefault="008B47BD" w:rsidP="00CE43ED">
      <w:pPr>
        <w:ind w:left="709"/>
        <w:jc w:val="both"/>
        <w:rPr>
          <w:b/>
          <w:bCs/>
          <w:sz w:val="24"/>
          <w:szCs w:val="24"/>
        </w:rPr>
      </w:pPr>
    </w:p>
    <w:p w:rsidR="008B47BD" w:rsidRDefault="008B47BD" w:rsidP="0042017C">
      <w:pPr>
        <w:jc w:val="both"/>
        <w:rPr>
          <w:b/>
          <w:bCs/>
          <w:sz w:val="24"/>
          <w:szCs w:val="24"/>
        </w:rPr>
      </w:pPr>
    </w:p>
    <w:p w:rsidR="00CE43ED" w:rsidRPr="00C013C4" w:rsidRDefault="00CE43ED" w:rsidP="00CE43ED">
      <w:pPr>
        <w:ind w:left="709"/>
        <w:jc w:val="both"/>
        <w:rPr>
          <w:b/>
          <w:bCs/>
          <w:sz w:val="24"/>
          <w:szCs w:val="24"/>
        </w:rPr>
      </w:pPr>
      <w:r w:rsidRPr="00C013C4">
        <w:rPr>
          <w:b/>
          <w:bCs/>
          <w:sz w:val="24"/>
          <w:szCs w:val="24"/>
        </w:rPr>
        <w:t>Эстетическое воспитание</w:t>
      </w:r>
    </w:p>
    <w:p w:rsidR="00CE43ED" w:rsidRPr="00DE3AC1" w:rsidRDefault="00CE43ED" w:rsidP="00C766C8">
      <w:pPr>
        <w:ind w:firstLine="708"/>
        <w:jc w:val="both"/>
        <w:rPr>
          <w:sz w:val="24"/>
          <w:szCs w:val="24"/>
        </w:rPr>
      </w:pPr>
      <w:r w:rsidRPr="00DE3AC1">
        <w:rPr>
          <w:sz w:val="24"/>
          <w:szCs w:val="24"/>
        </w:rPr>
        <w:t>Любое культурно-образовательное мероприятие, проводимое в музее, уже включает в себя эстетическую составляющую. Внутренне оформление здания, чистота и вежливый персонал создают благоприятное впечатление и располагают посетителя</w:t>
      </w:r>
      <w:r>
        <w:rPr>
          <w:sz w:val="24"/>
          <w:szCs w:val="24"/>
        </w:rPr>
        <w:t xml:space="preserve"> в</w:t>
      </w:r>
      <w:r w:rsidRPr="00DE3AC1">
        <w:rPr>
          <w:sz w:val="24"/>
          <w:szCs w:val="24"/>
        </w:rPr>
        <w:t xml:space="preserve"> экскурсионной деятельности музея. </w:t>
      </w:r>
    </w:p>
    <w:p w:rsidR="00CE43ED" w:rsidRPr="00C013C4" w:rsidRDefault="00CE43ED" w:rsidP="00CE43ED">
      <w:pPr>
        <w:ind w:firstLine="708"/>
        <w:jc w:val="both"/>
        <w:rPr>
          <w:sz w:val="24"/>
          <w:szCs w:val="24"/>
        </w:rPr>
      </w:pPr>
      <w:r w:rsidRPr="00C013C4">
        <w:rPr>
          <w:sz w:val="24"/>
          <w:szCs w:val="24"/>
        </w:rPr>
        <w:t xml:space="preserve">Основные формы работы, направленные на эстетическое воспитание: </w:t>
      </w:r>
    </w:p>
    <w:p w:rsidR="00CE43ED" w:rsidRDefault="00CE43ED" w:rsidP="00CE43ED">
      <w:pPr>
        <w:jc w:val="both"/>
        <w:rPr>
          <w:sz w:val="24"/>
          <w:szCs w:val="24"/>
        </w:rPr>
      </w:pPr>
      <w:r w:rsidRPr="00D0655E">
        <w:rPr>
          <w:sz w:val="24"/>
          <w:szCs w:val="24"/>
        </w:rPr>
        <w:t>Выставочная деятельность музея.</w:t>
      </w:r>
    </w:p>
    <w:p w:rsidR="00CE43ED" w:rsidRDefault="00CE43ED" w:rsidP="00CE43ED">
      <w:pPr>
        <w:jc w:val="both"/>
        <w:rPr>
          <w:sz w:val="24"/>
          <w:szCs w:val="24"/>
        </w:rPr>
      </w:pPr>
      <w:r>
        <w:rPr>
          <w:sz w:val="24"/>
          <w:szCs w:val="24"/>
        </w:rPr>
        <w:t>Экскурсии</w:t>
      </w:r>
      <w:r>
        <w:rPr>
          <w:sz w:val="24"/>
          <w:szCs w:val="24"/>
        </w:rPr>
        <w:br/>
        <w:t xml:space="preserve">Знакомство с творчеством </w:t>
      </w:r>
      <w:r w:rsidR="0042017C">
        <w:rPr>
          <w:sz w:val="24"/>
          <w:szCs w:val="24"/>
        </w:rPr>
        <w:t>наших земляков- поэтов, писателей</w:t>
      </w:r>
      <w:r>
        <w:rPr>
          <w:sz w:val="24"/>
          <w:szCs w:val="24"/>
        </w:rPr>
        <w:t>.</w:t>
      </w:r>
    </w:p>
    <w:p w:rsidR="00CE43ED" w:rsidRPr="00D0655E" w:rsidRDefault="00CE43ED" w:rsidP="00CE43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Выставка творческих работ </w:t>
      </w:r>
      <w:r w:rsidR="0042017C">
        <w:rPr>
          <w:sz w:val="24"/>
          <w:szCs w:val="24"/>
        </w:rPr>
        <w:t xml:space="preserve">жителей </w:t>
      </w:r>
      <w:r>
        <w:rPr>
          <w:sz w:val="24"/>
          <w:szCs w:val="24"/>
        </w:rPr>
        <w:t xml:space="preserve"> Ларьяка </w:t>
      </w:r>
      <w:r w:rsidR="0042017C">
        <w:rPr>
          <w:sz w:val="24"/>
          <w:szCs w:val="24"/>
        </w:rPr>
        <w:t>, учащихся Ларьякской школы-интераната, выставки нвогодних игрушек, фотовыставки посвященные красотам родного края.</w:t>
      </w:r>
    </w:p>
    <w:p w:rsidR="00CE43ED" w:rsidRPr="00C4353E" w:rsidRDefault="00CE43ED" w:rsidP="00CE43ED">
      <w:pPr>
        <w:jc w:val="both"/>
        <w:rPr>
          <w:sz w:val="24"/>
          <w:szCs w:val="24"/>
        </w:rPr>
      </w:pPr>
      <w:r w:rsidRPr="00650C4C">
        <w:rPr>
          <w:sz w:val="24"/>
          <w:szCs w:val="24"/>
        </w:rPr>
        <w:t xml:space="preserve">По эстетическому воспитанию можно включить все мероприятия, проведённые в </w:t>
      </w:r>
      <w:r w:rsidR="00C766C8">
        <w:rPr>
          <w:sz w:val="24"/>
          <w:szCs w:val="24"/>
        </w:rPr>
        <w:t>202</w:t>
      </w:r>
      <w:r w:rsidR="00172B8D">
        <w:rPr>
          <w:sz w:val="24"/>
          <w:szCs w:val="24"/>
        </w:rPr>
        <w:t>2</w:t>
      </w:r>
      <w:r w:rsidRPr="00650C4C">
        <w:rPr>
          <w:sz w:val="24"/>
          <w:szCs w:val="24"/>
        </w:rPr>
        <w:t xml:space="preserve"> году в музее.</w:t>
      </w:r>
    </w:p>
    <w:p w:rsidR="00C4353E" w:rsidRPr="00C4353E" w:rsidRDefault="001B7DD4" w:rsidP="00C4353E">
      <w:pPr>
        <w:contextualSpacing/>
        <w:rPr>
          <w:sz w:val="24"/>
          <w:szCs w:val="24"/>
        </w:rPr>
      </w:pPr>
      <w:r w:rsidRPr="00C4353E">
        <w:rPr>
          <w:sz w:val="24"/>
          <w:szCs w:val="24"/>
        </w:rPr>
        <w:t>Ежегодно музей активно приним</w:t>
      </w:r>
      <w:r w:rsidR="00C4353E" w:rsidRPr="00C4353E">
        <w:rPr>
          <w:sz w:val="24"/>
          <w:szCs w:val="24"/>
        </w:rPr>
        <w:t>ал</w:t>
      </w:r>
      <w:r w:rsidRPr="00C4353E">
        <w:rPr>
          <w:sz w:val="24"/>
          <w:szCs w:val="24"/>
        </w:rPr>
        <w:t xml:space="preserve"> участие </w:t>
      </w:r>
      <w:r w:rsidR="00C4353E" w:rsidRPr="00C4353E">
        <w:rPr>
          <w:sz w:val="24"/>
          <w:szCs w:val="24"/>
        </w:rPr>
        <w:t>в общероссийских и районных мероприятиях:  «Марафон Славы»,«Свеча памяти», «Окна Победы»,«Георгиевская лента» ,«Север для Победы»,«Бессмертный полк».</w:t>
      </w:r>
      <w:r w:rsidR="0042017C">
        <w:rPr>
          <w:sz w:val="24"/>
          <w:szCs w:val="24"/>
        </w:rPr>
        <w:t xml:space="preserve">Юбилей </w:t>
      </w:r>
      <w:r w:rsidR="00C4353E" w:rsidRPr="00C4353E">
        <w:rPr>
          <w:sz w:val="24"/>
          <w:szCs w:val="24"/>
        </w:rPr>
        <w:t xml:space="preserve"> Югры</w:t>
      </w:r>
    </w:p>
    <w:p w:rsidR="001B7DD4" w:rsidRPr="00CA6104" w:rsidRDefault="00C4353E" w:rsidP="00737E2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B7DD4" w:rsidRPr="00CA6104" w:rsidRDefault="001B7DD4" w:rsidP="00CA6104">
      <w:pPr>
        <w:jc w:val="both"/>
        <w:rPr>
          <w:sz w:val="24"/>
          <w:szCs w:val="24"/>
        </w:rPr>
      </w:pPr>
    </w:p>
    <w:p w:rsidR="0070269E" w:rsidRPr="00737E29" w:rsidRDefault="00315979" w:rsidP="00737E29">
      <w:pPr>
        <w:tabs>
          <w:tab w:val="left" w:pos="-1134"/>
        </w:tabs>
        <w:ind w:right="-426"/>
        <w:contextualSpacing/>
        <w:jc w:val="both"/>
        <w:rPr>
          <w:sz w:val="24"/>
          <w:szCs w:val="24"/>
        </w:rPr>
      </w:pPr>
      <w:r w:rsidRPr="007655E6">
        <w:rPr>
          <w:b/>
          <w:sz w:val="24"/>
          <w:szCs w:val="24"/>
        </w:rPr>
        <w:t>3.2.9. Приоритеты (зад</w:t>
      </w:r>
      <w:r w:rsidR="0070269E">
        <w:rPr>
          <w:b/>
          <w:sz w:val="24"/>
          <w:szCs w:val="24"/>
        </w:rPr>
        <w:t>ачи) и проблемы развития музеев</w:t>
      </w:r>
    </w:p>
    <w:p w:rsidR="007655E6" w:rsidRPr="00C2737F" w:rsidRDefault="007655E6" w:rsidP="007655E6">
      <w:pPr>
        <w:pStyle w:val="ac"/>
        <w:rPr>
          <w:b w:val="0"/>
        </w:rPr>
      </w:pPr>
      <w:r w:rsidRPr="00C2737F">
        <w:rPr>
          <w:b w:val="0"/>
        </w:rPr>
        <w:t>Цели работы музея:</w:t>
      </w:r>
    </w:p>
    <w:p w:rsidR="007655E6" w:rsidRPr="00C2737F" w:rsidRDefault="007655E6" w:rsidP="007655E6">
      <w:pPr>
        <w:pStyle w:val="ac"/>
        <w:numPr>
          <w:ilvl w:val="0"/>
          <w:numId w:val="10"/>
        </w:numPr>
        <w:rPr>
          <w:b w:val="0"/>
        </w:rPr>
      </w:pPr>
      <w:r w:rsidRPr="00C2737F">
        <w:rPr>
          <w:b w:val="0"/>
        </w:rPr>
        <w:t>Сбор и хранение музейных предметов и коллекций;</w:t>
      </w:r>
    </w:p>
    <w:p w:rsidR="007655E6" w:rsidRPr="00C2737F" w:rsidRDefault="007655E6" w:rsidP="007655E6">
      <w:pPr>
        <w:pStyle w:val="ac"/>
        <w:numPr>
          <w:ilvl w:val="0"/>
          <w:numId w:val="10"/>
        </w:numPr>
        <w:rPr>
          <w:b w:val="0"/>
        </w:rPr>
      </w:pPr>
      <w:r w:rsidRPr="00C2737F">
        <w:rPr>
          <w:b w:val="0"/>
        </w:rPr>
        <w:t>Обеспечение доступа населения к музейным предметам и коллекциям;</w:t>
      </w:r>
    </w:p>
    <w:p w:rsidR="007655E6" w:rsidRPr="00C2737F" w:rsidRDefault="007655E6" w:rsidP="007655E6">
      <w:pPr>
        <w:numPr>
          <w:ilvl w:val="0"/>
          <w:numId w:val="10"/>
        </w:numPr>
        <w:jc w:val="both"/>
        <w:rPr>
          <w:sz w:val="24"/>
          <w:szCs w:val="24"/>
        </w:rPr>
      </w:pPr>
      <w:r w:rsidRPr="00C2737F">
        <w:rPr>
          <w:sz w:val="24"/>
          <w:szCs w:val="24"/>
        </w:rPr>
        <w:t xml:space="preserve">Сохранение материально-культурного наследия и отдельных памятников историко-культурного наследия; </w:t>
      </w:r>
    </w:p>
    <w:p w:rsidR="007655E6" w:rsidRDefault="007655E6" w:rsidP="007655E6">
      <w:pPr>
        <w:numPr>
          <w:ilvl w:val="0"/>
          <w:numId w:val="10"/>
        </w:numPr>
        <w:jc w:val="both"/>
        <w:rPr>
          <w:sz w:val="24"/>
          <w:szCs w:val="24"/>
        </w:rPr>
      </w:pPr>
      <w:r w:rsidRPr="00C2737F">
        <w:rPr>
          <w:sz w:val="24"/>
          <w:szCs w:val="24"/>
        </w:rPr>
        <w:t>Осуществление просветительской и культурно-образовательной деятельности.</w:t>
      </w:r>
    </w:p>
    <w:p w:rsidR="00172B8D" w:rsidRPr="00172B8D" w:rsidRDefault="00172B8D" w:rsidP="007655E6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выставки патриотической направленности </w:t>
      </w:r>
      <w:r w:rsidRPr="00172B8D">
        <w:rPr>
          <w:sz w:val="24"/>
          <w:szCs w:val="24"/>
        </w:rPr>
        <w:t>«МыЕдины»- коДню народного единства с фотоматериалами о призванных в ряды вооруженных сил  в рамках СВО земляках, информацией о  ДНР и ЛНР  и их вхождении в состав России , «Матери России»- фотоматериалы о матерях призывников на СВО, «Хранит традиции Ларьяк»- ко Дню рождения села, …</w:t>
      </w:r>
    </w:p>
    <w:p w:rsidR="007655E6" w:rsidRPr="00C2737F" w:rsidRDefault="007655E6" w:rsidP="007655E6">
      <w:pPr>
        <w:pStyle w:val="ac"/>
        <w:rPr>
          <w:b w:val="0"/>
        </w:rPr>
      </w:pPr>
    </w:p>
    <w:p w:rsidR="007655E6" w:rsidRPr="00E34E42" w:rsidRDefault="007655E6" w:rsidP="007655E6">
      <w:pPr>
        <w:jc w:val="both"/>
        <w:rPr>
          <w:b/>
          <w:sz w:val="24"/>
          <w:szCs w:val="24"/>
        </w:rPr>
      </w:pPr>
      <w:r w:rsidRPr="00E34E42">
        <w:rPr>
          <w:b/>
          <w:sz w:val="24"/>
          <w:szCs w:val="24"/>
        </w:rPr>
        <w:t>Задачи работы музея:</w:t>
      </w:r>
    </w:p>
    <w:p w:rsidR="007655E6" w:rsidRPr="00C2737F" w:rsidRDefault="007655E6" w:rsidP="007655E6">
      <w:pPr>
        <w:numPr>
          <w:ilvl w:val="0"/>
          <w:numId w:val="11"/>
        </w:numPr>
        <w:ind w:left="360" w:hanging="360"/>
        <w:jc w:val="both"/>
        <w:rPr>
          <w:sz w:val="24"/>
          <w:szCs w:val="24"/>
        </w:rPr>
      </w:pPr>
      <w:r w:rsidRPr="00C2737F">
        <w:rPr>
          <w:sz w:val="24"/>
          <w:szCs w:val="24"/>
        </w:rPr>
        <w:t>Выявление, изучение и публикация музейных предметов и коллекций;</w:t>
      </w:r>
    </w:p>
    <w:p w:rsidR="007655E6" w:rsidRPr="00C2737F" w:rsidRDefault="007655E6" w:rsidP="007655E6">
      <w:pPr>
        <w:numPr>
          <w:ilvl w:val="0"/>
          <w:numId w:val="11"/>
        </w:numPr>
        <w:ind w:left="360" w:hanging="360"/>
        <w:jc w:val="both"/>
        <w:rPr>
          <w:sz w:val="24"/>
          <w:szCs w:val="24"/>
        </w:rPr>
      </w:pPr>
      <w:r w:rsidRPr="00C2737F">
        <w:rPr>
          <w:sz w:val="24"/>
          <w:szCs w:val="24"/>
        </w:rPr>
        <w:t>Организация музейного обслуживания населения, с учетом интересов и потребностей, различных социально-возрастных и образовательных групп;</w:t>
      </w:r>
    </w:p>
    <w:p w:rsidR="007655E6" w:rsidRPr="00C2737F" w:rsidRDefault="007655E6" w:rsidP="007655E6">
      <w:pPr>
        <w:numPr>
          <w:ilvl w:val="0"/>
          <w:numId w:val="11"/>
        </w:numPr>
        <w:ind w:left="360" w:hanging="360"/>
        <w:jc w:val="both"/>
        <w:rPr>
          <w:sz w:val="24"/>
          <w:szCs w:val="24"/>
        </w:rPr>
      </w:pPr>
      <w:r w:rsidRPr="00C2737F">
        <w:rPr>
          <w:sz w:val="24"/>
          <w:szCs w:val="24"/>
        </w:rPr>
        <w:t>Обеспечение сохранности музейных предметов и музейных коллекций, укрепление материально-технической базы музея;</w:t>
      </w:r>
    </w:p>
    <w:p w:rsidR="007655E6" w:rsidRPr="00C2737F" w:rsidRDefault="007655E6" w:rsidP="007655E6">
      <w:pPr>
        <w:numPr>
          <w:ilvl w:val="0"/>
          <w:numId w:val="11"/>
        </w:numPr>
        <w:ind w:left="360" w:hanging="360"/>
        <w:jc w:val="both"/>
        <w:rPr>
          <w:sz w:val="24"/>
          <w:szCs w:val="24"/>
        </w:rPr>
      </w:pPr>
      <w:r w:rsidRPr="00C2737F">
        <w:rPr>
          <w:sz w:val="24"/>
          <w:szCs w:val="24"/>
        </w:rPr>
        <w:t>Развитие современных форм музейного, экскурсионного обслуживания, досуговой деятельности;</w:t>
      </w:r>
    </w:p>
    <w:p w:rsidR="007655E6" w:rsidRPr="00C2737F" w:rsidRDefault="007655E6" w:rsidP="007655E6">
      <w:pPr>
        <w:numPr>
          <w:ilvl w:val="0"/>
          <w:numId w:val="11"/>
        </w:numPr>
        <w:ind w:left="360" w:hanging="360"/>
        <w:jc w:val="both"/>
        <w:rPr>
          <w:sz w:val="24"/>
          <w:szCs w:val="24"/>
        </w:rPr>
      </w:pPr>
      <w:r w:rsidRPr="00C2737F">
        <w:rPr>
          <w:sz w:val="24"/>
          <w:szCs w:val="24"/>
        </w:rPr>
        <w:t>Внедрение компьютеризации и интернет - технологий в организацию музейного дела;</w:t>
      </w:r>
    </w:p>
    <w:p w:rsidR="00C4353E" w:rsidRPr="00FE2227" w:rsidRDefault="007655E6" w:rsidP="00FE2227">
      <w:pPr>
        <w:numPr>
          <w:ilvl w:val="0"/>
          <w:numId w:val="11"/>
        </w:numPr>
        <w:ind w:left="360" w:hanging="360"/>
        <w:jc w:val="both"/>
        <w:rPr>
          <w:sz w:val="24"/>
          <w:szCs w:val="24"/>
        </w:rPr>
      </w:pPr>
      <w:r w:rsidRPr="00C2737F">
        <w:rPr>
          <w:sz w:val="24"/>
          <w:szCs w:val="24"/>
        </w:rPr>
        <w:t>Расширение выставочной деятельности, обмен экспозициями с другими музеями.</w:t>
      </w:r>
    </w:p>
    <w:p w:rsidR="00C4353E" w:rsidRPr="00C2737F" w:rsidRDefault="00C4353E" w:rsidP="00FE2227">
      <w:pPr>
        <w:jc w:val="both"/>
        <w:rPr>
          <w:sz w:val="24"/>
          <w:szCs w:val="24"/>
        </w:rPr>
      </w:pPr>
    </w:p>
    <w:p w:rsidR="007655E6" w:rsidRPr="00C2737F" w:rsidRDefault="007655E6" w:rsidP="007655E6">
      <w:pPr>
        <w:ind w:left="705" w:hanging="705"/>
        <w:jc w:val="both"/>
        <w:rPr>
          <w:b/>
          <w:sz w:val="24"/>
          <w:szCs w:val="24"/>
        </w:rPr>
      </w:pPr>
    </w:p>
    <w:p w:rsidR="007655E6" w:rsidRPr="00C2737F" w:rsidRDefault="007655E6" w:rsidP="00631B94">
      <w:pPr>
        <w:ind w:left="705" w:hanging="705"/>
        <w:jc w:val="both"/>
        <w:rPr>
          <w:b/>
          <w:sz w:val="24"/>
          <w:szCs w:val="24"/>
        </w:rPr>
      </w:pPr>
      <w:r w:rsidRPr="00C2737F">
        <w:rPr>
          <w:b/>
          <w:sz w:val="24"/>
          <w:szCs w:val="24"/>
        </w:rPr>
        <w:t>Для достижения поставленных целей и задач музей осуществля</w:t>
      </w:r>
      <w:r w:rsidR="00631B94">
        <w:rPr>
          <w:b/>
          <w:sz w:val="24"/>
          <w:szCs w:val="24"/>
        </w:rPr>
        <w:t>ет следующие виды деятельности:</w:t>
      </w:r>
    </w:p>
    <w:p w:rsidR="007655E6" w:rsidRPr="00C2737F" w:rsidRDefault="007655E6" w:rsidP="007655E6">
      <w:pPr>
        <w:numPr>
          <w:ilvl w:val="0"/>
          <w:numId w:val="12"/>
        </w:numPr>
        <w:ind w:left="360" w:hanging="360"/>
        <w:jc w:val="both"/>
        <w:rPr>
          <w:sz w:val="24"/>
          <w:szCs w:val="24"/>
        </w:rPr>
      </w:pPr>
      <w:r w:rsidRPr="00C2737F">
        <w:rPr>
          <w:sz w:val="24"/>
          <w:szCs w:val="24"/>
        </w:rPr>
        <w:t>Учёт, хранение и реставрация музейных предметов;</w:t>
      </w:r>
    </w:p>
    <w:p w:rsidR="007655E6" w:rsidRPr="00C2737F" w:rsidRDefault="007655E6" w:rsidP="007655E6">
      <w:pPr>
        <w:numPr>
          <w:ilvl w:val="0"/>
          <w:numId w:val="12"/>
        </w:numPr>
        <w:ind w:left="360" w:hanging="360"/>
        <w:jc w:val="both"/>
        <w:rPr>
          <w:sz w:val="24"/>
          <w:szCs w:val="24"/>
        </w:rPr>
      </w:pPr>
      <w:r w:rsidRPr="00C2737F">
        <w:rPr>
          <w:sz w:val="24"/>
          <w:szCs w:val="24"/>
        </w:rPr>
        <w:t>Комплектование музейных фондов;</w:t>
      </w:r>
    </w:p>
    <w:p w:rsidR="007655E6" w:rsidRPr="00C2737F" w:rsidRDefault="007655E6" w:rsidP="007655E6">
      <w:pPr>
        <w:numPr>
          <w:ilvl w:val="0"/>
          <w:numId w:val="12"/>
        </w:numPr>
        <w:ind w:left="360" w:hanging="360"/>
        <w:jc w:val="both"/>
        <w:rPr>
          <w:sz w:val="24"/>
          <w:szCs w:val="24"/>
        </w:rPr>
      </w:pPr>
      <w:r w:rsidRPr="00C2737F">
        <w:rPr>
          <w:sz w:val="24"/>
          <w:szCs w:val="24"/>
        </w:rPr>
        <w:t>Изучение и систематизация предметов фондов хранения, формирование электронной базы данных в соответствии с профилем музея;</w:t>
      </w:r>
    </w:p>
    <w:p w:rsidR="007655E6" w:rsidRPr="00C2737F" w:rsidRDefault="007655E6" w:rsidP="007655E6">
      <w:pPr>
        <w:numPr>
          <w:ilvl w:val="0"/>
          <w:numId w:val="12"/>
        </w:numPr>
        <w:ind w:left="360" w:hanging="360"/>
        <w:jc w:val="both"/>
        <w:rPr>
          <w:sz w:val="24"/>
          <w:szCs w:val="24"/>
        </w:rPr>
      </w:pPr>
      <w:r w:rsidRPr="00C2737F">
        <w:rPr>
          <w:sz w:val="24"/>
          <w:szCs w:val="24"/>
        </w:rPr>
        <w:t>Разработка и реализация основных направлений деятельности музея;</w:t>
      </w:r>
    </w:p>
    <w:p w:rsidR="007655E6" w:rsidRPr="00CA6104" w:rsidRDefault="007655E6" w:rsidP="00CA6104">
      <w:pPr>
        <w:numPr>
          <w:ilvl w:val="0"/>
          <w:numId w:val="12"/>
        </w:numPr>
        <w:ind w:left="360" w:hanging="360"/>
        <w:jc w:val="both"/>
        <w:rPr>
          <w:sz w:val="24"/>
          <w:szCs w:val="24"/>
        </w:rPr>
      </w:pPr>
      <w:r w:rsidRPr="00C2737F">
        <w:rPr>
          <w:sz w:val="24"/>
          <w:szCs w:val="24"/>
        </w:rPr>
        <w:t>Экспозиционно-выставочная деятельность, организация выездных экспозиций;</w:t>
      </w:r>
    </w:p>
    <w:p w:rsidR="007655E6" w:rsidRPr="00CA6104" w:rsidRDefault="007655E6" w:rsidP="00CA6104">
      <w:pPr>
        <w:numPr>
          <w:ilvl w:val="0"/>
          <w:numId w:val="12"/>
        </w:numPr>
        <w:ind w:left="360" w:hanging="360"/>
        <w:jc w:val="both"/>
        <w:rPr>
          <w:sz w:val="24"/>
          <w:szCs w:val="24"/>
        </w:rPr>
      </w:pPr>
      <w:r w:rsidRPr="00C2737F">
        <w:rPr>
          <w:sz w:val="24"/>
          <w:szCs w:val="24"/>
        </w:rPr>
        <w:t>Экскурсионное, лекционное и консультационное обслуживание посетителей музея;</w:t>
      </w:r>
    </w:p>
    <w:p w:rsidR="007655E6" w:rsidRPr="00C2737F" w:rsidRDefault="007655E6" w:rsidP="007655E6">
      <w:pPr>
        <w:numPr>
          <w:ilvl w:val="0"/>
          <w:numId w:val="12"/>
        </w:numPr>
        <w:ind w:left="360" w:hanging="360"/>
        <w:jc w:val="both"/>
        <w:rPr>
          <w:sz w:val="24"/>
          <w:szCs w:val="24"/>
        </w:rPr>
      </w:pPr>
      <w:r w:rsidRPr="00C2737F">
        <w:rPr>
          <w:sz w:val="24"/>
          <w:szCs w:val="24"/>
        </w:rPr>
        <w:t>Культурно-массовое и туристско-экскурсионное обслуживание юридических и физических лиц;</w:t>
      </w:r>
    </w:p>
    <w:p w:rsidR="007655E6" w:rsidRPr="00C2737F" w:rsidRDefault="007655E6" w:rsidP="007655E6">
      <w:pPr>
        <w:numPr>
          <w:ilvl w:val="0"/>
          <w:numId w:val="12"/>
        </w:numPr>
        <w:ind w:left="360" w:hanging="360"/>
        <w:jc w:val="both"/>
        <w:rPr>
          <w:sz w:val="24"/>
          <w:szCs w:val="24"/>
        </w:rPr>
      </w:pPr>
      <w:r w:rsidRPr="00C2737F">
        <w:rPr>
          <w:sz w:val="24"/>
          <w:szCs w:val="24"/>
        </w:rPr>
        <w:t>Осуществление в установленном законодательством порядке рекламно-информационной деятельности;</w:t>
      </w:r>
    </w:p>
    <w:p w:rsidR="007655E6" w:rsidRPr="00CA6104" w:rsidRDefault="007655E6" w:rsidP="00CA6104">
      <w:pPr>
        <w:numPr>
          <w:ilvl w:val="0"/>
          <w:numId w:val="12"/>
        </w:numPr>
        <w:ind w:left="360" w:hanging="360"/>
        <w:jc w:val="both"/>
        <w:rPr>
          <w:sz w:val="24"/>
          <w:szCs w:val="24"/>
        </w:rPr>
      </w:pPr>
      <w:r w:rsidRPr="00C2737F">
        <w:rPr>
          <w:sz w:val="24"/>
          <w:szCs w:val="24"/>
        </w:rPr>
        <w:t>Повышение квалификации специалистов музея;</w:t>
      </w:r>
    </w:p>
    <w:p w:rsidR="007655E6" w:rsidRPr="00C2737F" w:rsidRDefault="007655E6" w:rsidP="007655E6">
      <w:pPr>
        <w:numPr>
          <w:ilvl w:val="0"/>
          <w:numId w:val="12"/>
        </w:numPr>
        <w:ind w:left="360" w:hanging="360"/>
        <w:jc w:val="both"/>
        <w:rPr>
          <w:sz w:val="24"/>
          <w:szCs w:val="24"/>
        </w:rPr>
      </w:pPr>
      <w:r w:rsidRPr="00C2737F">
        <w:rPr>
          <w:sz w:val="24"/>
          <w:szCs w:val="24"/>
        </w:rPr>
        <w:t>Разработка и реализация мероприятий по охране музейных предметов и коллекций;</w:t>
      </w:r>
    </w:p>
    <w:p w:rsidR="007655E6" w:rsidRPr="00C2737F" w:rsidRDefault="007655E6" w:rsidP="007655E6">
      <w:pPr>
        <w:numPr>
          <w:ilvl w:val="0"/>
          <w:numId w:val="12"/>
        </w:numPr>
        <w:ind w:left="360" w:hanging="360"/>
        <w:jc w:val="both"/>
        <w:rPr>
          <w:sz w:val="24"/>
          <w:szCs w:val="24"/>
        </w:rPr>
      </w:pPr>
      <w:r w:rsidRPr="00C2737F">
        <w:rPr>
          <w:sz w:val="24"/>
          <w:szCs w:val="24"/>
        </w:rPr>
        <w:t>Предоставление гражданам дополнительных музейных и сервисных услуг;</w:t>
      </w:r>
    </w:p>
    <w:p w:rsidR="007655E6" w:rsidRPr="00C2737F" w:rsidRDefault="007655E6" w:rsidP="007655E6">
      <w:pPr>
        <w:numPr>
          <w:ilvl w:val="0"/>
          <w:numId w:val="12"/>
        </w:numPr>
        <w:ind w:left="360" w:hanging="360"/>
        <w:jc w:val="both"/>
        <w:rPr>
          <w:sz w:val="24"/>
          <w:szCs w:val="24"/>
        </w:rPr>
      </w:pPr>
      <w:r w:rsidRPr="00C2737F">
        <w:rPr>
          <w:sz w:val="24"/>
          <w:szCs w:val="24"/>
        </w:rPr>
        <w:t>Иные виды деятельности, не запрещённые законодательством Российской Федерации.</w:t>
      </w:r>
    </w:p>
    <w:p w:rsidR="007655E6" w:rsidRPr="00C97650" w:rsidRDefault="007655E6" w:rsidP="007655E6">
      <w:pPr>
        <w:tabs>
          <w:tab w:val="left" w:pos="426"/>
        </w:tabs>
        <w:jc w:val="both"/>
        <w:rPr>
          <w:b/>
          <w:color w:val="FF0000"/>
          <w:sz w:val="24"/>
          <w:szCs w:val="24"/>
          <w:highlight w:val="yellow"/>
        </w:rPr>
      </w:pPr>
    </w:p>
    <w:p w:rsidR="00315979" w:rsidRDefault="00315979" w:rsidP="00315979">
      <w:pPr>
        <w:ind w:firstLine="709"/>
        <w:jc w:val="both"/>
        <w:rPr>
          <w:b/>
          <w:sz w:val="24"/>
          <w:szCs w:val="24"/>
        </w:rPr>
      </w:pPr>
      <w:r w:rsidRPr="002E6A1A">
        <w:rPr>
          <w:b/>
          <w:sz w:val="24"/>
          <w:szCs w:val="24"/>
        </w:rPr>
        <w:t>3.2.10. Социокультурные акции (российские, региональные, окружные, городские и районные), в которых принимали участие музейные учреждени</w:t>
      </w:r>
      <w:r w:rsidR="0070269E">
        <w:rPr>
          <w:b/>
          <w:sz w:val="24"/>
          <w:szCs w:val="24"/>
        </w:rPr>
        <w:t>я, основные результаты участия</w:t>
      </w:r>
    </w:p>
    <w:p w:rsidR="0070269E" w:rsidRPr="002E6A1A" w:rsidRDefault="0070269E" w:rsidP="00315979">
      <w:pPr>
        <w:ind w:firstLine="709"/>
        <w:jc w:val="both"/>
        <w:rPr>
          <w:b/>
          <w:sz w:val="24"/>
          <w:szCs w:val="24"/>
        </w:rPr>
      </w:pPr>
    </w:p>
    <w:p w:rsidR="002E6A1A" w:rsidRPr="002E6A1A" w:rsidRDefault="002E6A1A" w:rsidP="002E6A1A">
      <w:pPr>
        <w:ind w:firstLine="708"/>
        <w:jc w:val="both"/>
        <w:rPr>
          <w:sz w:val="24"/>
          <w:szCs w:val="24"/>
        </w:rPr>
      </w:pPr>
      <w:r w:rsidRPr="002E6A1A">
        <w:rPr>
          <w:sz w:val="24"/>
          <w:szCs w:val="24"/>
        </w:rPr>
        <w:t>Музей активно принимает участие во Всероссийских, окружных и районных акциях:</w:t>
      </w:r>
    </w:p>
    <w:p w:rsidR="0042017C" w:rsidRPr="00FE2227" w:rsidRDefault="002E6A1A" w:rsidP="0042017C">
      <w:pPr>
        <w:rPr>
          <w:sz w:val="24"/>
          <w:szCs w:val="24"/>
        </w:rPr>
      </w:pPr>
      <w:r w:rsidRPr="002E6A1A">
        <w:rPr>
          <w:sz w:val="24"/>
          <w:szCs w:val="24"/>
        </w:rPr>
        <w:t>В 20</w:t>
      </w:r>
      <w:r w:rsidR="00C4353E">
        <w:rPr>
          <w:sz w:val="24"/>
          <w:szCs w:val="24"/>
        </w:rPr>
        <w:t>2</w:t>
      </w:r>
      <w:r w:rsidR="00FE2227">
        <w:rPr>
          <w:sz w:val="24"/>
          <w:szCs w:val="24"/>
        </w:rPr>
        <w:t>2</w:t>
      </w:r>
      <w:r w:rsidRPr="002E6A1A">
        <w:rPr>
          <w:sz w:val="24"/>
          <w:szCs w:val="24"/>
        </w:rPr>
        <w:t xml:space="preserve"> году Музей принял участие </w:t>
      </w:r>
      <w:r w:rsidR="0042017C">
        <w:rPr>
          <w:sz w:val="24"/>
          <w:szCs w:val="24"/>
        </w:rPr>
        <w:t xml:space="preserve">в мероприятиях посвященных  </w:t>
      </w:r>
      <w:r w:rsidR="0042017C" w:rsidRPr="0042017C">
        <w:rPr>
          <w:sz w:val="24"/>
          <w:szCs w:val="24"/>
        </w:rPr>
        <w:t xml:space="preserve"> Дню России, Дню флага, Дню памяти и скорби </w:t>
      </w:r>
      <w:r w:rsidR="0042017C">
        <w:rPr>
          <w:sz w:val="24"/>
          <w:szCs w:val="24"/>
        </w:rPr>
        <w:t>,</w:t>
      </w:r>
      <w:r w:rsidR="0042017C" w:rsidRPr="0042017C">
        <w:rPr>
          <w:sz w:val="24"/>
          <w:szCs w:val="24"/>
        </w:rPr>
        <w:t>#свечапамяти, #блокаянаяЛасточка, #ЯиФлаг, #</w:t>
      </w:r>
      <w:r w:rsidR="0042017C" w:rsidRPr="0042017C">
        <w:rPr>
          <w:color w:val="282828"/>
          <w:sz w:val="24"/>
          <w:szCs w:val="24"/>
          <w:shd w:val="clear" w:color="auto" w:fill="FFFFFF"/>
        </w:rPr>
        <w:t xml:space="preserve"> Невскому800НВрайон , #Маевка-выставка детских рисунков и стихи о Родном крае </w:t>
      </w:r>
      <w:r w:rsidR="00D85E6A">
        <w:rPr>
          <w:color w:val="282828"/>
          <w:sz w:val="24"/>
          <w:szCs w:val="24"/>
          <w:shd w:val="clear" w:color="auto" w:fill="FFFFFF"/>
        </w:rPr>
        <w:t xml:space="preserve">,»Капля жизни» стоптеррор к годовщине трагедии в Беслане </w:t>
      </w:r>
      <w:r w:rsidR="00FE2227">
        <w:rPr>
          <w:color w:val="282828"/>
          <w:sz w:val="24"/>
          <w:szCs w:val="24"/>
          <w:shd w:val="clear" w:color="auto" w:fill="FFFFFF"/>
        </w:rPr>
        <w:t xml:space="preserve">, </w:t>
      </w:r>
      <w:r w:rsidR="00FE2227" w:rsidRPr="00FE2227">
        <w:rPr>
          <w:color w:val="282828"/>
          <w:sz w:val="24"/>
          <w:szCs w:val="24"/>
          <w:shd w:val="clear" w:color="auto" w:fill="FFFFFF"/>
        </w:rPr>
        <w:t>#</w:t>
      </w:r>
      <w:r w:rsidR="00FE2227">
        <w:rPr>
          <w:color w:val="282828"/>
          <w:sz w:val="24"/>
          <w:szCs w:val="24"/>
          <w:shd w:val="clear" w:color="auto" w:fill="FFFFFF"/>
          <w:lang w:val="en-US"/>
        </w:rPr>
        <w:t>C</w:t>
      </w:r>
      <w:r w:rsidR="00FE2227">
        <w:rPr>
          <w:color w:val="282828"/>
          <w:sz w:val="24"/>
          <w:szCs w:val="24"/>
          <w:shd w:val="clear" w:color="auto" w:fill="FFFFFF"/>
        </w:rPr>
        <w:t>воихНеБросаем ,</w:t>
      </w:r>
      <w:r w:rsidR="00FE2227" w:rsidRPr="00FE2227">
        <w:rPr>
          <w:color w:val="282828"/>
          <w:sz w:val="24"/>
          <w:szCs w:val="24"/>
          <w:shd w:val="clear" w:color="auto" w:fill="FFFFFF"/>
        </w:rPr>
        <w:t>#</w:t>
      </w:r>
      <w:r w:rsidR="00FE2227">
        <w:rPr>
          <w:color w:val="282828"/>
          <w:sz w:val="24"/>
          <w:szCs w:val="24"/>
          <w:shd w:val="clear" w:color="auto" w:fill="FFFFFF"/>
        </w:rPr>
        <w:t>МыЕдины</w:t>
      </w:r>
    </w:p>
    <w:p w:rsidR="0042017C" w:rsidRPr="0042017C" w:rsidRDefault="0042017C" w:rsidP="0042017C">
      <w:pPr>
        <w:rPr>
          <w:sz w:val="24"/>
          <w:szCs w:val="24"/>
        </w:rPr>
      </w:pPr>
      <w:r w:rsidRPr="0042017C">
        <w:rPr>
          <w:sz w:val="24"/>
          <w:szCs w:val="24"/>
        </w:rPr>
        <w:t xml:space="preserve">Кроме этого можно назвать </w:t>
      </w:r>
      <w:r w:rsidRPr="0042017C">
        <w:rPr>
          <w:color w:val="000000" w:themeColor="text1"/>
          <w:sz w:val="24"/>
          <w:szCs w:val="24"/>
        </w:rPr>
        <w:t>.Онлайн-презентация «Блокадный Ленинград»,</w:t>
      </w:r>
      <w:r w:rsidRPr="0042017C">
        <w:rPr>
          <w:color w:val="333333"/>
          <w:sz w:val="24"/>
          <w:szCs w:val="24"/>
        </w:rPr>
        <w:t xml:space="preserve"> Онлайн мероприятие «Памяти воинов интернационалистов»</w:t>
      </w:r>
      <w:r w:rsidRPr="0042017C">
        <w:rPr>
          <w:color w:val="282828"/>
          <w:sz w:val="24"/>
          <w:szCs w:val="24"/>
          <w:shd w:val="clear" w:color="auto" w:fill="FFFFFF"/>
        </w:rPr>
        <w:t xml:space="preserve">  презентация  ко Дню памяти воинов интернационалистов </w:t>
      </w:r>
    </w:p>
    <w:p w:rsidR="00C4353E" w:rsidRPr="0042017C" w:rsidRDefault="0042017C" w:rsidP="00FE2227">
      <w:pPr>
        <w:rPr>
          <w:sz w:val="24"/>
          <w:szCs w:val="24"/>
        </w:rPr>
      </w:pPr>
      <w:r w:rsidRPr="0042017C">
        <w:rPr>
          <w:color w:val="282828"/>
          <w:sz w:val="24"/>
          <w:szCs w:val="24"/>
        </w:rPr>
        <w:t>Онлайн выставка « Земляки на Службе Отечеству-Солдатский альбом»,</w:t>
      </w:r>
      <w:r w:rsidRPr="0042017C">
        <w:rPr>
          <w:sz w:val="24"/>
          <w:szCs w:val="24"/>
        </w:rPr>
        <w:t xml:space="preserve"> Онлайн презентация «Сибиряки в Сталинградской битве»,</w:t>
      </w:r>
      <w:r w:rsidRPr="0042017C">
        <w:rPr>
          <w:iCs/>
          <w:color w:val="282828"/>
          <w:sz w:val="24"/>
          <w:szCs w:val="24"/>
        </w:rPr>
        <w:t xml:space="preserve"> онлайн презентация Международный день освобождения узников фашистов концлагерей «Помни имя свое…»,</w:t>
      </w:r>
      <w:r w:rsidRPr="0042017C">
        <w:rPr>
          <w:color w:val="000000" w:themeColor="text1"/>
          <w:sz w:val="24"/>
          <w:szCs w:val="24"/>
        </w:rPr>
        <w:t>«Бесмертный полк» Выставка в залах музея «Бессмертный полк - ветераны Ларьяка»,</w:t>
      </w:r>
      <w:r w:rsidRPr="0042017C">
        <w:rPr>
          <w:sz w:val="24"/>
          <w:szCs w:val="24"/>
        </w:rPr>
        <w:t xml:space="preserve"> Онлайн-мероприятие «Их юность опалила война» с представлением презентации о земляках-тружениках тыла</w:t>
      </w:r>
      <w:r w:rsidR="00FE2227">
        <w:rPr>
          <w:sz w:val="24"/>
          <w:szCs w:val="24"/>
        </w:rPr>
        <w:t>, Высчтавки посвященные героям призванным  в рамках СВО и их семьям</w:t>
      </w:r>
    </w:p>
    <w:p w:rsidR="002E6A1A" w:rsidRPr="00C4353E" w:rsidRDefault="002E6A1A" w:rsidP="00C4353E">
      <w:pPr>
        <w:ind w:firstLine="708"/>
        <w:jc w:val="both"/>
        <w:rPr>
          <w:sz w:val="24"/>
        </w:rPr>
      </w:pPr>
      <w:r w:rsidRPr="002E6A1A">
        <w:rPr>
          <w:sz w:val="24"/>
          <w:szCs w:val="24"/>
        </w:rPr>
        <w:t xml:space="preserve">В рамках Международной экологической акции </w:t>
      </w:r>
      <w:r w:rsidRPr="002E6A1A">
        <w:rPr>
          <w:b/>
          <w:sz w:val="24"/>
          <w:szCs w:val="24"/>
        </w:rPr>
        <w:t>«Спасти и сохранить»,</w:t>
      </w:r>
      <w:r w:rsidRPr="002E6A1A">
        <w:rPr>
          <w:sz w:val="24"/>
          <w:szCs w:val="24"/>
        </w:rPr>
        <w:t xml:space="preserve"> проведено благоустройство и очистка </w:t>
      </w:r>
      <w:r w:rsidR="00A933B7">
        <w:rPr>
          <w:sz w:val="24"/>
          <w:szCs w:val="24"/>
        </w:rPr>
        <w:t>территории музея , посадка деревьев , цветов</w:t>
      </w:r>
    </w:p>
    <w:p w:rsidR="002E6A1A" w:rsidRPr="002E6A1A" w:rsidRDefault="002E6A1A" w:rsidP="002E6A1A">
      <w:pPr>
        <w:ind w:firstLine="708"/>
        <w:jc w:val="both"/>
        <w:rPr>
          <w:sz w:val="28"/>
          <w:szCs w:val="28"/>
        </w:rPr>
      </w:pPr>
      <w:r w:rsidRPr="002E6A1A">
        <w:rPr>
          <w:sz w:val="24"/>
          <w:szCs w:val="24"/>
        </w:rPr>
        <w:t xml:space="preserve">В рамках районной акции милосердия </w:t>
      </w:r>
      <w:r w:rsidRPr="002E6A1A">
        <w:rPr>
          <w:b/>
          <w:sz w:val="24"/>
          <w:szCs w:val="24"/>
        </w:rPr>
        <w:t xml:space="preserve">«Душевное богатство» </w:t>
      </w:r>
      <w:r w:rsidR="006930BB">
        <w:rPr>
          <w:sz w:val="24"/>
          <w:szCs w:val="24"/>
        </w:rPr>
        <w:t>Сотрудники музея собрали денежные средства</w:t>
      </w:r>
      <w:r w:rsidR="00283637">
        <w:rPr>
          <w:sz w:val="24"/>
          <w:szCs w:val="24"/>
        </w:rPr>
        <w:t xml:space="preserve"> </w:t>
      </w:r>
      <w:r w:rsidR="00CA6104">
        <w:rPr>
          <w:sz w:val="24"/>
          <w:szCs w:val="24"/>
        </w:rPr>
        <w:t xml:space="preserve">и провел благотворительные Новогодние мероприятия </w:t>
      </w:r>
      <w:r w:rsidR="00241DF7">
        <w:rPr>
          <w:sz w:val="24"/>
          <w:szCs w:val="24"/>
        </w:rPr>
        <w:t>средства,</w:t>
      </w:r>
      <w:r w:rsidR="00CA6104">
        <w:rPr>
          <w:sz w:val="24"/>
          <w:szCs w:val="24"/>
        </w:rPr>
        <w:t xml:space="preserve"> от которых переданы по акции.</w:t>
      </w:r>
    </w:p>
    <w:p w:rsidR="002E6A1A" w:rsidRPr="002E6A1A" w:rsidRDefault="002E6A1A" w:rsidP="00EE0BBD">
      <w:pPr>
        <w:ind w:firstLine="709"/>
        <w:jc w:val="both"/>
        <w:rPr>
          <w:sz w:val="24"/>
          <w:szCs w:val="24"/>
          <w:shd w:val="clear" w:color="auto" w:fill="FFFFFF"/>
        </w:rPr>
      </w:pPr>
      <w:r w:rsidRPr="002E6A1A">
        <w:rPr>
          <w:sz w:val="24"/>
          <w:szCs w:val="24"/>
        </w:rPr>
        <w:t>Самыми яркими в музее остаются</w:t>
      </w:r>
      <w:r w:rsidR="00C4353E">
        <w:rPr>
          <w:sz w:val="24"/>
          <w:szCs w:val="24"/>
        </w:rPr>
        <w:t xml:space="preserve"> мероприятия  связанные с историей православия и становления христианства ,</w:t>
      </w:r>
      <w:r w:rsidRPr="002E6A1A">
        <w:rPr>
          <w:sz w:val="24"/>
          <w:szCs w:val="24"/>
        </w:rPr>
        <w:t xml:space="preserve"> культурно-образовательные акции «Ночь в музее» и «Ночь искусств», которые востребованы и пользуются успехом</w:t>
      </w:r>
      <w:r w:rsidR="00C4353E">
        <w:rPr>
          <w:sz w:val="24"/>
          <w:szCs w:val="24"/>
        </w:rPr>
        <w:t xml:space="preserve"> </w:t>
      </w:r>
      <w:r w:rsidR="00FE2227">
        <w:rPr>
          <w:sz w:val="24"/>
          <w:szCs w:val="24"/>
        </w:rPr>
        <w:t xml:space="preserve"> </w:t>
      </w:r>
    </w:p>
    <w:p w:rsidR="007D704E" w:rsidRPr="00900ED3" w:rsidRDefault="00C4353E" w:rsidP="00EE0BB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1F6519" w:rsidRDefault="001F6519" w:rsidP="00EE0BB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  <w:sectPr w:rsidR="001F6519" w:rsidSect="00C4353E">
          <w:pgSz w:w="11906" w:h="16838"/>
          <w:pgMar w:top="284" w:right="707" w:bottom="1134" w:left="992" w:header="709" w:footer="709" w:gutter="0"/>
          <w:cols w:space="720"/>
          <w:docGrid w:linePitch="272"/>
        </w:sectPr>
      </w:pPr>
    </w:p>
    <w:p w:rsidR="007D704E" w:rsidRDefault="007D704E" w:rsidP="00EE0BB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F10A7" w:rsidRDefault="000F10A7" w:rsidP="000F10A7">
      <w:pPr>
        <w:keepNext/>
        <w:jc w:val="center"/>
        <w:outlineLvl w:val="7"/>
        <w:rPr>
          <w:b/>
          <w:caps/>
          <w:sz w:val="28"/>
          <w:szCs w:val="28"/>
        </w:rPr>
      </w:pPr>
      <w:bookmarkStart w:id="3" w:name="_Toc368064886"/>
      <w:r w:rsidRPr="00B84357">
        <w:rPr>
          <w:b/>
          <w:caps/>
          <w:sz w:val="28"/>
          <w:szCs w:val="28"/>
          <w:lang w:val="en-US"/>
        </w:rPr>
        <w:t>IV</w:t>
      </w:r>
      <w:r w:rsidRPr="00B84357">
        <w:rPr>
          <w:b/>
          <w:caps/>
          <w:sz w:val="28"/>
          <w:szCs w:val="28"/>
        </w:rPr>
        <w:t>. Кадровая работа</w:t>
      </w:r>
      <w:bookmarkEnd w:id="3"/>
    </w:p>
    <w:p w:rsidR="00891C16" w:rsidRPr="00B84357" w:rsidRDefault="00891C16" w:rsidP="000F10A7">
      <w:pPr>
        <w:keepNext/>
        <w:jc w:val="center"/>
        <w:outlineLvl w:val="7"/>
        <w:rPr>
          <w:b/>
          <w:caps/>
          <w:sz w:val="28"/>
          <w:szCs w:val="28"/>
        </w:rPr>
      </w:pPr>
    </w:p>
    <w:p w:rsidR="000F10A7" w:rsidRPr="00B84357" w:rsidRDefault="000F10A7" w:rsidP="000F10A7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4.1.</w:t>
      </w:r>
      <w:r>
        <w:rPr>
          <w:b/>
          <w:sz w:val="24"/>
          <w:szCs w:val="24"/>
        </w:rPr>
        <w:tab/>
      </w:r>
      <w:r w:rsidRPr="00B84357">
        <w:rPr>
          <w:b/>
          <w:sz w:val="24"/>
          <w:szCs w:val="24"/>
        </w:rPr>
        <w:t>Повышение квалификации работников культуры по видам деятельности</w:t>
      </w:r>
    </w:p>
    <w:p w:rsidR="000F10A7" w:rsidRDefault="000F10A7" w:rsidP="000F10A7">
      <w:pPr>
        <w:jc w:val="center"/>
        <w:rPr>
          <w:b/>
          <w:sz w:val="24"/>
          <w:szCs w:val="24"/>
        </w:rPr>
      </w:pPr>
    </w:p>
    <w:p w:rsidR="000F10A7" w:rsidRPr="00B84357" w:rsidRDefault="000F10A7" w:rsidP="000F10A7">
      <w:pPr>
        <w:jc w:val="center"/>
        <w:rPr>
          <w:b/>
          <w:sz w:val="24"/>
          <w:szCs w:val="24"/>
        </w:rPr>
      </w:pPr>
    </w:p>
    <w:tbl>
      <w:tblPr>
        <w:tblW w:w="14708" w:type="dxa"/>
        <w:jc w:val="center"/>
        <w:tblLayout w:type="fixed"/>
        <w:tblCellMar>
          <w:left w:w="40" w:type="dxa"/>
          <w:right w:w="40" w:type="dxa"/>
        </w:tblCellMar>
        <w:tblLook w:val="04A0"/>
      </w:tblPr>
      <w:tblGrid>
        <w:gridCol w:w="890"/>
        <w:gridCol w:w="1904"/>
        <w:gridCol w:w="1904"/>
        <w:gridCol w:w="1904"/>
        <w:gridCol w:w="1904"/>
        <w:gridCol w:w="1904"/>
        <w:gridCol w:w="1904"/>
        <w:gridCol w:w="2394"/>
      </w:tblGrid>
      <w:tr w:rsidR="000F10A7" w:rsidRPr="00B84357" w:rsidTr="00E33C08">
        <w:trPr>
          <w:trHeight w:val="586"/>
          <w:jc w:val="center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0A7" w:rsidRPr="00B84357" w:rsidRDefault="000F10A7" w:rsidP="00E33C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84357">
              <w:rPr>
                <w:rFonts w:eastAsia="Calibri"/>
                <w:lang w:eastAsia="en-US"/>
              </w:rPr>
              <w:t>Годы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0A7" w:rsidRPr="00B84357" w:rsidRDefault="000F10A7" w:rsidP="00E33C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84357">
              <w:rPr>
                <w:rFonts w:eastAsia="Calibri"/>
                <w:lang w:eastAsia="en-US"/>
              </w:rPr>
              <w:t>Всего</w:t>
            </w:r>
          </w:p>
          <w:p w:rsidR="000F10A7" w:rsidRPr="00B84357" w:rsidRDefault="000F10A7" w:rsidP="00E33C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84357">
              <w:rPr>
                <w:rFonts w:eastAsia="Calibri"/>
                <w:lang w:eastAsia="en-US"/>
              </w:rPr>
              <w:t>(чел.)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0A7" w:rsidRPr="00B84357" w:rsidRDefault="000F10A7" w:rsidP="00E33C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84357">
              <w:rPr>
                <w:rFonts w:eastAsia="Calibri"/>
                <w:lang w:eastAsia="en-US"/>
              </w:rPr>
              <w:t xml:space="preserve">Педагоги 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0A7" w:rsidRPr="00B84357" w:rsidRDefault="000F10A7" w:rsidP="00E33C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84357">
              <w:rPr>
                <w:rFonts w:eastAsia="Calibri"/>
                <w:lang w:eastAsia="en-US"/>
              </w:rPr>
              <w:t>Клубные работники (специалисты иных учреждений культурно-досугового типа – дома творчества; центры ремёсел)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0A7" w:rsidRPr="00B84357" w:rsidRDefault="000F10A7" w:rsidP="00E33C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84357">
              <w:rPr>
                <w:rFonts w:eastAsia="Calibri"/>
                <w:lang w:eastAsia="en-US"/>
              </w:rPr>
              <w:t>Библиотечные работники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0A7" w:rsidRPr="00B84357" w:rsidRDefault="000F10A7" w:rsidP="00E33C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84357">
              <w:rPr>
                <w:rFonts w:eastAsia="Calibri"/>
                <w:lang w:eastAsia="en-US"/>
              </w:rPr>
              <w:t>Музейные работники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0A7" w:rsidRPr="00B84357" w:rsidRDefault="000F10A7" w:rsidP="00E33C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84357">
              <w:rPr>
                <w:rFonts w:eastAsia="Calibri"/>
                <w:lang w:eastAsia="en-US"/>
              </w:rPr>
              <w:t>Специалисты учреждений кино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10A7" w:rsidRPr="00B84357" w:rsidRDefault="000F10A7" w:rsidP="00E33C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84357">
              <w:rPr>
                <w:rFonts w:eastAsia="Calibri"/>
                <w:lang w:eastAsia="en-US"/>
              </w:rPr>
              <w:t>Специалисты учреждений профессионального искусства (концертных организаций, самостоятельных профессиональных коллективов, театров)</w:t>
            </w:r>
          </w:p>
        </w:tc>
      </w:tr>
      <w:tr w:rsidR="00D85E6A" w:rsidRPr="00B84357" w:rsidTr="00E33C08">
        <w:trPr>
          <w:trHeight w:val="247"/>
          <w:jc w:val="center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5E6A" w:rsidRPr="00E34E42" w:rsidRDefault="00FE2227" w:rsidP="00FE2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2020</w:t>
            </w:r>
            <w:r w:rsidR="00D85E6A" w:rsidRPr="00E34E42">
              <w:rPr>
                <w:rFonts w:eastAsia="Calibri"/>
                <w:b/>
                <w:lang w:eastAsia="en-US"/>
              </w:rPr>
              <w:t xml:space="preserve"> г.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E6A" w:rsidRPr="00B84357" w:rsidRDefault="00D85E6A" w:rsidP="00D85E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E6A" w:rsidRPr="00B84357" w:rsidRDefault="00D85E6A" w:rsidP="00D85E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E6A" w:rsidRPr="00B84357" w:rsidRDefault="00D85E6A" w:rsidP="00D85E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E6A" w:rsidRPr="00B84357" w:rsidRDefault="00D85E6A" w:rsidP="00D85E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E6A" w:rsidRPr="00B84357" w:rsidRDefault="00FE2227" w:rsidP="00D85E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E6A" w:rsidRPr="00B84357" w:rsidRDefault="00D85E6A" w:rsidP="00D85E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E6A" w:rsidRPr="00B84357" w:rsidRDefault="00D85E6A" w:rsidP="00D85E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D85E6A" w:rsidRPr="00B84357" w:rsidTr="00E33C08">
        <w:trPr>
          <w:trHeight w:val="264"/>
          <w:jc w:val="center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5E6A" w:rsidRPr="008B437F" w:rsidRDefault="00D85E6A" w:rsidP="00D85E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C00000"/>
                <w:lang w:eastAsia="en-US"/>
              </w:rPr>
            </w:pPr>
            <w:r w:rsidRPr="00ED6B56">
              <w:rPr>
                <w:rFonts w:eastAsia="Calibri"/>
                <w:b/>
                <w:lang w:eastAsia="en-US"/>
              </w:rPr>
              <w:t>20</w:t>
            </w:r>
            <w:r w:rsidR="00FE2227">
              <w:rPr>
                <w:rFonts w:eastAsia="Calibri"/>
                <w:b/>
                <w:lang w:eastAsia="en-US"/>
              </w:rPr>
              <w:t>21</w:t>
            </w:r>
            <w:r w:rsidRPr="00ED6B56">
              <w:rPr>
                <w:rFonts w:eastAsia="Calibri"/>
                <w:b/>
                <w:lang w:eastAsia="en-US"/>
              </w:rPr>
              <w:t xml:space="preserve"> г.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E6A" w:rsidRPr="008B437F" w:rsidRDefault="00D85E6A" w:rsidP="00D85E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C00000"/>
                <w:lang w:eastAsia="en-US"/>
              </w:rPr>
            </w:pPr>
            <w:r w:rsidRPr="008B437F">
              <w:rPr>
                <w:rFonts w:eastAsia="Calibri"/>
                <w:color w:val="C00000"/>
                <w:lang w:eastAsia="en-US"/>
              </w:rPr>
              <w:t>-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E6A" w:rsidRPr="008B437F" w:rsidRDefault="00D85E6A" w:rsidP="00D85E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C00000"/>
                <w:lang w:eastAsia="en-US"/>
              </w:rPr>
            </w:pPr>
            <w:r w:rsidRPr="008B437F">
              <w:rPr>
                <w:rFonts w:eastAsia="Calibri"/>
                <w:color w:val="C00000"/>
                <w:lang w:eastAsia="en-US"/>
              </w:rPr>
              <w:t>-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E6A" w:rsidRPr="008B437F" w:rsidRDefault="00D85E6A" w:rsidP="00D85E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C00000"/>
                <w:lang w:eastAsia="en-US"/>
              </w:rPr>
            </w:pPr>
            <w:r w:rsidRPr="008B437F">
              <w:rPr>
                <w:rFonts w:eastAsia="Calibri"/>
                <w:color w:val="C00000"/>
                <w:lang w:eastAsia="en-US"/>
              </w:rPr>
              <w:t>-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E6A" w:rsidRPr="008B437F" w:rsidRDefault="00D85E6A" w:rsidP="00D85E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C00000"/>
                <w:lang w:eastAsia="en-US"/>
              </w:rPr>
            </w:pPr>
            <w:r w:rsidRPr="008B437F">
              <w:rPr>
                <w:rFonts w:eastAsia="Calibri"/>
                <w:color w:val="C00000"/>
                <w:lang w:eastAsia="en-US"/>
              </w:rPr>
              <w:t>-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E6A" w:rsidRPr="008B437F" w:rsidRDefault="00D85E6A" w:rsidP="00D85E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C00000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E6A" w:rsidRPr="008B437F" w:rsidRDefault="00D85E6A" w:rsidP="00D85E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C00000"/>
                <w:lang w:eastAsia="en-US"/>
              </w:rPr>
            </w:pPr>
            <w:r w:rsidRPr="008B437F">
              <w:rPr>
                <w:rFonts w:eastAsia="Calibri"/>
                <w:color w:val="C00000"/>
                <w:lang w:eastAsia="en-US"/>
              </w:rPr>
              <w:t>-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E6A" w:rsidRPr="008B437F" w:rsidRDefault="00D85E6A" w:rsidP="00D85E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C00000"/>
                <w:lang w:eastAsia="en-US"/>
              </w:rPr>
            </w:pPr>
            <w:r w:rsidRPr="008B437F">
              <w:rPr>
                <w:rFonts w:eastAsia="Calibri"/>
                <w:color w:val="C00000"/>
                <w:lang w:eastAsia="en-US"/>
              </w:rPr>
              <w:t>-</w:t>
            </w:r>
          </w:p>
        </w:tc>
      </w:tr>
      <w:tr w:rsidR="00E34E42" w:rsidRPr="008B437F" w:rsidTr="00E33C08">
        <w:trPr>
          <w:trHeight w:val="269"/>
          <w:jc w:val="center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4E42" w:rsidRPr="008B437F" w:rsidRDefault="00E34E42" w:rsidP="00C43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C00000"/>
                <w:lang w:eastAsia="en-US"/>
              </w:rPr>
            </w:pPr>
            <w:r w:rsidRPr="00ED6B56">
              <w:rPr>
                <w:rFonts w:eastAsia="Calibri"/>
                <w:b/>
                <w:lang w:eastAsia="en-US"/>
              </w:rPr>
              <w:t>20</w:t>
            </w:r>
            <w:r w:rsidR="00FE2227">
              <w:rPr>
                <w:rFonts w:eastAsia="Calibri"/>
                <w:b/>
                <w:lang w:eastAsia="en-US"/>
              </w:rPr>
              <w:t>22</w:t>
            </w:r>
            <w:r w:rsidRPr="00ED6B56">
              <w:rPr>
                <w:rFonts w:eastAsia="Calibri"/>
                <w:b/>
                <w:lang w:eastAsia="en-US"/>
              </w:rPr>
              <w:t xml:space="preserve"> г.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E42" w:rsidRPr="008B437F" w:rsidRDefault="00A44DCF" w:rsidP="00E34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C00000"/>
                <w:lang w:eastAsia="en-US"/>
              </w:rPr>
            </w:pPr>
            <w:r w:rsidRPr="008B437F">
              <w:rPr>
                <w:rFonts w:eastAsia="Calibri"/>
                <w:color w:val="C00000"/>
                <w:lang w:eastAsia="en-US"/>
              </w:rPr>
              <w:t>-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E42" w:rsidRPr="008B437F" w:rsidRDefault="00E34E42" w:rsidP="00E34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C00000"/>
                <w:lang w:eastAsia="en-US"/>
              </w:rPr>
            </w:pPr>
            <w:r w:rsidRPr="008B437F">
              <w:rPr>
                <w:rFonts w:eastAsia="Calibri"/>
                <w:color w:val="C00000"/>
                <w:lang w:eastAsia="en-US"/>
              </w:rPr>
              <w:t>-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E42" w:rsidRPr="008B437F" w:rsidRDefault="00E34E42" w:rsidP="00E34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C00000"/>
                <w:lang w:eastAsia="en-US"/>
              </w:rPr>
            </w:pPr>
            <w:r w:rsidRPr="008B437F">
              <w:rPr>
                <w:rFonts w:eastAsia="Calibri"/>
                <w:color w:val="C00000"/>
                <w:lang w:eastAsia="en-US"/>
              </w:rPr>
              <w:t>-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E42" w:rsidRPr="008B437F" w:rsidRDefault="00E34E42" w:rsidP="00E34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C00000"/>
                <w:lang w:eastAsia="en-US"/>
              </w:rPr>
            </w:pPr>
            <w:r w:rsidRPr="008B437F">
              <w:rPr>
                <w:rFonts w:eastAsia="Calibri"/>
                <w:color w:val="C00000"/>
                <w:lang w:eastAsia="en-US"/>
              </w:rPr>
              <w:t>-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E42" w:rsidRPr="008B437F" w:rsidRDefault="00FE2227" w:rsidP="00E34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C00000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E42" w:rsidRPr="008B437F" w:rsidRDefault="00E34E42" w:rsidP="00E34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C00000"/>
                <w:lang w:eastAsia="en-US"/>
              </w:rPr>
            </w:pPr>
            <w:r w:rsidRPr="008B437F">
              <w:rPr>
                <w:rFonts w:eastAsia="Calibri"/>
                <w:color w:val="C00000"/>
                <w:lang w:eastAsia="en-US"/>
              </w:rPr>
              <w:t>-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E42" w:rsidRPr="008B437F" w:rsidRDefault="00E34E42" w:rsidP="00E34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C00000"/>
                <w:lang w:eastAsia="en-US"/>
              </w:rPr>
            </w:pPr>
            <w:r w:rsidRPr="008B437F">
              <w:rPr>
                <w:rFonts w:eastAsia="Calibri"/>
                <w:color w:val="C00000"/>
                <w:lang w:eastAsia="en-US"/>
              </w:rPr>
              <w:t>-</w:t>
            </w:r>
          </w:p>
        </w:tc>
      </w:tr>
    </w:tbl>
    <w:p w:rsidR="000F10A7" w:rsidRPr="008B437F" w:rsidRDefault="000F10A7" w:rsidP="000F10A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C00000"/>
          <w:lang w:eastAsia="en-US"/>
        </w:rPr>
      </w:pPr>
    </w:p>
    <w:p w:rsidR="000F10A7" w:rsidRPr="00ED6B56" w:rsidRDefault="000F10A7" w:rsidP="000F10A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0F10A7" w:rsidRPr="003F602A" w:rsidRDefault="000F10A7" w:rsidP="00366D02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3F602A">
        <w:rPr>
          <w:rFonts w:eastAsia="Calibri"/>
          <w:sz w:val="24"/>
          <w:szCs w:val="24"/>
          <w:lang w:eastAsia="en-US"/>
        </w:rPr>
        <w:t xml:space="preserve">Состояние кадров </w:t>
      </w:r>
    </w:p>
    <w:p w:rsidR="000F10A7" w:rsidRPr="00B84357" w:rsidRDefault="000F10A7" w:rsidP="000F10A7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4805" w:type="pct"/>
        <w:tblInd w:w="108" w:type="dxa"/>
        <w:tblLayout w:type="fixed"/>
        <w:tblLook w:val="0000"/>
      </w:tblPr>
      <w:tblGrid>
        <w:gridCol w:w="532"/>
        <w:gridCol w:w="2164"/>
        <w:gridCol w:w="1740"/>
        <w:gridCol w:w="1986"/>
        <w:gridCol w:w="1836"/>
        <w:gridCol w:w="1713"/>
        <w:gridCol w:w="21"/>
        <w:gridCol w:w="1740"/>
        <w:gridCol w:w="1031"/>
        <w:gridCol w:w="1073"/>
        <w:gridCol w:w="6"/>
        <w:gridCol w:w="1184"/>
      </w:tblGrid>
      <w:tr w:rsidR="000F10A7" w:rsidRPr="005070D2" w:rsidTr="00A57443">
        <w:trPr>
          <w:cantSplit/>
          <w:trHeight w:val="892"/>
        </w:trPr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10A7" w:rsidRPr="00BF3AED" w:rsidRDefault="000F10A7" w:rsidP="000A4B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3AED">
              <w:t xml:space="preserve">№ </w:t>
            </w:r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0A7" w:rsidRPr="00BF3AED" w:rsidRDefault="000F10A7" w:rsidP="000A4B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3AED">
              <w:t>Численность работников всего, человек</w:t>
            </w:r>
          </w:p>
        </w:tc>
        <w:tc>
          <w:tcPr>
            <w:tcW w:w="334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F10A7" w:rsidRPr="00BF3AED" w:rsidRDefault="000F10A7" w:rsidP="000A4B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3AED">
              <w:t>Из общей численности работников (из гр.2)</w:t>
            </w:r>
          </w:p>
        </w:tc>
        <w:tc>
          <w:tcPr>
            <w:tcW w:w="7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0A7" w:rsidRPr="00BF3AED" w:rsidRDefault="000F10A7" w:rsidP="000A4B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3AED">
              <w:t>из числа штатных работников имеют стаж работы</w:t>
            </w:r>
          </w:p>
        </w:tc>
      </w:tr>
      <w:tr w:rsidR="000F10A7" w:rsidRPr="005070D2" w:rsidTr="00A57443">
        <w:trPr>
          <w:cantSplit/>
          <w:trHeight w:val="337"/>
        </w:trPr>
        <w:tc>
          <w:tcPr>
            <w:tcW w:w="17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10A7" w:rsidRPr="00BF3AED" w:rsidRDefault="000F10A7" w:rsidP="000A4B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0A7" w:rsidRPr="00BF3AED" w:rsidRDefault="000F10A7" w:rsidP="000A4B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0A7" w:rsidRPr="00BF3AED" w:rsidRDefault="000F10A7" w:rsidP="000A4B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3AED">
              <w:t>штатных</w:t>
            </w:r>
          </w:p>
        </w:tc>
        <w:tc>
          <w:tcPr>
            <w:tcW w:w="6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0A7" w:rsidRPr="00BF3AED" w:rsidRDefault="000F10A7" w:rsidP="000A4B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3AED">
              <w:t>специалистов культурно-досуговой деятельности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0F10A7" w:rsidRPr="00BF3AED" w:rsidRDefault="000F10A7" w:rsidP="000A4B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3AED">
              <w:t>работников,</w:t>
            </w:r>
          </w:p>
          <w:p w:rsidR="000F10A7" w:rsidRPr="00BF3AED" w:rsidRDefault="000F10A7" w:rsidP="000A4B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3AED">
              <w:t>относящихся к основному персоналу</w:t>
            </w:r>
          </w:p>
        </w:tc>
        <w:tc>
          <w:tcPr>
            <w:tcW w:w="14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A7" w:rsidRPr="00BF3AED" w:rsidRDefault="000F10A7" w:rsidP="000A4B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3AED">
              <w:t xml:space="preserve">из них имеют образование 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F10A7" w:rsidRPr="00BF3AED" w:rsidRDefault="000F10A7" w:rsidP="000A4B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3AED">
              <w:t>от 3 до 6 лет</w:t>
            </w:r>
          </w:p>
        </w:tc>
        <w:tc>
          <w:tcPr>
            <w:tcW w:w="397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F10A7" w:rsidRPr="00BF3AED" w:rsidRDefault="000F10A7" w:rsidP="000A4B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3AED">
              <w:t>от 6 до 10 лет</w:t>
            </w:r>
          </w:p>
        </w:tc>
      </w:tr>
      <w:tr w:rsidR="000F10A7" w:rsidRPr="005070D2" w:rsidTr="00A57443">
        <w:trPr>
          <w:cantSplit/>
          <w:trHeight w:val="704"/>
        </w:trPr>
        <w:tc>
          <w:tcPr>
            <w:tcW w:w="1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A7" w:rsidRPr="005070D2" w:rsidRDefault="000F10A7" w:rsidP="000A4BC6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7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A7" w:rsidRPr="005070D2" w:rsidRDefault="000F10A7" w:rsidP="000A4BC6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A7" w:rsidRPr="005070D2" w:rsidRDefault="000F10A7" w:rsidP="000A4B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6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A7" w:rsidRPr="005070D2" w:rsidRDefault="000F10A7" w:rsidP="000A4B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611" w:type="pct"/>
            <w:vMerge/>
            <w:tcBorders>
              <w:left w:val="nil"/>
              <w:bottom w:val="single" w:sz="4" w:space="0" w:color="auto"/>
              <w:right w:val="nil"/>
            </w:tcBorders>
          </w:tcPr>
          <w:p w:rsidR="000F10A7" w:rsidRPr="005070D2" w:rsidRDefault="000F10A7" w:rsidP="000A4B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5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A7" w:rsidRPr="00BF3AED" w:rsidRDefault="000F10A7" w:rsidP="000A4BC6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BF3AED">
              <w:rPr>
                <w:noProof/>
              </w:rPr>
              <w:t xml:space="preserve">высшее </w:t>
            </w:r>
          </w:p>
        </w:tc>
        <w:tc>
          <w:tcPr>
            <w:tcW w:w="578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F10A7" w:rsidRPr="00BF3AED" w:rsidRDefault="000F10A7" w:rsidP="000A4B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3AED">
              <w:t xml:space="preserve">Неоконченное/высшее </w:t>
            </w:r>
          </w:p>
        </w:tc>
        <w:tc>
          <w:tcPr>
            <w:tcW w:w="343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F10A7" w:rsidRPr="00BF3AED" w:rsidRDefault="000F10A7" w:rsidP="000A4B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3AED">
              <w:t>С/спец.</w:t>
            </w:r>
          </w:p>
        </w:tc>
        <w:tc>
          <w:tcPr>
            <w:tcW w:w="35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F10A7" w:rsidRPr="005070D2" w:rsidRDefault="000F10A7" w:rsidP="000A4B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397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0A7" w:rsidRPr="005070D2" w:rsidRDefault="000F10A7" w:rsidP="000A4B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0A4BC6" w:rsidTr="00A574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"/>
        </w:trPr>
        <w:tc>
          <w:tcPr>
            <w:tcW w:w="177" w:type="pct"/>
          </w:tcPr>
          <w:p w:rsidR="000A4BC6" w:rsidRDefault="00BF3AED" w:rsidP="000A4BC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spacing w:val="-2"/>
                <w:w w:val="101"/>
                <w:sz w:val="24"/>
                <w:szCs w:val="24"/>
              </w:rPr>
            </w:pPr>
            <w:r>
              <w:rPr>
                <w:spacing w:val="-2"/>
                <w:w w:val="101"/>
                <w:sz w:val="24"/>
                <w:szCs w:val="24"/>
              </w:rPr>
              <w:t>1</w:t>
            </w:r>
          </w:p>
        </w:tc>
        <w:tc>
          <w:tcPr>
            <w:tcW w:w="720" w:type="pct"/>
          </w:tcPr>
          <w:p w:rsidR="000A4BC6" w:rsidRDefault="00600701" w:rsidP="000A4BC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spacing w:val="-2"/>
                <w:w w:val="101"/>
                <w:sz w:val="24"/>
                <w:szCs w:val="24"/>
              </w:rPr>
            </w:pPr>
            <w:r>
              <w:rPr>
                <w:spacing w:val="-2"/>
                <w:w w:val="101"/>
                <w:sz w:val="24"/>
                <w:szCs w:val="24"/>
              </w:rPr>
              <w:t>2</w:t>
            </w:r>
          </w:p>
        </w:tc>
        <w:tc>
          <w:tcPr>
            <w:tcW w:w="579" w:type="pct"/>
          </w:tcPr>
          <w:p w:rsidR="000A4BC6" w:rsidRDefault="00366D02" w:rsidP="000A4BC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spacing w:val="-2"/>
                <w:w w:val="101"/>
                <w:sz w:val="24"/>
                <w:szCs w:val="24"/>
              </w:rPr>
            </w:pPr>
            <w:r>
              <w:rPr>
                <w:spacing w:val="-2"/>
                <w:w w:val="101"/>
                <w:sz w:val="24"/>
                <w:szCs w:val="24"/>
              </w:rPr>
              <w:t>2</w:t>
            </w:r>
          </w:p>
        </w:tc>
        <w:tc>
          <w:tcPr>
            <w:tcW w:w="661" w:type="pct"/>
          </w:tcPr>
          <w:p w:rsidR="000A4BC6" w:rsidRDefault="00600701" w:rsidP="000A4BC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spacing w:val="-2"/>
                <w:w w:val="101"/>
                <w:sz w:val="24"/>
                <w:szCs w:val="24"/>
              </w:rPr>
            </w:pPr>
            <w:r>
              <w:rPr>
                <w:spacing w:val="-2"/>
                <w:w w:val="101"/>
                <w:sz w:val="24"/>
                <w:szCs w:val="24"/>
              </w:rPr>
              <w:t>0</w:t>
            </w:r>
          </w:p>
        </w:tc>
        <w:tc>
          <w:tcPr>
            <w:tcW w:w="611" w:type="pct"/>
          </w:tcPr>
          <w:p w:rsidR="000A4BC6" w:rsidRDefault="00366D02" w:rsidP="000A4BC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spacing w:val="-2"/>
                <w:w w:val="101"/>
                <w:sz w:val="24"/>
                <w:szCs w:val="24"/>
              </w:rPr>
            </w:pPr>
            <w:r>
              <w:rPr>
                <w:spacing w:val="-2"/>
                <w:w w:val="101"/>
                <w:sz w:val="24"/>
                <w:szCs w:val="24"/>
              </w:rPr>
              <w:t>2</w:t>
            </w:r>
          </w:p>
        </w:tc>
        <w:tc>
          <w:tcPr>
            <w:tcW w:w="570" w:type="pct"/>
          </w:tcPr>
          <w:p w:rsidR="000A4BC6" w:rsidRDefault="00366D02" w:rsidP="000A4BC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spacing w:val="-2"/>
                <w:w w:val="101"/>
                <w:sz w:val="24"/>
                <w:szCs w:val="24"/>
              </w:rPr>
            </w:pPr>
            <w:r>
              <w:rPr>
                <w:spacing w:val="-2"/>
                <w:w w:val="101"/>
                <w:sz w:val="24"/>
                <w:szCs w:val="24"/>
              </w:rPr>
              <w:t>2</w:t>
            </w:r>
          </w:p>
        </w:tc>
        <w:tc>
          <w:tcPr>
            <w:tcW w:w="586" w:type="pct"/>
            <w:gridSpan w:val="2"/>
          </w:tcPr>
          <w:p w:rsidR="000A4BC6" w:rsidRDefault="00BF3AED" w:rsidP="000A4BC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spacing w:val="-2"/>
                <w:w w:val="101"/>
                <w:sz w:val="24"/>
                <w:szCs w:val="24"/>
              </w:rPr>
            </w:pPr>
            <w:r>
              <w:rPr>
                <w:spacing w:val="-2"/>
                <w:w w:val="101"/>
                <w:sz w:val="24"/>
                <w:szCs w:val="24"/>
              </w:rPr>
              <w:t>-</w:t>
            </w:r>
          </w:p>
        </w:tc>
        <w:tc>
          <w:tcPr>
            <w:tcW w:w="343" w:type="pct"/>
          </w:tcPr>
          <w:p w:rsidR="000A4BC6" w:rsidRDefault="00366D02" w:rsidP="000A4BC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spacing w:val="-2"/>
                <w:w w:val="101"/>
                <w:sz w:val="24"/>
                <w:szCs w:val="24"/>
              </w:rPr>
            </w:pPr>
            <w:r>
              <w:rPr>
                <w:spacing w:val="-2"/>
                <w:w w:val="101"/>
                <w:sz w:val="24"/>
                <w:szCs w:val="24"/>
              </w:rPr>
              <w:t>-</w:t>
            </w:r>
          </w:p>
        </w:tc>
        <w:tc>
          <w:tcPr>
            <w:tcW w:w="359" w:type="pct"/>
            <w:gridSpan w:val="2"/>
          </w:tcPr>
          <w:p w:rsidR="000A4BC6" w:rsidRDefault="00B3319A" w:rsidP="000A4BC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spacing w:val="-2"/>
                <w:w w:val="101"/>
                <w:sz w:val="24"/>
                <w:szCs w:val="24"/>
              </w:rPr>
            </w:pPr>
            <w:r>
              <w:rPr>
                <w:spacing w:val="-2"/>
                <w:w w:val="101"/>
                <w:sz w:val="24"/>
                <w:szCs w:val="24"/>
              </w:rPr>
              <w:t>-</w:t>
            </w:r>
          </w:p>
        </w:tc>
        <w:tc>
          <w:tcPr>
            <w:tcW w:w="395" w:type="pct"/>
          </w:tcPr>
          <w:p w:rsidR="000A4BC6" w:rsidRDefault="00600701" w:rsidP="000A4BC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spacing w:val="-2"/>
                <w:w w:val="101"/>
                <w:sz w:val="24"/>
                <w:szCs w:val="24"/>
              </w:rPr>
            </w:pPr>
            <w:r>
              <w:rPr>
                <w:spacing w:val="-2"/>
                <w:w w:val="101"/>
                <w:sz w:val="24"/>
                <w:szCs w:val="24"/>
              </w:rPr>
              <w:t>-</w:t>
            </w:r>
          </w:p>
        </w:tc>
      </w:tr>
    </w:tbl>
    <w:p w:rsidR="000A4BC6" w:rsidRDefault="000A4BC6" w:rsidP="000F10A7">
      <w:pPr>
        <w:widowControl w:val="0"/>
        <w:tabs>
          <w:tab w:val="left" w:pos="426"/>
        </w:tabs>
        <w:autoSpaceDE w:val="0"/>
        <w:autoSpaceDN w:val="0"/>
        <w:adjustRightInd w:val="0"/>
        <w:rPr>
          <w:spacing w:val="-2"/>
          <w:w w:val="101"/>
          <w:sz w:val="24"/>
          <w:szCs w:val="24"/>
        </w:rPr>
      </w:pPr>
    </w:p>
    <w:p w:rsidR="000F10A7" w:rsidRPr="00B84357" w:rsidRDefault="000F10A7" w:rsidP="000F10A7">
      <w:pPr>
        <w:widowControl w:val="0"/>
        <w:tabs>
          <w:tab w:val="left" w:pos="426"/>
        </w:tabs>
        <w:autoSpaceDE w:val="0"/>
        <w:autoSpaceDN w:val="0"/>
        <w:adjustRightInd w:val="0"/>
        <w:rPr>
          <w:spacing w:val="-2"/>
          <w:w w:val="101"/>
          <w:sz w:val="24"/>
          <w:szCs w:val="24"/>
        </w:rPr>
      </w:pPr>
    </w:p>
    <w:p w:rsidR="000F10A7" w:rsidRPr="00E34E42" w:rsidRDefault="005620CB" w:rsidP="000F10A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C00000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 20</w:t>
      </w:r>
      <w:r w:rsidR="00D9570A">
        <w:rPr>
          <w:rFonts w:eastAsia="Calibri"/>
          <w:sz w:val="24"/>
          <w:szCs w:val="24"/>
          <w:lang w:eastAsia="en-US"/>
        </w:rPr>
        <w:t>2</w:t>
      </w:r>
      <w:r w:rsidR="00FE2227">
        <w:rPr>
          <w:rFonts w:eastAsia="Calibri"/>
          <w:sz w:val="24"/>
          <w:szCs w:val="24"/>
          <w:lang w:eastAsia="en-US"/>
        </w:rPr>
        <w:t>2</w:t>
      </w:r>
      <w:r>
        <w:rPr>
          <w:rFonts w:eastAsia="Calibri"/>
          <w:sz w:val="24"/>
          <w:szCs w:val="24"/>
          <w:lang w:eastAsia="en-US"/>
        </w:rPr>
        <w:t xml:space="preserve"> году аттестовано </w:t>
      </w:r>
      <w:r w:rsidR="00366D02">
        <w:rPr>
          <w:rFonts w:eastAsia="Calibri"/>
          <w:sz w:val="24"/>
          <w:szCs w:val="24"/>
          <w:lang w:eastAsia="en-US"/>
        </w:rPr>
        <w:t xml:space="preserve"> специалистов музея -0</w:t>
      </w:r>
    </w:p>
    <w:p w:rsidR="000F10A7" w:rsidRPr="00B84357" w:rsidRDefault="000F10A7" w:rsidP="00366D0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84357">
        <w:rPr>
          <w:rFonts w:eastAsia="Calibri"/>
          <w:sz w:val="24"/>
          <w:szCs w:val="24"/>
          <w:lang w:eastAsia="en-US"/>
        </w:rPr>
        <w:t>Награждены государственными н</w:t>
      </w:r>
      <w:r w:rsidR="00E34E42">
        <w:rPr>
          <w:rFonts w:eastAsia="Calibri"/>
          <w:sz w:val="24"/>
          <w:szCs w:val="24"/>
          <w:lang w:eastAsia="en-US"/>
        </w:rPr>
        <w:t>аградами Российской Федерации</w:t>
      </w:r>
      <w:r w:rsidR="00EE0BBD">
        <w:rPr>
          <w:rFonts w:eastAsia="Calibri"/>
          <w:sz w:val="24"/>
          <w:szCs w:val="24"/>
          <w:lang w:eastAsia="en-US"/>
        </w:rPr>
        <w:t xml:space="preserve"> -</w:t>
      </w:r>
      <w:r w:rsidR="00366D02">
        <w:rPr>
          <w:rFonts w:eastAsia="Calibri"/>
          <w:sz w:val="24"/>
          <w:szCs w:val="24"/>
          <w:lang w:eastAsia="en-US"/>
        </w:rPr>
        <w:t xml:space="preserve"> 0 человек</w:t>
      </w:r>
    </w:p>
    <w:p w:rsidR="000F10A7" w:rsidRPr="00B84357" w:rsidRDefault="000F10A7" w:rsidP="000F10A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84357">
        <w:rPr>
          <w:rFonts w:eastAsia="Calibri"/>
          <w:sz w:val="24"/>
          <w:szCs w:val="24"/>
          <w:lang w:eastAsia="en-US"/>
        </w:rPr>
        <w:t>Почетной грамотой</w:t>
      </w:r>
      <w:r w:rsidR="009A7896" w:rsidRPr="009A7896">
        <w:rPr>
          <w:rFonts w:eastAsia="Calibri"/>
          <w:b/>
          <w:sz w:val="24"/>
          <w:szCs w:val="24"/>
          <w:lang w:eastAsia="en-US"/>
        </w:rPr>
        <w:t>(дипломом)</w:t>
      </w:r>
      <w:r w:rsidR="00EE0BBD">
        <w:rPr>
          <w:rFonts w:eastAsia="Calibri"/>
          <w:sz w:val="24"/>
          <w:szCs w:val="24"/>
          <w:lang w:eastAsia="en-US"/>
        </w:rPr>
        <w:t xml:space="preserve"> и благодарственным письмом </w:t>
      </w:r>
      <w:r w:rsidR="003228DB">
        <w:rPr>
          <w:rFonts w:eastAsia="Calibri"/>
          <w:sz w:val="24"/>
          <w:szCs w:val="24"/>
          <w:lang w:eastAsia="en-US"/>
        </w:rPr>
        <w:t>Администрации Нижневартовского района</w:t>
      </w:r>
      <w:r w:rsidR="00EE0BBD">
        <w:rPr>
          <w:rFonts w:eastAsia="Calibri"/>
          <w:sz w:val="24"/>
          <w:szCs w:val="24"/>
          <w:lang w:eastAsia="en-US"/>
        </w:rPr>
        <w:t xml:space="preserve">- </w:t>
      </w:r>
      <w:r w:rsidR="00D9570A">
        <w:rPr>
          <w:rFonts w:eastAsia="Calibri"/>
          <w:sz w:val="24"/>
          <w:szCs w:val="24"/>
          <w:lang w:eastAsia="en-US"/>
        </w:rPr>
        <w:t>0</w:t>
      </w:r>
      <w:r w:rsidR="00366D02">
        <w:rPr>
          <w:rFonts w:eastAsia="Calibri"/>
          <w:sz w:val="24"/>
          <w:szCs w:val="24"/>
          <w:lang w:eastAsia="en-US"/>
        </w:rPr>
        <w:t xml:space="preserve"> человек</w:t>
      </w:r>
    </w:p>
    <w:p w:rsidR="000F10A7" w:rsidRPr="00B84357" w:rsidRDefault="000F10A7" w:rsidP="000F10A7">
      <w:pPr>
        <w:ind w:firstLine="709"/>
        <w:jc w:val="both"/>
        <w:rPr>
          <w:b/>
          <w:sz w:val="24"/>
          <w:szCs w:val="24"/>
        </w:rPr>
      </w:pPr>
    </w:p>
    <w:p w:rsidR="000F10A7" w:rsidRPr="00C90F8F" w:rsidRDefault="000F10A7" w:rsidP="000F10A7">
      <w:pPr>
        <w:ind w:firstLine="709"/>
        <w:jc w:val="both"/>
        <w:rPr>
          <w:b/>
          <w:color w:val="4F81BD" w:themeColor="accent1"/>
          <w:sz w:val="24"/>
          <w:szCs w:val="24"/>
        </w:rPr>
      </w:pPr>
    </w:p>
    <w:p w:rsidR="000F10A7" w:rsidRPr="008B437F" w:rsidRDefault="000F10A7" w:rsidP="000F10A7">
      <w:pPr>
        <w:keepNext/>
        <w:jc w:val="center"/>
        <w:outlineLvl w:val="7"/>
        <w:rPr>
          <w:b/>
          <w:caps/>
          <w:sz w:val="28"/>
          <w:szCs w:val="28"/>
        </w:rPr>
      </w:pPr>
      <w:r w:rsidRPr="00E11772">
        <w:rPr>
          <w:b/>
          <w:caps/>
          <w:sz w:val="28"/>
          <w:szCs w:val="28"/>
          <w:lang w:val="en-US"/>
        </w:rPr>
        <w:t>V</w:t>
      </w:r>
      <w:r w:rsidRPr="00E11772">
        <w:rPr>
          <w:b/>
          <w:caps/>
          <w:sz w:val="28"/>
          <w:szCs w:val="28"/>
        </w:rPr>
        <w:t xml:space="preserve">. </w:t>
      </w:r>
      <w:r w:rsidRPr="008B437F">
        <w:rPr>
          <w:b/>
          <w:caps/>
          <w:sz w:val="28"/>
          <w:szCs w:val="28"/>
        </w:rPr>
        <w:t>Комплексная безопасность, охрана труда.</w:t>
      </w:r>
    </w:p>
    <w:p w:rsidR="000F10A7" w:rsidRPr="008B437F" w:rsidRDefault="000F10A7" w:rsidP="000F10A7">
      <w:pPr>
        <w:jc w:val="center"/>
        <w:rPr>
          <w:b/>
          <w:sz w:val="24"/>
          <w:szCs w:val="24"/>
        </w:rPr>
      </w:pPr>
    </w:p>
    <w:p w:rsidR="000F10A7" w:rsidRPr="008B437F" w:rsidRDefault="000F10A7" w:rsidP="000F10A7">
      <w:pPr>
        <w:jc w:val="center"/>
        <w:rPr>
          <w:rFonts w:eastAsia="Calibri"/>
          <w:sz w:val="24"/>
          <w:szCs w:val="24"/>
          <w:lang w:eastAsia="en-US"/>
        </w:rPr>
      </w:pPr>
    </w:p>
    <w:p w:rsidR="000F10A7" w:rsidRPr="008B437F" w:rsidRDefault="000F10A7" w:rsidP="002F7D36">
      <w:pPr>
        <w:numPr>
          <w:ilvl w:val="1"/>
          <w:numId w:val="35"/>
        </w:numPr>
        <w:ind w:left="0" w:firstLine="708"/>
        <w:rPr>
          <w:b/>
          <w:sz w:val="24"/>
          <w:szCs w:val="24"/>
        </w:rPr>
      </w:pPr>
      <w:r w:rsidRPr="008B437F">
        <w:rPr>
          <w:b/>
          <w:sz w:val="24"/>
          <w:szCs w:val="24"/>
        </w:rPr>
        <w:t>Информация о состоянии комплексной безопасности.</w:t>
      </w:r>
    </w:p>
    <w:p w:rsidR="000F10A7" w:rsidRPr="008B437F" w:rsidRDefault="000F10A7" w:rsidP="000F10A7">
      <w:pPr>
        <w:jc w:val="both"/>
        <w:rPr>
          <w:b/>
          <w:sz w:val="24"/>
          <w:szCs w:val="24"/>
        </w:rPr>
      </w:pP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20"/>
        <w:gridCol w:w="2920"/>
        <w:gridCol w:w="2920"/>
        <w:gridCol w:w="2920"/>
        <w:gridCol w:w="2921"/>
      </w:tblGrid>
      <w:tr w:rsidR="008B437F" w:rsidRPr="008B437F" w:rsidTr="00E33C08">
        <w:trPr>
          <w:trHeight w:val="950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0A7" w:rsidRPr="008B437F" w:rsidRDefault="000F10A7" w:rsidP="00E33C08">
            <w:pPr>
              <w:jc w:val="center"/>
              <w:rPr>
                <w:rFonts w:eastAsia="Calibri"/>
                <w:lang w:eastAsia="en-US"/>
              </w:rPr>
            </w:pPr>
            <w:r w:rsidRPr="008B437F">
              <w:rPr>
                <w:rFonts w:eastAsia="Calibri"/>
                <w:lang w:eastAsia="en-US"/>
              </w:rPr>
              <w:t>Количество объектов культуры подлежащих паспортизации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0A7" w:rsidRPr="008B437F" w:rsidRDefault="000F10A7" w:rsidP="00E33C08">
            <w:pPr>
              <w:jc w:val="center"/>
              <w:rPr>
                <w:rFonts w:eastAsia="Calibri"/>
                <w:lang w:eastAsia="en-US"/>
              </w:rPr>
            </w:pPr>
            <w:r w:rsidRPr="008B437F">
              <w:rPr>
                <w:rFonts w:eastAsia="Calibri"/>
                <w:lang w:eastAsia="en-US"/>
              </w:rPr>
              <w:t>Количество объектов, на которые разработаны паспорта антитеррористической защищенности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0A7" w:rsidRPr="008B437F" w:rsidRDefault="000F10A7" w:rsidP="00E33C08">
            <w:pPr>
              <w:jc w:val="center"/>
              <w:rPr>
                <w:rFonts w:eastAsia="Calibri"/>
                <w:lang w:eastAsia="en-US"/>
              </w:rPr>
            </w:pPr>
            <w:r w:rsidRPr="008B437F">
              <w:rPr>
                <w:rFonts w:eastAsia="Calibri"/>
                <w:lang w:eastAsia="en-US"/>
              </w:rPr>
              <w:t>Количество объектов, на которые требуется разработать паспорта антитеррористи-ческой защищенности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0A7" w:rsidRPr="008B437F" w:rsidRDefault="000F10A7" w:rsidP="00E33C08">
            <w:pPr>
              <w:jc w:val="center"/>
              <w:rPr>
                <w:rFonts w:eastAsia="Calibri"/>
                <w:lang w:eastAsia="en-US"/>
              </w:rPr>
            </w:pPr>
            <w:r w:rsidRPr="008B437F">
              <w:rPr>
                <w:rFonts w:eastAsia="Calibri"/>
                <w:lang w:eastAsia="en-US"/>
              </w:rPr>
              <w:t>Количество объектов, на которые разработаны 3</w:t>
            </w:r>
            <w:r w:rsidRPr="008B437F">
              <w:rPr>
                <w:rFonts w:eastAsia="Calibri"/>
                <w:lang w:val="en-US" w:eastAsia="en-US"/>
              </w:rPr>
              <w:t>D</w:t>
            </w:r>
            <w:r w:rsidRPr="008B437F">
              <w:rPr>
                <w:rFonts w:eastAsia="Calibri"/>
                <w:lang w:eastAsia="en-US"/>
              </w:rPr>
              <w:t xml:space="preserve"> модели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0A7" w:rsidRPr="008B437F" w:rsidRDefault="000F10A7" w:rsidP="00E33C08">
            <w:pPr>
              <w:jc w:val="center"/>
              <w:rPr>
                <w:rFonts w:eastAsia="Calibri"/>
                <w:lang w:eastAsia="en-US"/>
              </w:rPr>
            </w:pPr>
            <w:r w:rsidRPr="008B437F">
              <w:rPr>
                <w:rFonts w:eastAsia="Calibri"/>
                <w:lang w:eastAsia="en-US"/>
              </w:rPr>
              <w:t>Количество объектов, на которые требуется разработать 3</w:t>
            </w:r>
            <w:r w:rsidRPr="008B437F">
              <w:rPr>
                <w:rFonts w:eastAsia="Calibri"/>
                <w:lang w:val="en-US" w:eastAsia="en-US"/>
              </w:rPr>
              <w:t>D</w:t>
            </w:r>
            <w:r w:rsidRPr="008B437F">
              <w:rPr>
                <w:rFonts w:eastAsia="Calibri"/>
                <w:lang w:eastAsia="en-US"/>
              </w:rPr>
              <w:t xml:space="preserve"> модели</w:t>
            </w:r>
          </w:p>
        </w:tc>
      </w:tr>
      <w:tr w:rsidR="00E06B5A" w:rsidRPr="00C90F8F" w:rsidTr="00E33C08"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B5A" w:rsidRPr="00211FDD" w:rsidRDefault="00E06B5A" w:rsidP="00E06B5A">
            <w:pPr>
              <w:ind w:firstLine="56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11FDD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B5A" w:rsidRPr="00211FDD" w:rsidRDefault="00600701" w:rsidP="00E06B5A">
            <w:pPr>
              <w:ind w:firstLine="56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B5A" w:rsidRPr="00211FDD" w:rsidRDefault="00E06B5A" w:rsidP="00E06B5A">
            <w:pPr>
              <w:ind w:firstLine="56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11FDD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B5A" w:rsidRPr="00211FDD" w:rsidRDefault="00600701" w:rsidP="00E06B5A">
            <w:pPr>
              <w:ind w:firstLine="56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B5A" w:rsidRPr="00211FDD" w:rsidRDefault="00E06B5A" w:rsidP="00E06B5A">
            <w:pPr>
              <w:ind w:firstLine="56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11FDD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</w:tbl>
    <w:p w:rsidR="000F10A7" w:rsidRPr="00C90F8F" w:rsidRDefault="000F10A7" w:rsidP="000F10A7">
      <w:pPr>
        <w:ind w:firstLine="567"/>
        <w:jc w:val="both"/>
        <w:rPr>
          <w:rFonts w:eastAsia="Calibri"/>
          <w:color w:val="4F81BD" w:themeColor="accent1"/>
          <w:sz w:val="24"/>
          <w:szCs w:val="24"/>
          <w:lang w:eastAsia="en-US"/>
        </w:rPr>
      </w:pPr>
    </w:p>
    <w:p w:rsidR="000F10A7" w:rsidRPr="007201BD" w:rsidRDefault="000F10A7" w:rsidP="002F7D36">
      <w:pPr>
        <w:numPr>
          <w:ilvl w:val="1"/>
          <w:numId w:val="35"/>
        </w:numPr>
        <w:ind w:left="0" w:firstLine="708"/>
        <w:rPr>
          <w:rFonts w:eastAsia="Calibri"/>
          <w:b/>
          <w:sz w:val="24"/>
          <w:szCs w:val="24"/>
          <w:lang w:eastAsia="en-US"/>
        </w:rPr>
      </w:pPr>
      <w:r w:rsidRPr="007201BD">
        <w:rPr>
          <w:rFonts w:eastAsia="Calibri"/>
          <w:b/>
          <w:sz w:val="24"/>
          <w:szCs w:val="24"/>
          <w:lang w:eastAsia="en-US"/>
        </w:rPr>
        <w:t>Информация об использовании финансовых средств (текущего и программного финансирования), направленных на проведение мероприятий по обеспечению безопасно</w:t>
      </w:r>
      <w:r w:rsidR="00ED0CF8">
        <w:rPr>
          <w:rFonts w:eastAsia="Calibri"/>
          <w:b/>
          <w:sz w:val="24"/>
          <w:szCs w:val="24"/>
          <w:lang w:eastAsia="en-US"/>
        </w:rPr>
        <w:t>сти в учреждениях культуры в 202</w:t>
      </w:r>
      <w:r w:rsidR="00FE2227">
        <w:rPr>
          <w:rFonts w:eastAsia="Calibri"/>
          <w:b/>
          <w:sz w:val="24"/>
          <w:szCs w:val="24"/>
          <w:lang w:eastAsia="en-US"/>
        </w:rPr>
        <w:t>2</w:t>
      </w:r>
      <w:r w:rsidRPr="007201BD">
        <w:rPr>
          <w:rFonts w:eastAsia="Calibri"/>
          <w:b/>
          <w:sz w:val="24"/>
          <w:szCs w:val="24"/>
          <w:lang w:eastAsia="en-US"/>
        </w:rPr>
        <w:t xml:space="preserve"> году (в сравнении с показателями 20</w:t>
      </w:r>
      <w:r w:rsidR="00FE2227">
        <w:rPr>
          <w:rFonts w:eastAsia="Calibri"/>
          <w:b/>
          <w:sz w:val="24"/>
          <w:szCs w:val="24"/>
          <w:lang w:eastAsia="en-US"/>
        </w:rPr>
        <w:t>20</w:t>
      </w:r>
      <w:r w:rsidRPr="007201BD">
        <w:rPr>
          <w:rFonts w:eastAsia="Calibri"/>
          <w:b/>
          <w:sz w:val="24"/>
          <w:szCs w:val="24"/>
          <w:lang w:eastAsia="en-US"/>
        </w:rPr>
        <w:t>, 20</w:t>
      </w:r>
      <w:r w:rsidR="00D85E6A">
        <w:rPr>
          <w:rFonts w:eastAsia="Calibri"/>
          <w:b/>
          <w:sz w:val="24"/>
          <w:szCs w:val="24"/>
          <w:lang w:eastAsia="en-US"/>
        </w:rPr>
        <w:t>2</w:t>
      </w:r>
      <w:r w:rsidR="00FE2227">
        <w:rPr>
          <w:rFonts w:eastAsia="Calibri"/>
          <w:b/>
          <w:sz w:val="24"/>
          <w:szCs w:val="24"/>
          <w:lang w:eastAsia="en-US"/>
        </w:rPr>
        <w:t>1</w:t>
      </w:r>
      <w:r w:rsidRPr="007201BD">
        <w:rPr>
          <w:rFonts w:eastAsia="Calibri"/>
          <w:b/>
          <w:sz w:val="24"/>
          <w:szCs w:val="24"/>
          <w:lang w:eastAsia="en-US"/>
        </w:rPr>
        <w:t>годов).</w:t>
      </w: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14"/>
        <w:gridCol w:w="1914"/>
        <w:gridCol w:w="3591"/>
        <w:gridCol w:w="3591"/>
        <w:gridCol w:w="3591"/>
      </w:tblGrid>
      <w:tr w:rsidR="007201BD" w:rsidRPr="007201BD" w:rsidTr="00E33C08">
        <w:trPr>
          <w:trHeight w:val="607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0A7" w:rsidRPr="007201BD" w:rsidRDefault="000F10A7" w:rsidP="00E33C08">
            <w:pPr>
              <w:jc w:val="center"/>
              <w:rPr>
                <w:rFonts w:eastAsia="Calibri"/>
                <w:lang w:eastAsia="en-US"/>
              </w:rPr>
            </w:pPr>
            <w:r w:rsidRPr="007201BD">
              <w:rPr>
                <w:rFonts w:eastAsia="Calibri"/>
                <w:lang w:eastAsia="en-US"/>
              </w:rPr>
              <w:t>Объем финансирования, тыс. руб.</w:t>
            </w:r>
          </w:p>
        </w:tc>
        <w:tc>
          <w:tcPr>
            <w:tcW w:w="3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0A7" w:rsidRPr="007201BD" w:rsidRDefault="000F10A7" w:rsidP="00FE2227">
            <w:pPr>
              <w:jc w:val="center"/>
              <w:rPr>
                <w:rFonts w:eastAsia="Calibri"/>
                <w:lang w:eastAsia="en-US"/>
              </w:rPr>
            </w:pPr>
            <w:r w:rsidRPr="007201BD">
              <w:rPr>
                <w:rFonts w:eastAsia="Calibri"/>
                <w:lang w:eastAsia="en-US"/>
              </w:rPr>
              <w:t>Всего запланировано в 20</w:t>
            </w:r>
            <w:r w:rsidR="00D9570A">
              <w:rPr>
                <w:rFonts w:eastAsia="Calibri"/>
                <w:lang w:eastAsia="en-US"/>
              </w:rPr>
              <w:t>2</w:t>
            </w:r>
            <w:r w:rsidR="00FE2227">
              <w:rPr>
                <w:rFonts w:eastAsia="Calibri"/>
                <w:lang w:eastAsia="en-US"/>
              </w:rPr>
              <w:t>2</w:t>
            </w:r>
            <w:r w:rsidRPr="007201BD">
              <w:rPr>
                <w:rFonts w:eastAsia="Calibri"/>
                <w:lang w:eastAsia="en-US"/>
              </w:rPr>
              <w:t xml:space="preserve"> году, тыс. руб.</w:t>
            </w:r>
          </w:p>
        </w:tc>
        <w:tc>
          <w:tcPr>
            <w:tcW w:w="3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0A7" w:rsidRPr="007201BD" w:rsidRDefault="000F10A7" w:rsidP="00FE2227">
            <w:pPr>
              <w:jc w:val="center"/>
              <w:rPr>
                <w:rFonts w:eastAsia="Calibri"/>
                <w:lang w:eastAsia="en-US"/>
              </w:rPr>
            </w:pPr>
            <w:r w:rsidRPr="007201BD">
              <w:rPr>
                <w:rFonts w:eastAsia="Calibri"/>
                <w:lang w:eastAsia="en-US"/>
              </w:rPr>
              <w:t>Фактическое освоение в 20</w:t>
            </w:r>
            <w:r w:rsidR="00D9570A">
              <w:rPr>
                <w:rFonts w:eastAsia="Calibri"/>
                <w:lang w:eastAsia="en-US"/>
              </w:rPr>
              <w:t>2</w:t>
            </w:r>
            <w:r w:rsidR="00FE2227">
              <w:rPr>
                <w:rFonts w:eastAsia="Calibri"/>
                <w:lang w:eastAsia="en-US"/>
              </w:rPr>
              <w:t>2</w:t>
            </w:r>
            <w:r w:rsidRPr="007201BD">
              <w:rPr>
                <w:rFonts w:eastAsia="Calibri"/>
                <w:lang w:eastAsia="en-US"/>
              </w:rPr>
              <w:t xml:space="preserve"> году, тыс. руб.</w:t>
            </w:r>
          </w:p>
        </w:tc>
        <w:tc>
          <w:tcPr>
            <w:tcW w:w="3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0A7" w:rsidRPr="007201BD" w:rsidRDefault="000F10A7" w:rsidP="00E33C08">
            <w:pPr>
              <w:jc w:val="center"/>
              <w:rPr>
                <w:rFonts w:eastAsia="Calibri"/>
                <w:lang w:eastAsia="en-US"/>
              </w:rPr>
            </w:pPr>
            <w:r w:rsidRPr="007201BD">
              <w:rPr>
                <w:rFonts w:eastAsia="Calibri"/>
                <w:lang w:eastAsia="en-US"/>
              </w:rPr>
              <w:t>План на 20</w:t>
            </w:r>
            <w:r w:rsidR="00366D02">
              <w:rPr>
                <w:rFonts w:eastAsia="Calibri"/>
                <w:lang w:eastAsia="en-US"/>
              </w:rPr>
              <w:t>2</w:t>
            </w:r>
            <w:r w:rsidR="00FE2227">
              <w:rPr>
                <w:rFonts w:eastAsia="Calibri"/>
                <w:lang w:eastAsia="en-US"/>
              </w:rPr>
              <w:t>3</w:t>
            </w:r>
            <w:r w:rsidRPr="007201BD">
              <w:rPr>
                <w:rFonts w:eastAsia="Calibri"/>
                <w:lang w:eastAsia="en-US"/>
              </w:rPr>
              <w:t xml:space="preserve"> год,</w:t>
            </w:r>
          </w:p>
          <w:p w:rsidR="000F10A7" w:rsidRPr="007201BD" w:rsidRDefault="000F10A7" w:rsidP="00E33C08">
            <w:pPr>
              <w:jc w:val="center"/>
              <w:rPr>
                <w:rFonts w:eastAsia="Calibri"/>
                <w:lang w:eastAsia="en-US"/>
              </w:rPr>
            </w:pPr>
            <w:r w:rsidRPr="007201BD">
              <w:rPr>
                <w:rFonts w:eastAsia="Calibri"/>
                <w:lang w:eastAsia="en-US"/>
              </w:rPr>
              <w:t>тыс. руб.</w:t>
            </w:r>
          </w:p>
        </w:tc>
      </w:tr>
      <w:tr w:rsidR="00D9570A" w:rsidRPr="00C90F8F" w:rsidTr="00E33C08">
        <w:trPr>
          <w:trHeight w:val="279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70A" w:rsidRPr="00B84357" w:rsidRDefault="00D9570A" w:rsidP="00FE2227">
            <w:pPr>
              <w:jc w:val="center"/>
              <w:rPr>
                <w:rFonts w:eastAsia="Calibri"/>
                <w:lang w:eastAsia="en-US"/>
              </w:rPr>
            </w:pPr>
            <w:r w:rsidRPr="00B84357">
              <w:rPr>
                <w:rFonts w:eastAsia="Calibri"/>
                <w:lang w:eastAsia="en-US"/>
              </w:rPr>
              <w:t>20</w:t>
            </w:r>
            <w:r w:rsidR="00FE2227">
              <w:rPr>
                <w:rFonts w:eastAsia="Calibri"/>
                <w:lang w:eastAsia="en-US"/>
              </w:rPr>
              <w:t>20</w:t>
            </w:r>
            <w:r w:rsidRPr="00B84357">
              <w:rPr>
                <w:rFonts w:eastAsia="Calibri"/>
                <w:lang w:eastAsia="en-US"/>
              </w:rPr>
              <w:t xml:space="preserve"> г.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70A" w:rsidRPr="00B84357" w:rsidRDefault="00D9570A" w:rsidP="00FE2227">
            <w:pPr>
              <w:jc w:val="center"/>
              <w:rPr>
                <w:rFonts w:eastAsia="Calibri"/>
                <w:lang w:eastAsia="en-US"/>
              </w:rPr>
            </w:pPr>
            <w:r w:rsidRPr="00B84357">
              <w:rPr>
                <w:rFonts w:eastAsia="Calibri"/>
                <w:lang w:eastAsia="en-US"/>
              </w:rPr>
              <w:t>20</w:t>
            </w:r>
            <w:r w:rsidR="00D85E6A">
              <w:rPr>
                <w:rFonts w:eastAsia="Calibri"/>
                <w:lang w:eastAsia="en-US"/>
              </w:rPr>
              <w:t>2</w:t>
            </w:r>
            <w:r w:rsidR="00FE2227">
              <w:rPr>
                <w:rFonts w:eastAsia="Calibri"/>
                <w:lang w:eastAsia="en-US"/>
              </w:rPr>
              <w:t>1</w:t>
            </w:r>
            <w:r w:rsidRPr="00B84357">
              <w:rPr>
                <w:rFonts w:eastAsia="Calibri"/>
                <w:lang w:eastAsia="en-US"/>
              </w:rPr>
              <w:t xml:space="preserve"> г.</w:t>
            </w:r>
          </w:p>
        </w:tc>
        <w:tc>
          <w:tcPr>
            <w:tcW w:w="3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70A" w:rsidRPr="00C90F8F" w:rsidRDefault="00D9570A" w:rsidP="00E06B5A">
            <w:pPr>
              <w:jc w:val="center"/>
              <w:rPr>
                <w:rFonts w:eastAsia="Calibri"/>
                <w:color w:val="4F81BD" w:themeColor="accent1"/>
                <w:lang w:eastAsia="en-US"/>
              </w:rPr>
            </w:pPr>
          </w:p>
        </w:tc>
        <w:tc>
          <w:tcPr>
            <w:tcW w:w="3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70A" w:rsidRPr="00C90F8F" w:rsidRDefault="00D9570A" w:rsidP="00E06B5A">
            <w:pPr>
              <w:jc w:val="center"/>
              <w:rPr>
                <w:rFonts w:eastAsia="Calibri"/>
                <w:color w:val="4F81BD" w:themeColor="accent1"/>
                <w:lang w:eastAsia="en-US"/>
              </w:rPr>
            </w:pPr>
          </w:p>
        </w:tc>
        <w:tc>
          <w:tcPr>
            <w:tcW w:w="3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70A" w:rsidRPr="00C90F8F" w:rsidRDefault="00D9570A" w:rsidP="00E06B5A">
            <w:pPr>
              <w:jc w:val="center"/>
              <w:rPr>
                <w:rFonts w:eastAsia="Calibri"/>
                <w:color w:val="4F81BD" w:themeColor="accent1"/>
                <w:lang w:eastAsia="en-US"/>
              </w:rPr>
            </w:pPr>
          </w:p>
        </w:tc>
      </w:tr>
      <w:tr w:rsidR="00D9570A" w:rsidRPr="00C90F8F" w:rsidTr="00E33C08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70A" w:rsidRPr="00B84357" w:rsidRDefault="00FE2227" w:rsidP="00764AD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D85E6A">
              <w:rPr>
                <w:rFonts w:eastAsia="Calibri"/>
                <w:sz w:val="24"/>
                <w:szCs w:val="24"/>
                <w:lang w:eastAsia="en-US"/>
              </w:rPr>
              <w:t>.0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70A" w:rsidRPr="00B84357" w:rsidRDefault="00FE2227" w:rsidP="00E06B5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="00D85E6A"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70A" w:rsidRPr="00B84357" w:rsidRDefault="00B9470E" w:rsidP="00E06B5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  <w:r w:rsidR="00D9570A"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70A" w:rsidRPr="00B84357" w:rsidRDefault="00B9470E" w:rsidP="00D9570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18.0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70A" w:rsidRPr="00B84357" w:rsidRDefault="00B9470E" w:rsidP="00E06B5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24,0</w:t>
            </w:r>
          </w:p>
        </w:tc>
      </w:tr>
    </w:tbl>
    <w:p w:rsidR="000F10A7" w:rsidRPr="00C90F8F" w:rsidRDefault="000F10A7" w:rsidP="000F10A7">
      <w:pPr>
        <w:ind w:firstLine="567"/>
        <w:jc w:val="center"/>
        <w:rPr>
          <w:b/>
          <w:color w:val="4F81BD" w:themeColor="accent1"/>
          <w:sz w:val="24"/>
          <w:szCs w:val="24"/>
        </w:rPr>
      </w:pPr>
    </w:p>
    <w:p w:rsidR="000F10A7" w:rsidRPr="007201BD" w:rsidRDefault="000F10A7" w:rsidP="002F7D36">
      <w:pPr>
        <w:numPr>
          <w:ilvl w:val="1"/>
          <w:numId w:val="35"/>
        </w:numPr>
        <w:ind w:left="0" w:firstLine="708"/>
        <w:rPr>
          <w:rFonts w:eastAsia="Calibri"/>
          <w:b/>
          <w:sz w:val="24"/>
          <w:szCs w:val="24"/>
          <w:lang w:eastAsia="en-US"/>
        </w:rPr>
      </w:pPr>
      <w:r w:rsidRPr="007201BD">
        <w:rPr>
          <w:rFonts w:eastAsia="Calibri"/>
          <w:b/>
          <w:sz w:val="24"/>
          <w:szCs w:val="24"/>
          <w:lang w:eastAsia="en-US"/>
        </w:rPr>
        <w:t>Информация об инженерно-технической оснащенности средствами противопожарной защиты учреждений культуры.</w:t>
      </w:r>
    </w:p>
    <w:p w:rsidR="000F10A7" w:rsidRPr="007201BD" w:rsidRDefault="000F10A7" w:rsidP="000F10A7">
      <w:pPr>
        <w:ind w:firstLine="567"/>
        <w:jc w:val="both"/>
        <w:rPr>
          <w:rFonts w:eastAsia="Calibri"/>
          <w:b/>
          <w:sz w:val="24"/>
          <w:szCs w:val="24"/>
          <w:lang w:eastAsia="en-US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418"/>
        <w:gridCol w:w="1615"/>
        <w:gridCol w:w="1616"/>
        <w:gridCol w:w="1616"/>
        <w:gridCol w:w="1616"/>
        <w:gridCol w:w="1616"/>
        <w:gridCol w:w="921"/>
        <w:gridCol w:w="922"/>
        <w:gridCol w:w="1347"/>
        <w:gridCol w:w="1347"/>
      </w:tblGrid>
      <w:tr w:rsidR="007201BD" w:rsidRPr="007201BD" w:rsidTr="00E33C08">
        <w:trPr>
          <w:trHeight w:val="3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A7" w:rsidRPr="007201BD" w:rsidRDefault="000F10A7" w:rsidP="00E33C08">
            <w:pPr>
              <w:jc w:val="center"/>
              <w:rPr>
                <w:rFonts w:eastAsia="Calibri"/>
                <w:lang w:eastAsia="en-US"/>
              </w:rPr>
            </w:pPr>
            <w:r w:rsidRPr="007201BD">
              <w:rPr>
                <w:rFonts w:eastAsia="Calibri"/>
                <w:lang w:eastAsia="en-US"/>
              </w:rPr>
              <w:t>№ п/п</w:t>
            </w:r>
          </w:p>
          <w:p w:rsidR="000F10A7" w:rsidRPr="007201BD" w:rsidRDefault="000F10A7" w:rsidP="00E33C0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A7" w:rsidRPr="007201BD" w:rsidRDefault="000F10A7" w:rsidP="00E33C08">
            <w:pPr>
              <w:jc w:val="center"/>
              <w:rPr>
                <w:rFonts w:eastAsia="Calibri"/>
                <w:lang w:eastAsia="en-US"/>
              </w:rPr>
            </w:pPr>
            <w:r w:rsidRPr="007201BD">
              <w:rPr>
                <w:rFonts w:eastAsia="Calibri"/>
                <w:lang w:eastAsia="en-US"/>
              </w:rPr>
              <w:t>количество учреждений культуры</w:t>
            </w:r>
          </w:p>
        </w:tc>
        <w:tc>
          <w:tcPr>
            <w:tcW w:w="99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A7" w:rsidRPr="007201BD" w:rsidRDefault="000F10A7" w:rsidP="00E33C08">
            <w:pPr>
              <w:jc w:val="center"/>
              <w:rPr>
                <w:rFonts w:eastAsia="Calibri"/>
                <w:lang w:eastAsia="en-US"/>
              </w:rPr>
            </w:pPr>
            <w:r w:rsidRPr="007201BD">
              <w:rPr>
                <w:rFonts w:eastAsia="Calibri"/>
                <w:lang w:eastAsia="en-US"/>
              </w:rPr>
              <w:t>Оборудованы: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A7" w:rsidRPr="007201BD" w:rsidRDefault="000F10A7" w:rsidP="00E33C08">
            <w:pPr>
              <w:jc w:val="center"/>
              <w:rPr>
                <w:rFonts w:eastAsia="Calibri"/>
                <w:lang w:eastAsia="en-US"/>
              </w:rPr>
            </w:pPr>
            <w:r w:rsidRPr="007201BD">
              <w:rPr>
                <w:rFonts w:eastAsia="Calibri"/>
                <w:lang w:eastAsia="en-US"/>
              </w:rPr>
              <w:t>Пути эвакуации соответствующие установленным нормативам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A7" w:rsidRPr="007201BD" w:rsidRDefault="000F10A7" w:rsidP="00E33C08">
            <w:pPr>
              <w:jc w:val="center"/>
              <w:rPr>
                <w:rFonts w:eastAsia="Calibri"/>
                <w:lang w:eastAsia="en-US"/>
              </w:rPr>
            </w:pPr>
            <w:r w:rsidRPr="007201BD">
              <w:rPr>
                <w:rFonts w:eastAsia="Calibri"/>
                <w:lang w:eastAsia="en-US"/>
              </w:rPr>
              <w:t>Сотрудники прошедшие обучение пожарно-техническому минимуму</w:t>
            </w:r>
          </w:p>
        </w:tc>
      </w:tr>
      <w:tr w:rsidR="007201BD" w:rsidRPr="007201BD" w:rsidTr="00E33C08">
        <w:trPr>
          <w:trHeight w:val="79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A7" w:rsidRPr="007201BD" w:rsidRDefault="000F10A7" w:rsidP="00E33C08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A7" w:rsidRPr="007201BD" w:rsidRDefault="000F10A7" w:rsidP="00E33C08">
            <w:pPr>
              <w:rPr>
                <w:rFonts w:eastAsia="Calibri"/>
                <w:lang w:eastAsia="en-US"/>
              </w:rPr>
            </w:pP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A7" w:rsidRPr="007201BD" w:rsidRDefault="000F10A7" w:rsidP="00E33C08">
            <w:pPr>
              <w:jc w:val="center"/>
              <w:rPr>
                <w:rFonts w:eastAsia="Calibri"/>
                <w:lang w:eastAsia="en-US"/>
              </w:rPr>
            </w:pPr>
            <w:r w:rsidRPr="007201BD">
              <w:rPr>
                <w:rFonts w:eastAsia="Calibri"/>
                <w:lang w:eastAsia="en-US"/>
              </w:rPr>
              <w:t>Автоматической пожарной сигнализацией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A7" w:rsidRPr="007201BD" w:rsidRDefault="000F10A7" w:rsidP="00E33C08">
            <w:pPr>
              <w:jc w:val="center"/>
              <w:rPr>
                <w:rFonts w:eastAsia="Calibri"/>
                <w:lang w:eastAsia="en-US"/>
              </w:rPr>
            </w:pPr>
            <w:r w:rsidRPr="007201BD">
              <w:rPr>
                <w:rFonts w:eastAsia="Calibri"/>
                <w:lang w:eastAsia="en-US"/>
              </w:rPr>
              <w:t>системами оповещения о пожаре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A7" w:rsidRPr="007201BD" w:rsidRDefault="000F10A7" w:rsidP="00E33C08">
            <w:pPr>
              <w:jc w:val="center"/>
              <w:rPr>
                <w:rFonts w:eastAsia="Calibri"/>
                <w:lang w:eastAsia="en-US"/>
              </w:rPr>
            </w:pPr>
            <w:r w:rsidRPr="007201BD">
              <w:rPr>
                <w:rFonts w:eastAsia="Calibri"/>
                <w:lang w:eastAsia="en-US"/>
              </w:rPr>
              <w:t>системой тревожной сигнализации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A7" w:rsidRPr="007201BD" w:rsidRDefault="000F10A7" w:rsidP="00E33C08">
            <w:pPr>
              <w:jc w:val="center"/>
              <w:rPr>
                <w:rFonts w:eastAsia="Calibri"/>
                <w:lang w:eastAsia="en-US"/>
              </w:rPr>
            </w:pPr>
            <w:r w:rsidRPr="007201BD">
              <w:rPr>
                <w:rFonts w:eastAsia="Calibri"/>
                <w:lang w:eastAsia="en-US"/>
              </w:rPr>
              <w:t>системами дымоудаления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A7" w:rsidRPr="007201BD" w:rsidRDefault="000F10A7" w:rsidP="00E33C08">
            <w:pPr>
              <w:jc w:val="center"/>
              <w:rPr>
                <w:rFonts w:eastAsia="Calibri"/>
                <w:lang w:eastAsia="en-US"/>
              </w:rPr>
            </w:pPr>
            <w:r w:rsidRPr="007201BD">
              <w:rPr>
                <w:rFonts w:eastAsia="Calibri"/>
                <w:lang w:eastAsia="en-US"/>
              </w:rPr>
              <w:t>аварийным освещением зданий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A7" w:rsidRPr="007201BD" w:rsidRDefault="000F10A7" w:rsidP="00E33C08">
            <w:pPr>
              <w:jc w:val="center"/>
              <w:rPr>
                <w:rFonts w:eastAsia="Calibri"/>
                <w:lang w:eastAsia="en-US"/>
              </w:rPr>
            </w:pPr>
            <w:r w:rsidRPr="007201BD">
              <w:rPr>
                <w:rFonts w:eastAsia="Calibri"/>
                <w:lang w:eastAsia="en-US"/>
              </w:rPr>
              <w:t xml:space="preserve">пожарным </w:t>
            </w:r>
          </w:p>
          <w:p w:rsidR="000F10A7" w:rsidRPr="007201BD" w:rsidRDefault="000F10A7" w:rsidP="00E33C08">
            <w:pPr>
              <w:jc w:val="center"/>
              <w:rPr>
                <w:rFonts w:eastAsia="Calibri"/>
                <w:lang w:eastAsia="en-US"/>
              </w:rPr>
            </w:pPr>
            <w:r w:rsidRPr="007201BD">
              <w:rPr>
                <w:rFonts w:eastAsia="Calibri"/>
                <w:lang w:eastAsia="en-US"/>
              </w:rPr>
              <w:t>водоснабжением</w:t>
            </w: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A7" w:rsidRPr="007201BD" w:rsidRDefault="000F10A7" w:rsidP="00E33C08">
            <w:pPr>
              <w:rPr>
                <w:rFonts w:eastAsia="Calibri"/>
                <w:lang w:eastAsia="en-US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A7" w:rsidRPr="007201BD" w:rsidRDefault="000F10A7" w:rsidP="00E33C08">
            <w:pPr>
              <w:rPr>
                <w:rFonts w:eastAsia="Calibri"/>
                <w:lang w:eastAsia="en-US"/>
              </w:rPr>
            </w:pPr>
          </w:p>
        </w:tc>
      </w:tr>
      <w:tr w:rsidR="007201BD" w:rsidRPr="007201BD" w:rsidTr="00E33C0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A7" w:rsidRPr="007201BD" w:rsidRDefault="000F10A7" w:rsidP="00E33C08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A7" w:rsidRPr="007201BD" w:rsidRDefault="000F10A7" w:rsidP="00E33C08">
            <w:pPr>
              <w:rPr>
                <w:rFonts w:eastAsia="Calibri"/>
                <w:lang w:eastAsia="en-US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A7" w:rsidRPr="007201BD" w:rsidRDefault="000F10A7" w:rsidP="00E33C08">
            <w:pPr>
              <w:rPr>
                <w:rFonts w:eastAsia="Calibri"/>
                <w:lang w:eastAsia="en-US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A7" w:rsidRPr="007201BD" w:rsidRDefault="000F10A7" w:rsidP="00E33C08">
            <w:pPr>
              <w:rPr>
                <w:rFonts w:eastAsia="Calibri"/>
                <w:lang w:eastAsia="en-US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A7" w:rsidRPr="007201BD" w:rsidRDefault="000F10A7" w:rsidP="00E33C08">
            <w:pPr>
              <w:rPr>
                <w:rFonts w:eastAsia="Calibri"/>
                <w:lang w:eastAsia="en-US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A7" w:rsidRPr="007201BD" w:rsidRDefault="000F10A7" w:rsidP="00E33C08">
            <w:pPr>
              <w:rPr>
                <w:rFonts w:eastAsia="Calibri"/>
                <w:lang w:eastAsia="en-US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A7" w:rsidRPr="007201BD" w:rsidRDefault="000F10A7" w:rsidP="00E33C08">
            <w:pPr>
              <w:rPr>
                <w:rFonts w:eastAsia="Calibri"/>
                <w:lang w:eastAsia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A7" w:rsidRPr="007201BD" w:rsidRDefault="000F10A7" w:rsidP="00E33C08">
            <w:pPr>
              <w:jc w:val="center"/>
              <w:rPr>
                <w:rFonts w:eastAsia="Calibri"/>
                <w:lang w:eastAsia="en-US"/>
              </w:rPr>
            </w:pPr>
            <w:r w:rsidRPr="007201BD">
              <w:rPr>
                <w:rFonts w:eastAsia="Calibri"/>
                <w:lang w:eastAsia="en-US"/>
              </w:rPr>
              <w:t>наружным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A7" w:rsidRPr="007201BD" w:rsidRDefault="000F10A7" w:rsidP="00E33C08">
            <w:pPr>
              <w:jc w:val="center"/>
              <w:rPr>
                <w:rFonts w:eastAsia="Calibri"/>
                <w:lang w:eastAsia="en-US"/>
              </w:rPr>
            </w:pPr>
            <w:r w:rsidRPr="007201BD">
              <w:rPr>
                <w:rFonts w:eastAsia="Calibri"/>
                <w:lang w:eastAsia="en-US"/>
              </w:rPr>
              <w:t>внутренним</w:t>
            </w: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A7" w:rsidRPr="007201BD" w:rsidRDefault="000F10A7" w:rsidP="00E33C08">
            <w:pPr>
              <w:rPr>
                <w:rFonts w:eastAsia="Calibri"/>
                <w:lang w:eastAsia="en-US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A7" w:rsidRPr="007201BD" w:rsidRDefault="000F10A7" w:rsidP="00E33C08">
            <w:pPr>
              <w:rPr>
                <w:rFonts w:eastAsia="Calibri"/>
                <w:lang w:eastAsia="en-US"/>
              </w:rPr>
            </w:pPr>
          </w:p>
        </w:tc>
      </w:tr>
      <w:tr w:rsidR="00E06B5A" w:rsidRPr="00C90F8F" w:rsidTr="00E33C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5A" w:rsidRPr="00C90F8F" w:rsidRDefault="00E06B5A" w:rsidP="00E06B5A">
            <w:pPr>
              <w:jc w:val="center"/>
              <w:rPr>
                <w:rFonts w:eastAsia="Calibri"/>
                <w:color w:val="4F81BD" w:themeColor="accen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5A" w:rsidRPr="00211FDD" w:rsidRDefault="00E06B5A" w:rsidP="00E06B5A">
            <w:pPr>
              <w:jc w:val="center"/>
              <w:rPr>
                <w:rFonts w:eastAsia="Calibri"/>
                <w:lang w:eastAsia="en-US"/>
              </w:rPr>
            </w:pPr>
            <w:r w:rsidRPr="00211FD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5A" w:rsidRPr="00211FDD" w:rsidRDefault="00E06B5A" w:rsidP="00E06B5A">
            <w:pPr>
              <w:jc w:val="center"/>
              <w:rPr>
                <w:rFonts w:eastAsia="Calibri"/>
                <w:lang w:eastAsia="en-US"/>
              </w:rPr>
            </w:pPr>
            <w:r w:rsidRPr="00211FD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5A" w:rsidRPr="00211FDD" w:rsidRDefault="00E06B5A" w:rsidP="00E06B5A">
            <w:pPr>
              <w:jc w:val="center"/>
              <w:rPr>
                <w:rFonts w:eastAsia="Calibri"/>
                <w:lang w:eastAsia="en-US"/>
              </w:rPr>
            </w:pPr>
            <w:r w:rsidRPr="00211FD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5A" w:rsidRPr="00211FDD" w:rsidRDefault="00E06B5A" w:rsidP="00E06B5A">
            <w:pPr>
              <w:jc w:val="center"/>
              <w:rPr>
                <w:rFonts w:eastAsia="Calibri"/>
                <w:lang w:eastAsia="en-US"/>
              </w:rPr>
            </w:pPr>
            <w:r w:rsidRPr="00211FD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5A" w:rsidRPr="00211FDD" w:rsidRDefault="00E06B5A" w:rsidP="00E06B5A">
            <w:pPr>
              <w:jc w:val="center"/>
              <w:rPr>
                <w:rFonts w:eastAsia="Calibri"/>
                <w:lang w:eastAsia="en-US"/>
              </w:rPr>
            </w:pPr>
            <w:r w:rsidRPr="00211FD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5A" w:rsidRPr="00211FDD" w:rsidRDefault="00E06B5A" w:rsidP="00E06B5A">
            <w:pPr>
              <w:jc w:val="center"/>
              <w:rPr>
                <w:rFonts w:eastAsia="Calibri"/>
                <w:lang w:eastAsia="en-US"/>
              </w:rPr>
            </w:pPr>
            <w:r w:rsidRPr="00211FD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5A" w:rsidRPr="00211FDD" w:rsidRDefault="00E06B5A" w:rsidP="00E06B5A">
            <w:pPr>
              <w:jc w:val="center"/>
              <w:rPr>
                <w:rFonts w:eastAsia="Calibri"/>
                <w:lang w:eastAsia="en-US"/>
              </w:rPr>
            </w:pPr>
            <w:r w:rsidRPr="00211FD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5A" w:rsidRPr="00EE0BBD" w:rsidRDefault="00EE0BBD" w:rsidP="00E06B5A">
            <w:pPr>
              <w:jc w:val="center"/>
              <w:rPr>
                <w:rFonts w:eastAsia="Calibri"/>
                <w:color w:val="FF0000"/>
                <w:lang w:eastAsia="en-US"/>
              </w:rPr>
            </w:pPr>
            <w:r w:rsidRPr="00EE0BBD">
              <w:rPr>
                <w:rFonts w:eastAsia="Calibri"/>
                <w:color w:val="FF0000"/>
                <w:lang w:eastAsia="en-US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5A" w:rsidRPr="00211FDD" w:rsidRDefault="00366D02" w:rsidP="00366D0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5A" w:rsidRPr="00211FDD" w:rsidRDefault="00366D02" w:rsidP="00E06B5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</w:tbl>
    <w:p w:rsidR="000F10A7" w:rsidRPr="00C90F8F" w:rsidRDefault="000F10A7" w:rsidP="000F10A7">
      <w:pPr>
        <w:rPr>
          <w:rFonts w:eastAsia="Calibri"/>
          <w:color w:val="4F81BD" w:themeColor="accent1"/>
          <w:sz w:val="24"/>
          <w:szCs w:val="24"/>
          <w:lang w:eastAsia="en-US"/>
        </w:rPr>
      </w:pPr>
    </w:p>
    <w:p w:rsidR="000F10A7" w:rsidRPr="00C90F8F" w:rsidRDefault="000F10A7" w:rsidP="000F10A7">
      <w:pPr>
        <w:ind w:firstLine="567"/>
        <w:jc w:val="center"/>
        <w:rPr>
          <w:rFonts w:eastAsia="Calibri"/>
          <w:color w:val="4F81BD" w:themeColor="accent1"/>
          <w:sz w:val="24"/>
          <w:szCs w:val="24"/>
          <w:lang w:eastAsia="en-US"/>
        </w:rPr>
      </w:pPr>
    </w:p>
    <w:p w:rsidR="000F10A7" w:rsidRPr="009A7896" w:rsidRDefault="000F10A7" w:rsidP="002F7D36">
      <w:pPr>
        <w:numPr>
          <w:ilvl w:val="1"/>
          <w:numId w:val="35"/>
        </w:numPr>
        <w:ind w:left="0" w:firstLine="708"/>
        <w:rPr>
          <w:rFonts w:eastAsia="Calibri"/>
          <w:b/>
          <w:sz w:val="24"/>
          <w:szCs w:val="24"/>
          <w:lang w:eastAsia="en-US"/>
        </w:rPr>
      </w:pPr>
      <w:r w:rsidRPr="009A7896">
        <w:rPr>
          <w:rFonts w:eastAsia="Calibri"/>
          <w:b/>
          <w:sz w:val="24"/>
          <w:szCs w:val="24"/>
          <w:lang w:eastAsia="en-US"/>
        </w:rPr>
        <w:t xml:space="preserve">Информация об инженерно-технической оснащенности учреждений культуры средствами антитеррористической защищенности. </w:t>
      </w:r>
    </w:p>
    <w:p w:rsidR="000F10A7" w:rsidRPr="009A7896" w:rsidRDefault="000F10A7" w:rsidP="000F10A7">
      <w:pPr>
        <w:ind w:firstLine="567"/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418"/>
        <w:gridCol w:w="1247"/>
        <w:gridCol w:w="1247"/>
        <w:gridCol w:w="1248"/>
        <w:gridCol w:w="1247"/>
        <w:gridCol w:w="1248"/>
        <w:gridCol w:w="897"/>
        <w:gridCol w:w="946"/>
        <w:gridCol w:w="850"/>
        <w:gridCol w:w="897"/>
        <w:gridCol w:w="898"/>
        <w:gridCol w:w="898"/>
        <w:gridCol w:w="1134"/>
      </w:tblGrid>
      <w:tr w:rsidR="009A7896" w:rsidRPr="009A7896" w:rsidTr="00E33C08">
        <w:trPr>
          <w:trHeight w:val="53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A7" w:rsidRPr="009A7896" w:rsidRDefault="000F10A7" w:rsidP="00E33C08">
            <w:pPr>
              <w:jc w:val="center"/>
              <w:rPr>
                <w:rFonts w:eastAsia="Calibri"/>
                <w:lang w:eastAsia="en-US"/>
              </w:rPr>
            </w:pPr>
            <w:r w:rsidRPr="009A7896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A7" w:rsidRPr="009A7896" w:rsidRDefault="000F10A7" w:rsidP="00E33C08">
            <w:pPr>
              <w:jc w:val="center"/>
              <w:rPr>
                <w:rFonts w:eastAsia="Calibri"/>
                <w:lang w:eastAsia="en-US"/>
              </w:rPr>
            </w:pPr>
            <w:r w:rsidRPr="009A7896">
              <w:rPr>
                <w:rFonts w:eastAsia="Calibri"/>
                <w:lang w:eastAsia="en-US"/>
              </w:rPr>
              <w:t>Количество учреждений культуры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A7" w:rsidRPr="009A7896" w:rsidRDefault="000F10A7" w:rsidP="00E33C08">
            <w:pPr>
              <w:jc w:val="center"/>
              <w:rPr>
                <w:rFonts w:eastAsia="Calibri"/>
                <w:lang w:eastAsia="en-US"/>
              </w:rPr>
            </w:pPr>
            <w:r w:rsidRPr="009A7896">
              <w:rPr>
                <w:rFonts w:eastAsia="Calibri"/>
                <w:lang w:eastAsia="en-US"/>
              </w:rPr>
              <w:t>Оборудованы</w:t>
            </w:r>
          </w:p>
        </w:tc>
        <w:tc>
          <w:tcPr>
            <w:tcW w:w="35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A7" w:rsidRPr="009A7896" w:rsidRDefault="000F10A7" w:rsidP="00E33C08">
            <w:pPr>
              <w:jc w:val="center"/>
              <w:rPr>
                <w:rFonts w:eastAsia="Calibri"/>
                <w:lang w:eastAsia="en-US"/>
              </w:rPr>
            </w:pPr>
            <w:r w:rsidRPr="009A7896">
              <w:rPr>
                <w:rFonts w:eastAsia="Calibri"/>
                <w:lang w:eastAsia="en-US"/>
              </w:rPr>
              <w:t>Состояние охраны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A7" w:rsidRPr="009A7896" w:rsidRDefault="000F10A7" w:rsidP="00E33C08">
            <w:pPr>
              <w:jc w:val="center"/>
              <w:rPr>
                <w:rFonts w:eastAsia="Calibri"/>
                <w:lang w:eastAsia="en-US"/>
              </w:rPr>
            </w:pPr>
            <w:r w:rsidRPr="009A7896">
              <w:rPr>
                <w:rFonts w:eastAsia="Calibri"/>
                <w:lang w:eastAsia="en-US"/>
              </w:rPr>
              <w:t>Наличие</w:t>
            </w:r>
          </w:p>
          <w:p w:rsidR="000F10A7" w:rsidRPr="009A7896" w:rsidRDefault="000F10A7" w:rsidP="00E33C08">
            <w:pPr>
              <w:jc w:val="center"/>
              <w:rPr>
                <w:rFonts w:eastAsia="Calibri"/>
                <w:lang w:eastAsia="en-US"/>
              </w:rPr>
            </w:pPr>
            <w:r w:rsidRPr="009A7896">
              <w:rPr>
                <w:rFonts w:eastAsia="Calibri"/>
                <w:lang w:eastAsia="en-US"/>
              </w:rPr>
              <w:t>ограждения по периметру учреждения</w:t>
            </w:r>
          </w:p>
        </w:tc>
      </w:tr>
      <w:tr w:rsidR="009A7896" w:rsidRPr="009A7896" w:rsidTr="00E33C08">
        <w:trPr>
          <w:trHeight w:val="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A7" w:rsidRPr="009A7896" w:rsidRDefault="000F10A7" w:rsidP="00E33C08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A7" w:rsidRPr="009A7896" w:rsidRDefault="000F10A7" w:rsidP="00E33C08">
            <w:pPr>
              <w:rPr>
                <w:rFonts w:eastAsia="Calibri"/>
                <w:lang w:eastAsia="en-US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A7" w:rsidRPr="009A7896" w:rsidRDefault="000F10A7" w:rsidP="00E33C08">
            <w:pPr>
              <w:jc w:val="center"/>
              <w:rPr>
                <w:rFonts w:eastAsia="Calibri"/>
                <w:lang w:eastAsia="en-US"/>
              </w:rPr>
            </w:pPr>
            <w:r w:rsidRPr="009A7896">
              <w:rPr>
                <w:rFonts w:eastAsia="Calibri"/>
                <w:lang w:eastAsia="en-US"/>
              </w:rPr>
              <w:t>Прямой связью с</w:t>
            </w:r>
          </w:p>
          <w:p w:rsidR="000F10A7" w:rsidRPr="009A7896" w:rsidRDefault="000F10A7" w:rsidP="00E33C08">
            <w:pPr>
              <w:jc w:val="center"/>
              <w:rPr>
                <w:rFonts w:eastAsia="Calibri"/>
                <w:lang w:eastAsia="en-US"/>
              </w:rPr>
            </w:pPr>
            <w:r w:rsidRPr="009A7896">
              <w:rPr>
                <w:rFonts w:eastAsia="Calibri"/>
                <w:lang w:eastAsia="en-US"/>
              </w:rPr>
              <w:t>органами МВД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A7" w:rsidRPr="009A7896" w:rsidRDefault="000F10A7" w:rsidP="00E33C08">
            <w:pPr>
              <w:jc w:val="center"/>
              <w:rPr>
                <w:rFonts w:eastAsia="Calibri"/>
                <w:lang w:eastAsia="en-US"/>
              </w:rPr>
            </w:pPr>
            <w:r w:rsidRPr="009A7896">
              <w:rPr>
                <w:rFonts w:eastAsia="Calibri"/>
                <w:lang w:eastAsia="en-US"/>
              </w:rPr>
              <w:t>Системами контроля и управления доступом (СКУД)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A7" w:rsidRPr="009A7896" w:rsidRDefault="000F10A7" w:rsidP="00E33C08">
            <w:pPr>
              <w:jc w:val="center"/>
              <w:rPr>
                <w:rFonts w:eastAsia="Calibri"/>
                <w:lang w:eastAsia="en-US"/>
              </w:rPr>
            </w:pPr>
            <w:r w:rsidRPr="009A7896">
              <w:rPr>
                <w:rFonts w:eastAsia="Calibri"/>
                <w:lang w:eastAsia="en-US"/>
              </w:rPr>
              <w:t>Кнопкой экстренного вызова полиции (ЧОП)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A7" w:rsidRPr="009A7896" w:rsidRDefault="000F10A7" w:rsidP="00E33C08">
            <w:pPr>
              <w:jc w:val="center"/>
              <w:rPr>
                <w:rFonts w:eastAsia="Calibri"/>
                <w:lang w:eastAsia="en-US"/>
              </w:rPr>
            </w:pPr>
            <w:r w:rsidRPr="009A7896">
              <w:rPr>
                <w:rFonts w:eastAsia="Calibri"/>
                <w:lang w:eastAsia="en-US"/>
              </w:rPr>
              <w:t>Телефонным аппаратом с автоматическим определителем номера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A7" w:rsidRPr="009A7896" w:rsidRDefault="000F10A7" w:rsidP="00E33C08">
            <w:pPr>
              <w:jc w:val="center"/>
              <w:rPr>
                <w:rFonts w:eastAsia="Calibri"/>
                <w:lang w:eastAsia="en-US"/>
              </w:rPr>
            </w:pPr>
            <w:r w:rsidRPr="009A7896">
              <w:rPr>
                <w:rFonts w:eastAsia="Calibri"/>
                <w:lang w:eastAsia="en-US"/>
              </w:rPr>
              <w:t>Системами видеонаблюдения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A7" w:rsidRPr="009A7896" w:rsidRDefault="000F10A7" w:rsidP="00E33C08">
            <w:pPr>
              <w:jc w:val="center"/>
              <w:rPr>
                <w:rFonts w:eastAsia="Calibri"/>
                <w:lang w:eastAsia="en-US"/>
              </w:rPr>
            </w:pPr>
            <w:r w:rsidRPr="009A7896">
              <w:rPr>
                <w:rFonts w:eastAsia="Calibri"/>
                <w:lang w:eastAsia="en-US"/>
              </w:rPr>
              <w:t>Металлодетекторной аппаратурой</w:t>
            </w:r>
          </w:p>
        </w:tc>
        <w:tc>
          <w:tcPr>
            <w:tcW w:w="35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A7" w:rsidRPr="009A7896" w:rsidRDefault="000F10A7" w:rsidP="00E33C08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A7" w:rsidRPr="009A7896" w:rsidRDefault="000F10A7" w:rsidP="00E33C08">
            <w:pPr>
              <w:rPr>
                <w:rFonts w:eastAsia="Calibri"/>
                <w:lang w:eastAsia="en-US"/>
              </w:rPr>
            </w:pPr>
          </w:p>
        </w:tc>
      </w:tr>
      <w:tr w:rsidR="009A7896" w:rsidRPr="009A7896" w:rsidTr="0088112D">
        <w:trPr>
          <w:trHeight w:val="155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A7" w:rsidRPr="009A7896" w:rsidRDefault="000F10A7" w:rsidP="00E33C08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A7" w:rsidRPr="009A7896" w:rsidRDefault="000F10A7" w:rsidP="00E33C08">
            <w:pPr>
              <w:rPr>
                <w:rFonts w:eastAsia="Calibri"/>
                <w:lang w:eastAsia="en-US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A7" w:rsidRPr="009A7896" w:rsidRDefault="000F10A7" w:rsidP="00E33C08">
            <w:pPr>
              <w:rPr>
                <w:rFonts w:eastAsia="Calibri"/>
                <w:lang w:eastAsia="en-US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A7" w:rsidRPr="009A7896" w:rsidRDefault="000F10A7" w:rsidP="00E33C08">
            <w:pPr>
              <w:rPr>
                <w:rFonts w:eastAsia="Calibri"/>
                <w:lang w:eastAsia="en-US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A7" w:rsidRPr="009A7896" w:rsidRDefault="000F10A7" w:rsidP="00E33C08">
            <w:pPr>
              <w:rPr>
                <w:rFonts w:eastAsia="Calibri"/>
                <w:lang w:eastAsia="en-US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A7" w:rsidRPr="009A7896" w:rsidRDefault="000F10A7" w:rsidP="00E33C08">
            <w:pPr>
              <w:rPr>
                <w:rFonts w:eastAsia="Calibri"/>
                <w:lang w:eastAsia="en-US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A7" w:rsidRPr="009A7896" w:rsidRDefault="000F10A7" w:rsidP="00E33C08">
            <w:pPr>
              <w:rPr>
                <w:rFonts w:eastAsia="Calibri"/>
                <w:lang w:eastAsia="en-US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A7" w:rsidRPr="009A7896" w:rsidRDefault="000F10A7" w:rsidP="00E33C08">
            <w:pPr>
              <w:jc w:val="center"/>
              <w:rPr>
                <w:rFonts w:eastAsia="Calibri"/>
                <w:lang w:eastAsia="en-US"/>
              </w:rPr>
            </w:pPr>
            <w:r w:rsidRPr="009A7896">
              <w:rPr>
                <w:rFonts w:eastAsia="Calibri"/>
                <w:lang w:eastAsia="en-US"/>
              </w:rPr>
              <w:t>Стационарные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A7" w:rsidRPr="009A7896" w:rsidRDefault="000F10A7" w:rsidP="00E33C08">
            <w:pPr>
              <w:jc w:val="center"/>
              <w:rPr>
                <w:rFonts w:eastAsia="Calibri"/>
                <w:lang w:eastAsia="en-US"/>
              </w:rPr>
            </w:pPr>
            <w:r w:rsidRPr="009A7896">
              <w:rPr>
                <w:rFonts w:eastAsia="Calibri"/>
                <w:lang w:eastAsia="en-US"/>
              </w:rPr>
              <w:t>Ручные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A7" w:rsidRPr="009A7896" w:rsidRDefault="000F10A7" w:rsidP="00E33C08">
            <w:pPr>
              <w:jc w:val="center"/>
              <w:rPr>
                <w:rFonts w:eastAsia="Calibri"/>
                <w:lang w:eastAsia="en-US"/>
              </w:rPr>
            </w:pPr>
            <w:r w:rsidRPr="009A7896">
              <w:rPr>
                <w:rFonts w:eastAsia="Calibri"/>
                <w:lang w:eastAsia="en-US"/>
              </w:rPr>
              <w:t>ЧОП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A7" w:rsidRPr="009A7896" w:rsidRDefault="000F10A7" w:rsidP="00E33C08">
            <w:pPr>
              <w:jc w:val="center"/>
              <w:rPr>
                <w:rFonts w:eastAsia="Calibri"/>
                <w:lang w:eastAsia="en-US"/>
              </w:rPr>
            </w:pPr>
            <w:r w:rsidRPr="009A7896">
              <w:rPr>
                <w:rFonts w:eastAsia="Calibri"/>
                <w:lang w:eastAsia="en-US"/>
              </w:rPr>
              <w:t>Вневедомственная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A7" w:rsidRPr="009A7896" w:rsidRDefault="000F10A7" w:rsidP="00E33C08">
            <w:pPr>
              <w:jc w:val="center"/>
              <w:rPr>
                <w:rFonts w:eastAsia="Calibri"/>
                <w:lang w:eastAsia="en-US"/>
              </w:rPr>
            </w:pPr>
            <w:r w:rsidRPr="009A7896">
              <w:rPr>
                <w:rFonts w:eastAsia="Calibri"/>
                <w:lang w:eastAsia="en-US"/>
              </w:rPr>
              <w:t>Сторожа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A7" w:rsidRPr="009A7896" w:rsidRDefault="000F10A7" w:rsidP="00E33C08">
            <w:pPr>
              <w:jc w:val="center"/>
              <w:rPr>
                <w:rFonts w:eastAsia="Calibri"/>
                <w:lang w:eastAsia="en-US"/>
              </w:rPr>
            </w:pPr>
            <w:r w:rsidRPr="009A7896">
              <w:rPr>
                <w:rFonts w:eastAsia="Calibri"/>
                <w:lang w:eastAsia="en-US"/>
              </w:rPr>
              <w:t>Не охраняется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A7" w:rsidRPr="009A7896" w:rsidRDefault="000F10A7" w:rsidP="00E33C08">
            <w:pPr>
              <w:rPr>
                <w:rFonts w:eastAsia="Calibri"/>
                <w:lang w:eastAsia="en-US"/>
              </w:rPr>
            </w:pPr>
          </w:p>
        </w:tc>
      </w:tr>
      <w:tr w:rsidR="00AD1231" w:rsidRPr="009A7896" w:rsidTr="0088112D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31" w:rsidRPr="009A7896" w:rsidRDefault="00AD1231" w:rsidP="00AD123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31" w:rsidRPr="00AE6975" w:rsidRDefault="0088112D" w:rsidP="00AD1231"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31" w:rsidRPr="00AE6975" w:rsidRDefault="00AD1231" w:rsidP="00AD1231">
            <w:r w:rsidRPr="00AE6975"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31" w:rsidRPr="00AE6975" w:rsidRDefault="00AD1231" w:rsidP="00AD1231">
            <w:r w:rsidRPr="00AE6975"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31" w:rsidRPr="00AE6975" w:rsidRDefault="001F500B" w:rsidP="00AD1231"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31" w:rsidRPr="00AE6975" w:rsidRDefault="00AD1231" w:rsidP="00AD1231">
            <w:r w:rsidRPr="00AE6975">
              <w:t>+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31" w:rsidRPr="00AE6975" w:rsidRDefault="00AD1231" w:rsidP="00AD1231">
            <w:r w:rsidRPr="00AE6975">
              <w:t>+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31" w:rsidRPr="00AE6975" w:rsidRDefault="00AD1231" w:rsidP="00AD1231">
            <w:r w:rsidRPr="00AE6975"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31" w:rsidRPr="00AE6975" w:rsidRDefault="00AD1231" w:rsidP="00AD1231">
            <w:r w:rsidRPr="00AE6975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31" w:rsidRPr="00AE6975" w:rsidRDefault="00AD1231" w:rsidP="00AD1231">
            <w:r w:rsidRPr="00AE6975">
              <w:t>-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31" w:rsidRPr="00AE6975" w:rsidRDefault="0088112D" w:rsidP="00AD1231">
            <w: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31" w:rsidRPr="00AE6975" w:rsidRDefault="00AD1231" w:rsidP="00AD1231">
            <w:r w:rsidRPr="00AE6975">
              <w:t>+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31" w:rsidRPr="00AE6975" w:rsidRDefault="00AD1231" w:rsidP="00AD1231">
            <w:r w:rsidRPr="00AE697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31" w:rsidRDefault="00AD1231" w:rsidP="00AD1231">
            <w:r w:rsidRPr="00AE6975">
              <w:t>+</w:t>
            </w:r>
          </w:p>
        </w:tc>
      </w:tr>
    </w:tbl>
    <w:p w:rsidR="000F10A7" w:rsidRPr="00C90F8F" w:rsidRDefault="000F10A7" w:rsidP="000F10A7">
      <w:pPr>
        <w:jc w:val="both"/>
        <w:rPr>
          <w:rFonts w:eastAsia="Calibri"/>
          <w:b/>
          <w:color w:val="4F81BD" w:themeColor="accent1"/>
          <w:sz w:val="24"/>
          <w:szCs w:val="24"/>
          <w:lang w:eastAsia="en-US"/>
        </w:rPr>
      </w:pPr>
    </w:p>
    <w:p w:rsidR="000F10A7" w:rsidRDefault="000F10A7" w:rsidP="002F7D36">
      <w:pPr>
        <w:numPr>
          <w:ilvl w:val="1"/>
          <w:numId w:val="35"/>
        </w:numPr>
        <w:ind w:left="0" w:firstLine="708"/>
        <w:rPr>
          <w:rFonts w:eastAsia="Calibri"/>
          <w:b/>
          <w:color w:val="7030A0"/>
          <w:sz w:val="24"/>
          <w:szCs w:val="24"/>
          <w:lang w:eastAsia="en-US"/>
        </w:rPr>
      </w:pPr>
      <w:r w:rsidRPr="00237679">
        <w:rPr>
          <w:rFonts w:eastAsia="Calibri"/>
          <w:b/>
          <w:sz w:val="24"/>
          <w:szCs w:val="24"/>
          <w:lang w:eastAsia="en-US"/>
        </w:rPr>
        <w:t>Информация об организации работы по охране труда в учреждениях культуры в 20</w:t>
      </w:r>
      <w:r w:rsidR="00D9570A">
        <w:rPr>
          <w:rFonts w:eastAsia="Calibri"/>
          <w:b/>
          <w:sz w:val="24"/>
          <w:szCs w:val="24"/>
          <w:lang w:eastAsia="en-US"/>
        </w:rPr>
        <w:t>2</w:t>
      </w:r>
      <w:r w:rsidR="00B9470E">
        <w:rPr>
          <w:rFonts w:eastAsia="Calibri"/>
          <w:b/>
          <w:sz w:val="24"/>
          <w:szCs w:val="24"/>
          <w:lang w:eastAsia="en-US"/>
        </w:rPr>
        <w:t>2</w:t>
      </w:r>
      <w:r w:rsidRPr="00237679">
        <w:rPr>
          <w:rFonts w:eastAsia="Calibri"/>
          <w:b/>
          <w:sz w:val="24"/>
          <w:szCs w:val="24"/>
          <w:lang w:eastAsia="en-US"/>
        </w:rPr>
        <w:t xml:space="preserve"> году (в сравнении с показателями 2</w:t>
      </w:r>
      <w:r w:rsidR="00D85E6A">
        <w:rPr>
          <w:rFonts w:eastAsia="Calibri"/>
          <w:b/>
          <w:sz w:val="24"/>
          <w:szCs w:val="24"/>
          <w:lang w:eastAsia="en-US"/>
        </w:rPr>
        <w:t>02</w:t>
      </w:r>
      <w:r w:rsidR="00B9470E">
        <w:rPr>
          <w:rFonts w:eastAsia="Calibri"/>
          <w:b/>
          <w:sz w:val="24"/>
          <w:szCs w:val="24"/>
          <w:lang w:eastAsia="en-US"/>
        </w:rPr>
        <w:t>1</w:t>
      </w:r>
      <w:r w:rsidRPr="00237679">
        <w:rPr>
          <w:rFonts w:eastAsia="Calibri"/>
          <w:b/>
          <w:sz w:val="24"/>
          <w:szCs w:val="24"/>
          <w:lang w:eastAsia="en-US"/>
        </w:rPr>
        <w:t>года).</w:t>
      </w:r>
    </w:p>
    <w:p w:rsidR="00237679" w:rsidRPr="00C90F8F" w:rsidRDefault="00237679" w:rsidP="00237679">
      <w:pPr>
        <w:ind w:left="708"/>
        <w:rPr>
          <w:rFonts w:eastAsia="Calibri"/>
          <w:b/>
          <w:color w:val="7030A0"/>
          <w:sz w:val="24"/>
          <w:szCs w:val="24"/>
          <w:lang w:eastAsia="en-US"/>
        </w:rPr>
      </w:pPr>
    </w:p>
    <w:p w:rsidR="000F10A7" w:rsidRPr="00237679" w:rsidRDefault="000F10A7" w:rsidP="000F10A7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237679">
        <w:rPr>
          <w:rFonts w:eastAsia="Calibri"/>
          <w:sz w:val="24"/>
          <w:szCs w:val="24"/>
          <w:lang w:eastAsia="en-US"/>
        </w:rPr>
        <w:t>Объем и уровень финансирования мероприятий по охране труда, тыс. руб.:</w:t>
      </w:r>
    </w:p>
    <w:tbl>
      <w:tblPr>
        <w:tblW w:w="14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6"/>
        <w:gridCol w:w="4886"/>
        <w:gridCol w:w="4730"/>
      </w:tblGrid>
      <w:tr w:rsidR="00D85E6A" w:rsidRPr="00C90F8F" w:rsidTr="00D85E6A">
        <w:trPr>
          <w:trHeight w:val="181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6A" w:rsidRPr="00237679" w:rsidRDefault="00B9470E" w:rsidP="00D85E6A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2020</w:t>
            </w:r>
            <w:r w:rsidR="00D85E6A" w:rsidRPr="00237679">
              <w:rPr>
                <w:rFonts w:eastAsia="Calibri"/>
                <w:b/>
                <w:lang w:eastAsia="en-US"/>
              </w:rPr>
              <w:t xml:space="preserve"> г.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6A" w:rsidRPr="00237679" w:rsidRDefault="00D85E6A" w:rsidP="00D85E6A">
            <w:pPr>
              <w:jc w:val="center"/>
              <w:rPr>
                <w:rFonts w:eastAsia="Calibri"/>
                <w:b/>
                <w:lang w:eastAsia="en-US"/>
              </w:rPr>
            </w:pPr>
            <w:r w:rsidRPr="00237679">
              <w:rPr>
                <w:rFonts w:eastAsia="Calibri"/>
                <w:b/>
                <w:lang w:eastAsia="en-US"/>
              </w:rPr>
              <w:t>20</w:t>
            </w:r>
            <w:r w:rsidR="00B9470E">
              <w:rPr>
                <w:rFonts w:eastAsia="Calibri"/>
                <w:b/>
                <w:lang w:eastAsia="en-US"/>
              </w:rPr>
              <w:t>21</w:t>
            </w:r>
            <w:r w:rsidRPr="00237679">
              <w:rPr>
                <w:rFonts w:eastAsia="Calibri"/>
                <w:b/>
                <w:lang w:eastAsia="en-US"/>
              </w:rPr>
              <w:t xml:space="preserve"> г.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6A" w:rsidRPr="002638FA" w:rsidRDefault="00B9470E" w:rsidP="00D85E6A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2022</w:t>
            </w:r>
            <w:r w:rsidR="00D85E6A" w:rsidRPr="002638FA">
              <w:rPr>
                <w:rFonts w:eastAsia="Calibri"/>
                <w:b/>
                <w:lang w:eastAsia="en-US"/>
              </w:rPr>
              <w:t xml:space="preserve"> г.</w:t>
            </w:r>
          </w:p>
        </w:tc>
      </w:tr>
      <w:tr w:rsidR="00D85E6A" w:rsidRPr="00C90F8F" w:rsidTr="00D85E6A">
        <w:trPr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6A" w:rsidRPr="00B84357" w:rsidRDefault="00B9470E" w:rsidP="00D85E6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6A" w:rsidRPr="00B84357" w:rsidRDefault="00D85E6A" w:rsidP="00FE667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0 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6A" w:rsidRPr="00D13E96" w:rsidRDefault="00D85E6A" w:rsidP="009042E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</w:tbl>
    <w:p w:rsidR="000F10A7" w:rsidRPr="00C90F8F" w:rsidRDefault="000F10A7" w:rsidP="000F10A7">
      <w:pPr>
        <w:jc w:val="both"/>
        <w:rPr>
          <w:rFonts w:eastAsia="Calibri"/>
          <w:color w:val="7030A0"/>
          <w:sz w:val="24"/>
          <w:szCs w:val="24"/>
          <w:lang w:eastAsia="en-US"/>
        </w:rPr>
      </w:pPr>
    </w:p>
    <w:p w:rsidR="000F10A7" w:rsidRPr="00237679" w:rsidRDefault="000F10A7" w:rsidP="000F10A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37679">
        <w:rPr>
          <w:rFonts w:eastAsia="Calibri"/>
          <w:sz w:val="24"/>
          <w:szCs w:val="24"/>
          <w:lang w:eastAsia="en-US"/>
        </w:rPr>
        <w:t>из них, на мероприятия по аттестации рабочих мест: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60"/>
        <w:gridCol w:w="1774"/>
        <w:gridCol w:w="1774"/>
        <w:gridCol w:w="1774"/>
      </w:tblGrid>
      <w:tr w:rsidR="000F10A7" w:rsidRPr="00237679" w:rsidTr="00E33C08">
        <w:trPr>
          <w:jc w:val="center"/>
        </w:trPr>
        <w:tc>
          <w:tcPr>
            <w:tcW w:w="9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A7" w:rsidRPr="00237679" w:rsidRDefault="000F10A7" w:rsidP="00E33C08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A7" w:rsidRPr="00237679" w:rsidRDefault="00B9470E" w:rsidP="00D85E6A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2020</w:t>
            </w:r>
            <w:r w:rsidR="000F10A7" w:rsidRPr="00237679">
              <w:rPr>
                <w:rFonts w:eastAsia="Calibri"/>
                <w:b/>
                <w:lang w:eastAsia="en-US"/>
              </w:rPr>
              <w:t xml:space="preserve"> г.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A7" w:rsidRPr="00237679" w:rsidRDefault="000F10A7" w:rsidP="00D85E6A">
            <w:pPr>
              <w:jc w:val="center"/>
              <w:rPr>
                <w:rFonts w:eastAsia="Calibri"/>
                <w:b/>
                <w:lang w:eastAsia="en-US"/>
              </w:rPr>
            </w:pPr>
            <w:r w:rsidRPr="00237679">
              <w:rPr>
                <w:rFonts w:eastAsia="Calibri"/>
                <w:b/>
                <w:lang w:eastAsia="en-US"/>
              </w:rPr>
              <w:t>20</w:t>
            </w:r>
            <w:r w:rsidR="00B9470E">
              <w:rPr>
                <w:rFonts w:eastAsia="Calibri"/>
                <w:b/>
                <w:lang w:eastAsia="en-US"/>
              </w:rPr>
              <w:t>21</w:t>
            </w:r>
            <w:r w:rsidRPr="00237679">
              <w:rPr>
                <w:rFonts w:eastAsia="Calibri"/>
                <w:b/>
                <w:lang w:eastAsia="en-US"/>
              </w:rPr>
              <w:t>г.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A7" w:rsidRPr="002638FA" w:rsidRDefault="00B9470E" w:rsidP="00FF34CA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2022</w:t>
            </w:r>
            <w:r w:rsidR="000F10A7" w:rsidRPr="002638FA">
              <w:rPr>
                <w:rFonts w:eastAsia="Calibri"/>
                <w:b/>
                <w:lang w:eastAsia="en-US"/>
              </w:rPr>
              <w:t>г.</w:t>
            </w:r>
          </w:p>
        </w:tc>
      </w:tr>
      <w:tr w:rsidR="00D9570A" w:rsidRPr="00237679" w:rsidTr="00E33C08">
        <w:trPr>
          <w:jc w:val="center"/>
        </w:trPr>
        <w:tc>
          <w:tcPr>
            <w:tcW w:w="9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0A" w:rsidRPr="00237679" w:rsidRDefault="00D9570A" w:rsidP="00E33C08">
            <w:pPr>
              <w:jc w:val="both"/>
              <w:rPr>
                <w:rFonts w:eastAsia="Calibri"/>
                <w:lang w:eastAsia="en-US"/>
              </w:rPr>
            </w:pPr>
            <w:r w:rsidRPr="00237679">
              <w:rPr>
                <w:rFonts w:eastAsia="Calibri"/>
                <w:lang w:eastAsia="en-US"/>
              </w:rPr>
              <w:t>Количество аттестованных рабочих мест, ед.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0A" w:rsidRPr="00237679" w:rsidRDefault="00B9470E" w:rsidP="00E33C0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0A" w:rsidRPr="002638FA" w:rsidRDefault="00D85E6A" w:rsidP="00764AD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0A" w:rsidRPr="002638FA" w:rsidRDefault="00D9570A" w:rsidP="00E33C0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-</w:t>
            </w:r>
          </w:p>
        </w:tc>
      </w:tr>
      <w:tr w:rsidR="00D9570A" w:rsidRPr="00237679" w:rsidTr="00E33C08">
        <w:trPr>
          <w:jc w:val="center"/>
        </w:trPr>
        <w:tc>
          <w:tcPr>
            <w:tcW w:w="9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0A" w:rsidRPr="00237679" w:rsidRDefault="00D9570A" w:rsidP="00E33C08">
            <w:pPr>
              <w:jc w:val="both"/>
              <w:rPr>
                <w:rFonts w:eastAsia="Calibri"/>
                <w:lang w:eastAsia="en-US"/>
              </w:rPr>
            </w:pPr>
            <w:r w:rsidRPr="00237679">
              <w:rPr>
                <w:rFonts w:eastAsia="Calibri"/>
                <w:lang w:eastAsia="en-US"/>
              </w:rPr>
              <w:t>Объем финансирования, направленный на аттестацию рабочих мест, тыс. руб.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0A" w:rsidRPr="00237679" w:rsidRDefault="00B9470E" w:rsidP="00E33C0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0A" w:rsidRPr="002638FA" w:rsidRDefault="00D85E6A" w:rsidP="00764AD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0A" w:rsidRPr="002638FA" w:rsidRDefault="00D9570A" w:rsidP="00E33C0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</w:tbl>
    <w:p w:rsidR="000F10A7" w:rsidRPr="00C90F8F" w:rsidRDefault="000F10A7" w:rsidP="000F10A7">
      <w:pPr>
        <w:ind w:firstLine="708"/>
        <w:jc w:val="both"/>
        <w:rPr>
          <w:rFonts w:eastAsia="Calibri"/>
          <w:color w:val="7030A0"/>
          <w:sz w:val="24"/>
          <w:szCs w:val="24"/>
          <w:lang w:eastAsia="en-US"/>
        </w:rPr>
      </w:pPr>
    </w:p>
    <w:p w:rsidR="000F10A7" w:rsidRPr="00237679" w:rsidRDefault="000F10A7" w:rsidP="000F10A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37679">
        <w:rPr>
          <w:rFonts w:eastAsia="Calibri"/>
          <w:sz w:val="24"/>
          <w:szCs w:val="24"/>
          <w:lang w:eastAsia="en-US"/>
        </w:rPr>
        <w:t xml:space="preserve">На проведение плановых медицинских осмотров: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57"/>
        <w:gridCol w:w="1766"/>
        <w:gridCol w:w="1766"/>
        <w:gridCol w:w="1767"/>
      </w:tblGrid>
      <w:tr w:rsidR="000F10A7" w:rsidRPr="00C90F8F" w:rsidTr="00E33C08">
        <w:trPr>
          <w:jc w:val="center"/>
        </w:trPr>
        <w:tc>
          <w:tcPr>
            <w:tcW w:w="9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A7" w:rsidRPr="00237679" w:rsidRDefault="000F10A7" w:rsidP="00E33C08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A7" w:rsidRPr="00237679" w:rsidRDefault="00B9470E" w:rsidP="00D9570A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2020</w:t>
            </w:r>
            <w:r w:rsidR="000F10A7" w:rsidRPr="00237679">
              <w:rPr>
                <w:rFonts w:eastAsia="Calibri"/>
                <w:b/>
                <w:lang w:eastAsia="en-US"/>
              </w:rPr>
              <w:t xml:space="preserve"> г.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A7" w:rsidRPr="00237679" w:rsidRDefault="00B9470E" w:rsidP="00FF34CA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2021</w:t>
            </w:r>
            <w:r w:rsidR="000F10A7" w:rsidRPr="00237679">
              <w:rPr>
                <w:rFonts w:eastAsia="Calibri"/>
                <w:b/>
                <w:lang w:eastAsia="en-US"/>
              </w:rPr>
              <w:t xml:space="preserve"> г.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A7" w:rsidRPr="002638FA" w:rsidRDefault="000F10A7" w:rsidP="00D9570A">
            <w:pPr>
              <w:jc w:val="center"/>
              <w:rPr>
                <w:rFonts w:eastAsia="Calibri"/>
                <w:b/>
                <w:lang w:eastAsia="en-US"/>
              </w:rPr>
            </w:pPr>
            <w:r w:rsidRPr="002638FA">
              <w:rPr>
                <w:rFonts w:eastAsia="Calibri"/>
                <w:b/>
                <w:lang w:eastAsia="en-US"/>
              </w:rPr>
              <w:t>20</w:t>
            </w:r>
            <w:r w:rsidR="00B9470E">
              <w:rPr>
                <w:rFonts w:eastAsia="Calibri"/>
                <w:b/>
                <w:lang w:eastAsia="en-US"/>
              </w:rPr>
              <w:t>22</w:t>
            </w:r>
            <w:r w:rsidRPr="002638FA">
              <w:rPr>
                <w:rFonts w:eastAsia="Calibri"/>
                <w:b/>
                <w:lang w:eastAsia="en-US"/>
              </w:rPr>
              <w:t xml:space="preserve"> г.</w:t>
            </w:r>
          </w:p>
        </w:tc>
      </w:tr>
      <w:tr w:rsidR="00D9570A" w:rsidRPr="00C90F8F" w:rsidTr="00E33C08">
        <w:trPr>
          <w:jc w:val="center"/>
        </w:trPr>
        <w:tc>
          <w:tcPr>
            <w:tcW w:w="9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0A" w:rsidRPr="00237679" w:rsidRDefault="00D9570A" w:rsidP="00E33C08">
            <w:pPr>
              <w:jc w:val="both"/>
              <w:rPr>
                <w:rFonts w:eastAsia="Calibri"/>
                <w:lang w:eastAsia="en-US"/>
              </w:rPr>
            </w:pPr>
            <w:r w:rsidRPr="00237679">
              <w:rPr>
                <w:rFonts w:eastAsia="Calibri"/>
                <w:lang w:eastAsia="en-US"/>
              </w:rPr>
              <w:t>Количество работников учреждений прошедших плановый медицинский осмотр, человек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0A" w:rsidRPr="00237679" w:rsidRDefault="00D85E6A" w:rsidP="00764AD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0A" w:rsidRPr="002638FA" w:rsidRDefault="00D9570A" w:rsidP="00764AD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0A" w:rsidRPr="002638FA" w:rsidRDefault="00D9570A" w:rsidP="002638F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D9570A" w:rsidRPr="00C90F8F" w:rsidTr="00E33C08">
        <w:trPr>
          <w:jc w:val="center"/>
        </w:trPr>
        <w:tc>
          <w:tcPr>
            <w:tcW w:w="9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0A" w:rsidRPr="00237679" w:rsidRDefault="00D9570A" w:rsidP="000865BA">
            <w:pPr>
              <w:jc w:val="both"/>
              <w:rPr>
                <w:rFonts w:eastAsia="Calibri"/>
                <w:lang w:eastAsia="en-US"/>
              </w:rPr>
            </w:pPr>
            <w:r w:rsidRPr="00237679">
              <w:rPr>
                <w:rFonts w:eastAsia="Calibri"/>
                <w:lang w:eastAsia="en-US"/>
              </w:rPr>
              <w:t>Объем финансирования, направленный на проведение плановых медицинских осмотров, тыс.руб.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0A" w:rsidRPr="00B84357" w:rsidRDefault="00B9470E" w:rsidP="00764AD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0A" w:rsidRPr="00B84357" w:rsidRDefault="00D85E6A" w:rsidP="00764AD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0A" w:rsidRPr="00B84357" w:rsidRDefault="00D9570A" w:rsidP="000865B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</w:tbl>
    <w:p w:rsidR="000F10A7" w:rsidRPr="00C90F8F" w:rsidRDefault="000F10A7" w:rsidP="000F10A7">
      <w:pPr>
        <w:ind w:firstLine="708"/>
        <w:jc w:val="both"/>
        <w:rPr>
          <w:rFonts w:eastAsia="Calibri"/>
          <w:color w:val="7030A0"/>
          <w:sz w:val="24"/>
          <w:szCs w:val="24"/>
          <w:lang w:eastAsia="en-US"/>
        </w:rPr>
      </w:pPr>
    </w:p>
    <w:p w:rsidR="000F10A7" w:rsidRPr="00237679" w:rsidRDefault="000F10A7" w:rsidP="000F10A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37679">
        <w:rPr>
          <w:rFonts w:eastAsia="Calibri"/>
          <w:sz w:val="24"/>
          <w:szCs w:val="24"/>
          <w:lang w:eastAsia="en-US"/>
        </w:rPr>
        <w:t xml:space="preserve">На обучение в специализированных центрах по охране труда: </w:t>
      </w:r>
    </w:p>
    <w:tbl>
      <w:tblPr>
        <w:tblW w:w="14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82"/>
        <w:gridCol w:w="1774"/>
        <w:gridCol w:w="1775"/>
        <w:gridCol w:w="1775"/>
      </w:tblGrid>
      <w:tr w:rsidR="000F10A7" w:rsidRPr="00C90F8F" w:rsidTr="00E33C08">
        <w:trPr>
          <w:jc w:val="center"/>
        </w:trPr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A7" w:rsidRPr="00C90F8F" w:rsidRDefault="000F10A7" w:rsidP="00E33C08">
            <w:pPr>
              <w:jc w:val="both"/>
              <w:rPr>
                <w:rFonts w:eastAsia="Calibri"/>
                <w:color w:val="7030A0"/>
                <w:lang w:eastAsia="en-US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A7" w:rsidRPr="00237679" w:rsidRDefault="00B9470E" w:rsidP="00D85E6A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2020</w:t>
            </w:r>
            <w:r w:rsidR="000F10A7" w:rsidRPr="00237679">
              <w:rPr>
                <w:rFonts w:eastAsia="Calibri"/>
                <w:b/>
                <w:lang w:eastAsia="en-US"/>
              </w:rPr>
              <w:t>г.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A7" w:rsidRPr="00237679" w:rsidRDefault="000F10A7" w:rsidP="00D85E6A">
            <w:pPr>
              <w:jc w:val="center"/>
              <w:rPr>
                <w:rFonts w:eastAsia="Calibri"/>
                <w:b/>
                <w:lang w:eastAsia="en-US"/>
              </w:rPr>
            </w:pPr>
            <w:r w:rsidRPr="00237679">
              <w:rPr>
                <w:rFonts w:eastAsia="Calibri"/>
                <w:b/>
                <w:lang w:eastAsia="en-US"/>
              </w:rPr>
              <w:t>20</w:t>
            </w:r>
            <w:r w:rsidR="00B9470E">
              <w:rPr>
                <w:rFonts w:eastAsia="Calibri"/>
                <w:b/>
                <w:lang w:eastAsia="en-US"/>
              </w:rPr>
              <w:t>21</w:t>
            </w:r>
            <w:r w:rsidRPr="00237679">
              <w:rPr>
                <w:rFonts w:eastAsia="Calibri"/>
                <w:b/>
                <w:lang w:eastAsia="en-US"/>
              </w:rPr>
              <w:t xml:space="preserve"> г.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A7" w:rsidRPr="002638FA" w:rsidRDefault="000F10A7" w:rsidP="00152F34">
            <w:pPr>
              <w:jc w:val="center"/>
              <w:rPr>
                <w:rFonts w:eastAsia="Calibri"/>
                <w:b/>
                <w:lang w:eastAsia="en-US"/>
              </w:rPr>
            </w:pPr>
            <w:r w:rsidRPr="002638FA">
              <w:rPr>
                <w:rFonts w:eastAsia="Calibri"/>
                <w:b/>
                <w:lang w:eastAsia="en-US"/>
              </w:rPr>
              <w:t>20</w:t>
            </w:r>
            <w:r w:rsidR="00D9570A">
              <w:rPr>
                <w:rFonts w:eastAsia="Calibri"/>
                <w:b/>
                <w:lang w:eastAsia="en-US"/>
              </w:rPr>
              <w:t>2</w:t>
            </w:r>
            <w:r w:rsidR="00B9470E">
              <w:rPr>
                <w:rFonts w:eastAsia="Calibri"/>
                <w:b/>
                <w:lang w:eastAsia="en-US"/>
              </w:rPr>
              <w:t>2</w:t>
            </w:r>
            <w:r w:rsidRPr="002638FA">
              <w:rPr>
                <w:rFonts w:eastAsia="Calibri"/>
                <w:b/>
                <w:lang w:eastAsia="en-US"/>
              </w:rPr>
              <w:t xml:space="preserve"> г.</w:t>
            </w:r>
          </w:p>
        </w:tc>
      </w:tr>
      <w:tr w:rsidR="00D9570A" w:rsidRPr="00C90F8F" w:rsidTr="00E33C08">
        <w:trPr>
          <w:jc w:val="center"/>
        </w:trPr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0A" w:rsidRPr="00237679" w:rsidRDefault="00D9570A" w:rsidP="000865BA">
            <w:pPr>
              <w:jc w:val="both"/>
              <w:rPr>
                <w:rFonts w:eastAsia="Calibri"/>
                <w:lang w:eastAsia="en-US"/>
              </w:rPr>
            </w:pPr>
            <w:r w:rsidRPr="00237679">
              <w:rPr>
                <w:rFonts w:eastAsia="Calibri"/>
                <w:lang w:eastAsia="en-US"/>
              </w:rPr>
              <w:t>Количество работников прошедших обучение, человек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0A" w:rsidRPr="00211FDD" w:rsidRDefault="00B9470E" w:rsidP="00764AD7">
            <w:pPr>
              <w:jc w:val="center"/>
            </w:pPr>
            <w:r>
              <w:t>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0A" w:rsidRPr="00211FDD" w:rsidRDefault="00B9470E" w:rsidP="000865BA">
            <w:pPr>
              <w:jc w:val="center"/>
            </w:pPr>
            <w:r>
              <w:t>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0A" w:rsidRPr="00211FDD" w:rsidRDefault="00152F34" w:rsidP="00ED0CF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D9570A" w:rsidRPr="00C90F8F" w:rsidTr="00E33C08">
        <w:trPr>
          <w:jc w:val="center"/>
        </w:trPr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0A" w:rsidRPr="00237679" w:rsidRDefault="00D9570A" w:rsidP="000865BA">
            <w:pPr>
              <w:jc w:val="both"/>
              <w:rPr>
                <w:rFonts w:eastAsia="Calibri"/>
                <w:lang w:eastAsia="en-US"/>
              </w:rPr>
            </w:pPr>
            <w:r w:rsidRPr="00237679">
              <w:rPr>
                <w:rFonts w:eastAsia="Calibri"/>
                <w:lang w:eastAsia="en-US"/>
              </w:rPr>
              <w:t>Объем финансирования, направленный на обучение, тыс.руб.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0A" w:rsidRPr="00211FDD" w:rsidRDefault="00B9470E" w:rsidP="00764AD7">
            <w:pPr>
              <w:jc w:val="center"/>
            </w:pPr>
            <w:r>
              <w:t>4.1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0A" w:rsidRPr="00211FDD" w:rsidRDefault="00B9470E" w:rsidP="000865BA">
            <w:pPr>
              <w:jc w:val="center"/>
            </w:pPr>
            <w:r>
              <w:t>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0A" w:rsidRPr="00211FDD" w:rsidRDefault="00152F34" w:rsidP="00ED0CF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</w:tbl>
    <w:p w:rsidR="000F10A7" w:rsidRPr="00C90F8F" w:rsidRDefault="000F10A7" w:rsidP="000F10A7">
      <w:pPr>
        <w:jc w:val="both"/>
        <w:rPr>
          <w:rFonts w:eastAsia="Calibri"/>
          <w:color w:val="7030A0"/>
          <w:sz w:val="24"/>
          <w:szCs w:val="24"/>
          <w:lang w:eastAsia="en-US"/>
        </w:rPr>
      </w:pPr>
    </w:p>
    <w:p w:rsidR="000F10A7" w:rsidRPr="00237679" w:rsidRDefault="000F10A7" w:rsidP="000F10A7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237679">
        <w:rPr>
          <w:rFonts w:eastAsia="Calibri"/>
          <w:sz w:val="24"/>
          <w:szCs w:val="24"/>
          <w:lang w:eastAsia="en-US"/>
        </w:rPr>
        <w:t xml:space="preserve">Уровень травматизма: </w:t>
      </w:r>
    </w:p>
    <w:tbl>
      <w:tblPr>
        <w:tblW w:w="145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96"/>
        <w:gridCol w:w="1779"/>
        <w:gridCol w:w="1779"/>
        <w:gridCol w:w="1780"/>
      </w:tblGrid>
      <w:tr w:rsidR="000F10A7" w:rsidRPr="00237679" w:rsidTr="00E33C08">
        <w:trPr>
          <w:jc w:val="center"/>
        </w:trPr>
        <w:tc>
          <w:tcPr>
            <w:tcW w:w="9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A7" w:rsidRPr="00237679" w:rsidRDefault="000F10A7" w:rsidP="00E33C08">
            <w:pPr>
              <w:jc w:val="both"/>
              <w:rPr>
                <w:rFonts w:eastAsia="Calibri"/>
                <w:lang w:eastAsia="en-US"/>
              </w:rPr>
            </w:pPr>
            <w:r w:rsidRPr="00237679">
              <w:rPr>
                <w:rFonts w:eastAsia="Calibri"/>
                <w:lang w:eastAsia="en-US"/>
              </w:rPr>
              <w:t>Количество человек получивших травму на рабочем месте, человек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A7" w:rsidRPr="0005021F" w:rsidRDefault="00B9470E" w:rsidP="00152F34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2020</w:t>
            </w:r>
            <w:r w:rsidR="000F10A7" w:rsidRPr="0005021F">
              <w:rPr>
                <w:rFonts w:eastAsia="Calibri"/>
                <w:b/>
                <w:lang w:eastAsia="en-US"/>
              </w:rPr>
              <w:t>г.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A7" w:rsidRPr="0005021F" w:rsidRDefault="00B9470E" w:rsidP="00ED0CF8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2021</w:t>
            </w:r>
            <w:r w:rsidR="000F10A7" w:rsidRPr="0005021F">
              <w:rPr>
                <w:rFonts w:eastAsia="Calibri"/>
                <w:b/>
                <w:lang w:eastAsia="en-US"/>
              </w:rPr>
              <w:t xml:space="preserve"> г.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A7" w:rsidRPr="0005021F" w:rsidRDefault="000F10A7" w:rsidP="00ED0CF8">
            <w:pPr>
              <w:jc w:val="center"/>
              <w:rPr>
                <w:rFonts w:eastAsia="Calibri"/>
                <w:b/>
                <w:lang w:eastAsia="en-US"/>
              </w:rPr>
            </w:pPr>
            <w:r w:rsidRPr="0005021F">
              <w:rPr>
                <w:rFonts w:eastAsia="Calibri"/>
                <w:b/>
                <w:lang w:eastAsia="en-US"/>
              </w:rPr>
              <w:t>20</w:t>
            </w:r>
            <w:r w:rsidR="00B9470E">
              <w:rPr>
                <w:rFonts w:eastAsia="Calibri"/>
                <w:b/>
                <w:lang w:eastAsia="en-US"/>
              </w:rPr>
              <w:t>22</w:t>
            </w:r>
            <w:r w:rsidRPr="0005021F">
              <w:rPr>
                <w:rFonts w:eastAsia="Calibri"/>
                <w:b/>
                <w:lang w:eastAsia="en-US"/>
              </w:rPr>
              <w:t xml:space="preserve"> г.</w:t>
            </w:r>
          </w:p>
        </w:tc>
      </w:tr>
      <w:tr w:rsidR="000F10A7" w:rsidRPr="00237679" w:rsidTr="00E33C08">
        <w:trPr>
          <w:jc w:val="center"/>
        </w:trPr>
        <w:tc>
          <w:tcPr>
            <w:tcW w:w="9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A7" w:rsidRPr="00237679" w:rsidRDefault="000F10A7" w:rsidP="00E33C08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A7" w:rsidRPr="00237679" w:rsidRDefault="00237679" w:rsidP="00E33C08">
            <w:pPr>
              <w:jc w:val="center"/>
              <w:rPr>
                <w:rFonts w:eastAsia="Calibri"/>
                <w:b/>
                <w:lang w:eastAsia="en-US"/>
              </w:rPr>
            </w:pPr>
            <w:r w:rsidRPr="00237679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A7" w:rsidRPr="00237679" w:rsidRDefault="00237679" w:rsidP="00E33C08">
            <w:pPr>
              <w:jc w:val="center"/>
              <w:rPr>
                <w:rFonts w:eastAsia="Calibri"/>
                <w:b/>
                <w:lang w:eastAsia="en-US"/>
              </w:rPr>
            </w:pPr>
            <w:r w:rsidRPr="00237679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A7" w:rsidRPr="00237679" w:rsidRDefault="00237679" w:rsidP="00E33C08">
            <w:pPr>
              <w:jc w:val="center"/>
              <w:rPr>
                <w:rFonts w:eastAsia="Calibri"/>
                <w:b/>
                <w:lang w:eastAsia="en-US"/>
              </w:rPr>
            </w:pPr>
            <w:r w:rsidRPr="00237679">
              <w:rPr>
                <w:rFonts w:eastAsia="Calibri"/>
                <w:b/>
                <w:lang w:eastAsia="en-US"/>
              </w:rPr>
              <w:t>-</w:t>
            </w:r>
          </w:p>
        </w:tc>
      </w:tr>
    </w:tbl>
    <w:p w:rsidR="000F10A7" w:rsidRPr="00237679" w:rsidRDefault="000F10A7" w:rsidP="000F10A7">
      <w:pPr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0F10A7" w:rsidRPr="00B84357" w:rsidRDefault="000F10A7" w:rsidP="000F10A7">
      <w:pPr>
        <w:rPr>
          <w:rFonts w:eastAsia="Calibri"/>
          <w:b/>
          <w:sz w:val="24"/>
          <w:szCs w:val="24"/>
          <w:lang w:eastAsia="en-US"/>
        </w:rPr>
      </w:pPr>
    </w:p>
    <w:p w:rsidR="007201BD" w:rsidRPr="00FE6679" w:rsidRDefault="000F10A7" w:rsidP="00FE6679">
      <w:pPr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5328FB">
        <w:rPr>
          <w:rFonts w:eastAsia="Calibri"/>
          <w:b/>
          <w:sz w:val="24"/>
          <w:szCs w:val="24"/>
          <w:lang w:val="en-US" w:eastAsia="en-US"/>
        </w:rPr>
        <w:t>VI</w:t>
      </w:r>
      <w:r w:rsidRPr="005328FB">
        <w:rPr>
          <w:rFonts w:eastAsia="Calibri"/>
          <w:b/>
          <w:sz w:val="24"/>
          <w:szCs w:val="24"/>
          <w:lang w:eastAsia="en-US"/>
        </w:rPr>
        <w:t xml:space="preserve">. АНАЛИЗ ИМУЩЕСТВЕННОГО КОМПЛЕКСА УЧРЕЖДЕНИЙ КУЛЬТУРЫ </w:t>
      </w:r>
    </w:p>
    <w:p w:rsidR="007201BD" w:rsidRPr="005328FB" w:rsidRDefault="007201BD" w:rsidP="007201BD">
      <w:pPr>
        <w:widowControl w:val="0"/>
        <w:adjustRightInd w:val="0"/>
        <w:ind w:firstLine="540"/>
        <w:jc w:val="both"/>
        <w:textAlignment w:val="baseline"/>
        <w:rPr>
          <w:rFonts w:eastAsia="Calibri"/>
          <w:sz w:val="24"/>
          <w:szCs w:val="24"/>
        </w:rPr>
      </w:pPr>
    </w:p>
    <w:p w:rsidR="000F10A7" w:rsidRPr="00B84357" w:rsidRDefault="000F10A7" w:rsidP="006F0D3E">
      <w:pPr>
        <w:widowControl w:val="0"/>
        <w:adjustRightInd w:val="0"/>
        <w:jc w:val="both"/>
        <w:textAlignment w:val="baseline"/>
        <w:rPr>
          <w:rFonts w:eastAsia="Calibri"/>
          <w:sz w:val="24"/>
          <w:szCs w:val="24"/>
          <w:lang w:eastAsia="en-US"/>
        </w:rPr>
      </w:pPr>
    </w:p>
    <w:p w:rsidR="000F10A7" w:rsidRPr="00D27D8B" w:rsidRDefault="000F10A7" w:rsidP="000F10A7">
      <w:pPr>
        <w:ind w:firstLine="709"/>
        <w:rPr>
          <w:b/>
          <w:sz w:val="24"/>
          <w:szCs w:val="24"/>
        </w:rPr>
      </w:pPr>
      <w:r w:rsidRPr="00D27D8B">
        <w:rPr>
          <w:b/>
          <w:sz w:val="24"/>
          <w:szCs w:val="24"/>
        </w:rPr>
        <w:t>6.1.</w:t>
      </w:r>
      <w:r w:rsidRPr="00D27D8B">
        <w:rPr>
          <w:b/>
          <w:sz w:val="24"/>
          <w:szCs w:val="24"/>
        </w:rPr>
        <w:tab/>
        <w:t>Общее число зданий муниципальных учреждений культуры, в том числе находящихся в аварийном состоянии или требуют капитального ремонта.</w:t>
      </w:r>
    </w:p>
    <w:tbl>
      <w:tblPr>
        <w:tblW w:w="14474" w:type="dxa"/>
        <w:tblInd w:w="93" w:type="dxa"/>
        <w:tblLayout w:type="fixed"/>
        <w:tblLook w:val="04A0"/>
      </w:tblPr>
      <w:tblGrid>
        <w:gridCol w:w="2849"/>
        <w:gridCol w:w="1291"/>
        <w:gridCol w:w="1292"/>
        <w:gridCol w:w="1292"/>
        <w:gridCol w:w="1291"/>
        <w:gridCol w:w="1292"/>
        <w:gridCol w:w="1292"/>
        <w:gridCol w:w="1291"/>
        <w:gridCol w:w="1292"/>
        <w:gridCol w:w="1292"/>
      </w:tblGrid>
      <w:tr w:rsidR="00D27D8B" w:rsidRPr="00D27D8B" w:rsidTr="00E33C08">
        <w:trPr>
          <w:trHeight w:val="300"/>
        </w:trPr>
        <w:tc>
          <w:tcPr>
            <w:tcW w:w="2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0A7" w:rsidRPr="00D27D8B" w:rsidRDefault="000F10A7" w:rsidP="00E33C08">
            <w:pPr>
              <w:jc w:val="center"/>
              <w:rPr>
                <w:bCs/>
              </w:rPr>
            </w:pPr>
            <w:r w:rsidRPr="00D27D8B">
              <w:rPr>
                <w:bCs/>
              </w:rPr>
              <w:t>Наименование учреждения, (разбить)</w:t>
            </w:r>
            <w:r w:rsidRPr="00D27D8B">
              <w:rPr>
                <w:rFonts w:eastAsia="Calibri"/>
                <w:lang w:eastAsia="en-US"/>
              </w:rPr>
              <w:t xml:space="preserve"> в том числе по типам учреждений культуры</w:t>
            </w:r>
          </w:p>
        </w:tc>
        <w:tc>
          <w:tcPr>
            <w:tcW w:w="3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A7" w:rsidRPr="00D27D8B" w:rsidRDefault="000F10A7" w:rsidP="00E33C08">
            <w:pPr>
              <w:jc w:val="center"/>
              <w:rPr>
                <w:bCs/>
              </w:rPr>
            </w:pPr>
            <w:r w:rsidRPr="00D27D8B">
              <w:rPr>
                <w:bCs/>
              </w:rPr>
              <w:t xml:space="preserve">Отчет </w:t>
            </w:r>
          </w:p>
          <w:p w:rsidR="000F10A7" w:rsidRPr="00D27D8B" w:rsidRDefault="000F10A7" w:rsidP="00E33C08">
            <w:pPr>
              <w:jc w:val="center"/>
              <w:rPr>
                <w:bCs/>
              </w:rPr>
            </w:pPr>
            <w:r w:rsidRPr="00D27D8B">
              <w:rPr>
                <w:bCs/>
              </w:rPr>
              <w:t>(количество зданий, находящихся на балансе учреждения)</w:t>
            </w:r>
          </w:p>
        </w:tc>
        <w:tc>
          <w:tcPr>
            <w:tcW w:w="3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0A7" w:rsidRPr="00D27D8B" w:rsidRDefault="000F10A7" w:rsidP="00E33C08">
            <w:pPr>
              <w:jc w:val="center"/>
              <w:rPr>
                <w:bCs/>
              </w:rPr>
            </w:pPr>
            <w:r w:rsidRPr="00D27D8B">
              <w:rPr>
                <w:bCs/>
              </w:rPr>
              <w:t xml:space="preserve">Количество учреждений, требующих капитальный ремонт </w:t>
            </w:r>
          </w:p>
          <w:p w:rsidR="000F10A7" w:rsidRPr="00D27D8B" w:rsidRDefault="000F10A7" w:rsidP="00E33C08">
            <w:pPr>
              <w:jc w:val="center"/>
              <w:rPr>
                <w:bCs/>
              </w:rPr>
            </w:pPr>
          </w:p>
        </w:tc>
        <w:tc>
          <w:tcPr>
            <w:tcW w:w="3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A7" w:rsidRPr="00D27D8B" w:rsidRDefault="000F10A7" w:rsidP="00E33C08">
            <w:pPr>
              <w:jc w:val="center"/>
              <w:rPr>
                <w:bCs/>
              </w:rPr>
            </w:pPr>
            <w:r w:rsidRPr="00D27D8B">
              <w:rPr>
                <w:bCs/>
              </w:rPr>
              <w:t>Количество учреждений, находящихся в аварийном состоянии (количество зданий, находящихся на балансе учреждения)</w:t>
            </w:r>
          </w:p>
        </w:tc>
      </w:tr>
      <w:tr w:rsidR="00D27D8B" w:rsidRPr="00D27D8B" w:rsidTr="00E33C08">
        <w:trPr>
          <w:trHeight w:val="300"/>
        </w:trPr>
        <w:tc>
          <w:tcPr>
            <w:tcW w:w="2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A7" w:rsidRPr="00D27D8B" w:rsidRDefault="000F10A7" w:rsidP="00E33C08">
            <w:pPr>
              <w:rPr>
                <w:bCs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0A7" w:rsidRPr="00D27D8B" w:rsidRDefault="000F10A7" w:rsidP="00B9470E">
            <w:pPr>
              <w:jc w:val="center"/>
              <w:rPr>
                <w:bCs/>
              </w:rPr>
            </w:pPr>
            <w:r w:rsidRPr="00D27D8B">
              <w:rPr>
                <w:bCs/>
              </w:rPr>
              <w:t>20</w:t>
            </w:r>
            <w:r w:rsidR="00B9470E">
              <w:rPr>
                <w:bCs/>
              </w:rPr>
              <w:t>20</w:t>
            </w:r>
            <w:r w:rsidRPr="00D27D8B">
              <w:rPr>
                <w:bCs/>
              </w:rPr>
              <w:t xml:space="preserve"> г.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A7" w:rsidRPr="00D27D8B" w:rsidRDefault="00152F34" w:rsidP="00B9470E">
            <w:pPr>
              <w:jc w:val="center"/>
              <w:rPr>
                <w:bCs/>
              </w:rPr>
            </w:pPr>
            <w:r>
              <w:rPr>
                <w:bCs/>
              </w:rPr>
              <w:t>202</w:t>
            </w:r>
            <w:r w:rsidR="00B9470E">
              <w:rPr>
                <w:bCs/>
              </w:rPr>
              <w:t>1</w:t>
            </w:r>
            <w:r w:rsidR="000F10A7" w:rsidRPr="00D27D8B">
              <w:rPr>
                <w:bCs/>
              </w:rPr>
              <w:t>г.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0A7" w:rsidRPr="00D27D8B" w:rsidRDefault="000F10A7" w:rsidP="00B9470E">
            <w:pPr>
              <w:jc w:val="center"/>
              <w:rPr>
                <w:bCs/>
              </w:rPr>
            </w:pPr>
            <w:r w:rsidRPr="00D27D8B">
              <w:rPr>
                <w:bCs/>
              </w:rPr>
              <w:t>20</w:t>
            </w:r>
            <w:r w:rsidR="00B9470E">
              <w:rPr>
                <w:bCs/>
              </w:rPr>
              <w:t>22</w:t>
            </w:r>
            <w:r w:rsidRPr="00D27D8B">
              <w:rPr>
                <w:bCs/>
              </w:rPr>
              <w:t>г.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A7" w:rsidRPr="00D27D8B" w:rsidRDefault="00152F34" w:rsidP="00B9470E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  <w:r w:rsidR="00B9470E">
              <w:rPr>
                <w:bCs/>
              </w:rPr>
              <w:t>20</w:t>
            </w:r>
            <w:r w:rsidR="000F10A7" w:rsidRPr="00D27D8B">
              <w:rPr>
                <w:bCs/>
              </w:rPr>
              <w:t xml:space="preserve"> г.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A7" w:rsidRPr="00D27D8B" w:rsidRDefault="00152F34" w:rsidP="00B9470E">
            <w:pPr>
              <w:jc w:val="center"/>
              <w:rPr>
                <w:bCs/>
              </w:rPr>
            </w:pPr>
            <w:r>
              <w:rPr>
                <w:bCs/>
              </w:rPr>
              <w:t>202</w:t>
            </w:r>
            <w:r w:rsidR="00B9470E">
              <w:rPr>
                <w:bCs/>
              </w:rPr>
              <w:t>1</w:t>
            </w:r>
            <w:r w:rsidR="000F10A7" w:rsidRPr="00D27D8B">
              <w:rPr>
                <w:bCs/>
              </w:rPr>
              <w:t>г.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A7" w:rsidRPr="00D27D8B" w:rsidRDefault="00152F34" w:rsidP="00B9470E">
            <w:pPr>
              <w:jc w:val="center"/>
              <w:rPr>
                <w:bCs/>
              </w:rPr>
            </w:pPr>
            <w:r>
              <w:rPr>
                <w:bCs/>
              </w:rPr>
              <w:t>202</w:t>
            </w:r>
            <w:r w:rsidR="00B9470E">
              <w:rPr>
                <w:bCs/>
              </w:rPr>
              <w:t>2</w:t>
            </w:r>
            <w:r w:rsidR="000F10A7" w:rsidRPr="00D27D8B">
              <w:rPr>
                <w:bCs/>
              </w:rPr>
              <w:t xml:space="preserve"> г.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A7" w:rsidRPr="00D27D8B" w:rsidRDefault="000F10A7" w:rsidP="00B9470E">
            <w:pPr>
              <w:jc w:val="center"/>
              <w:rPr>
                <w:bCs/>
              </w:rPr>
            </w:pPr>
            <w:r w:rsidRPr="00D27D8B">
              <w:rPr>
                <w:bCs/>
              </w:rPr>
              <w:t>2</w:t>
            </w:r>
            <w:r w:rsidR="00B9470E">
              <w:rPr>
                <w:bCs/>
              </w:rPr>
              <w:t>020</w:t>
            </w:r>
            <w:r w:rsidRPr="00D27D8B">
              <w:rPr>
                <w:bCs/>
              </w:rPr>
              <w:t>г.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A7" w:rsidRPr="00D27D8B" w:rsidRDefault="00B9470E" w:rsidP="00FE6679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  <w:r w:rsidR="000F10A7" w:rsidRPr="00D27D8B">
              <w:rPr>
                <w:bCs/>
              </w:rPr>
              <w:t>г.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A7" w:rsidRPr="00D27D8B" w:rsidRDefault="00B9470E" w:rsidP="00FE6679">
            <w:pPr>
              <w:jc w:val="center"/>
              <w:rPr>
                <w:bCs/>
              </w:rPr>
            </w:pPr>
            <w:r>
              <w:rPr>
                <w:bCs/>
              </w:rPr>
              <w:t>2022</w:t>
            </w:r>
            <w:r w:rsidR="000F10A7" w:rsidRPr="00D27D8B">
              <w:rPr>
                <w:bCs/>
              </w:rPr>
              <w:t>г.</w:t>
            </w:r>
          </w:p>
        </w:tc>
      </w:tr>
      <w:tr w:rsidR="00D27D8B" w:rsidRPr="00D27D8B" w:rsidTr="00E33C08">
        <w:trPr>
          <w:trHeight w:val="30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D8B" w:rsidRPr="00D27D8B" w:rsidRDefault="00D27D8B" w:rsidP="00D27D8B">
            <w:r w:rsidRPr="00D27D8B">
              <w:t>Музеи – ВСЕГО, в том числе: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D8B" w:rsidRPr="00D27D8B" w:rsidRDefault="006F0D3E" w:rsidP="00D27D8B">
            <w:pPr>
              <w:jc w:val="right"/>
            </w:pPr>
            <w: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8B" w:rsidRPr="00D27D8B" w:rsidRDefault="006F0D3E" w:rsidP="00D27D8B">
            <w:pPr>
              <w:jc w:val="center"/>
            </w:pPr>
            <w: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D8B" w:rsidRPr="00D27D8B" w:rsidRDefault="006F0D3E" w:rsidP="00D27D8B">
            <w:pPr>
              <w:jc w:val="right"/>
            </w:pPr>
            <w: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D8B" w:rsidRPr="00D27D8B" w:rsidRDefault="00D27D8B" w:rsidP="00D27D8B">
            <w:r w:rsidRPr="00D27D8B"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8B" w:rsidRPr="00D27D8B" w:rsidRDefault="00D27D8B" w:rsidP="00D27D8B">
            <w:r w:rsidRPr="00D27D8B"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8B" w:rsidRPr="00D27D8B" w:rsidRDefault="00D27D8B" w:rsidP="00D27D8B">
            <w:r w:rsidRPr="00D27D8B"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8B" w:rsidRPr="00D27D8B" w:rsidRDefault="00D27D8B" w:rsidP="00D27D8B">
            <w:r w:rsidRPr="00D27D8B"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8B" w:rsidRPr="00D27D8B" w:rsidRDefault="00D27D8B" w:rsidP="00D27D8B">
            <w:r w:rsidRPr="00D27D8B"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8B" w:rsidRPr="00D27D8B" w:rsidRDefault="00D27D8B" w:rsidP="00D27D8B">
            <w:r w:rsidRPr="00D27D8B">
              <w:t>-</w:t>
            </w:r>
          </w:p>
        </w:tc>
      </w:tr>
      <w:tr w:rsidR="00D27D8B" w:rsidRPr="00D27D8B" w:rsidTr="00E33C08">
        <w:trPr>
          <w:trHeight w:val="30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0A7" w:rsidRPr="00D27D8B" w:rsidRDefault="000F10A7" w:rsidP="00E33C08"/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0A7" w:rsidRPr="00D27D8B" w:rsidRDefault="000F10A7" w:rsidP="00E33C08">
            <w:pPr>
              <w:jc w:val="right"/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A7" w:rsidRPr="00D27D8B" w:rsidRDefault="000F10A7" w:rsidP="00E33C08">
            <w:pPr>
              <w:jc w:val="center"/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0A7" w:rsidRPr="00D27D8B" w:rsidRDefault="000F10A7" w:rsidP="00E33C08">
            <w:pPr>
              <w:jc w:val="right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10A7" w:rsidRPr="00D27D8B" w:rsidRDefault="000F10A7" w:rsidP="00E33C08"/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A7" w:rsidRPr="00D27D8B" w:rsidRDefault="000F10A7" w:rsidP="00E33C08"/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A7" w:rsidRPr="00D27D8B" w:rsidRDefault="000F10A7" w:rsidP="00E33C08"/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A7" w:rsidRPr="00D27D8B" w:rsidRDefault="000F10A7" w:rsidP="00E33C08"/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A7" w:rsidRPr="00D27D8B" w:rsidRDefault="000F10A7" w:rsidP="00E33C08"/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A7" w:rsidRPr="00D27D8B" w:rsidRDefault="000F10A7" w:rsidP="00E33C08"/>
        </w:tc>
      </w:tr>
      <w:tr w:rsidR="00D27D8B" w:rsidRPr="00D27D8B" w:rsidTr="00E33C08">
        <w:trPr>
          <w:trHeight w:val="30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0A7" w:rsidRPr="00D27D8B" w:rsidRDefault="000F10A7" w:rsidP="00E33C08">
            <w:r w:rsidRPr="00D27D8B">
              <w:t>Библиотеки  – ВСЕГО, в том числе: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0A7" w:rsidRPr="00D27D8B" w:rsidRDefault="00E61D8B" w:rsidP="00E33C08">
            <w:pPr>
              <w:jc w:val="right"/>
            </w:pPr>
            <w: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A7" w:rsidRPr="00D27D8B" w:rsidRDefault="00E61D8B" w:rsidP="00E33C08">
            <w:pPr>
              <w:jc w:val="center"/>
            </w:pPr>
            <w: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0A7" w:rsidRPr="00D27D8B" w:rsidRDefault="00E61D8B" w:rsidP="00E33C08">
            <w:pPr>
              <w:jc w:val="right"/>
            </w:pPr>
            <w: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10A7" w:rsidRPr="00D27D8B" w:rsidRDefault="00E61D8B" w:rsidP="00E33C08">
            <w: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A7" w:rsidRPr="00D27D8B" w:rsidRDefault="00E61D8B" w:rsidP="00E33C08">
            <w: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A7" w:rsidRPr="00D27D8B" w:rsidRDefault="00E61D8B" w:rsidP="00E33C08">
            <w: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A7" w:rsidRPr="00D27D8B" w:rsidRDefault="00E61D8B" w:rsidP="00E33C08">
            <w: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A7" w:rsidRPr="00D27D8B" w:rsidRDefault="00E61D8B" w:rsidP="00E33C08">
            <w: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A7" w:rsidRPr="00D27D8B" w:rsidRDefault="00E61D8B" w:rsidP="00E33C08">
            <w:r>
              <w:t>-</w:t>
            </w:r>
          </w:p>
        </w:tc>
      </w:tr>
    </w:tbl>
    <w:p w:rsidR="000F10A7" w:rsidRPr="00C90F8F" w:rsidRDefault="000F10A7" w:rsidP="000F10A7">
      <w:pPr>
        <w:ind w:firstLine="708"/>
        <w:jc w:val="both"/>
        <w:rPr>
          <w:rFonts w:eastAsia="Calibri"/>
          <w:color w:val="7030A0"/>
          <w:sz w:val="24"/>
          <w:szCs w:val="24"/>
          <w:lang w:eastAsia="en-US"/>
        </w:rPr>
      </w:pPr>
    </w:p>
    <w:p w:rsidR="000F10A7" w:rsidRPr="00D27D8B" w:rsidRDefault="000F10A7" w:rsidP="000F10A7">
      <w:pPr>
        <w:contextualSpacing/>
        <w:rPr>
          <w:rFonts w:eastAsia="Calibri"/>
          <w:sz w:val="24"/>
          <w:szCs w:val="24"/>
          <w:lang w:eastAsia="en-US"/>
        </w:rPr>
      </w:pPr>
    </w:p>
    <w:p w:rsidR="000F10A7" w:rsidRDefault="000F10A7" w:rsidP="002F7D36">
      <w:pPr>
        <w:numPr>
          <w:ilvl w:val="1"/>
          <w:numId w:val="33"/>
        </w:numPr>
        <w:ind w:left="0" w:firstLine="709"/>
        <w:contextualSpacing/>
        <w:rPr>
          <w:rFonts w:eastAsia="Calibri"/>
          <w:b/>
          <w:sz w:val="24"/>
          <w:szCs w:val="24"/>
          <w:lang w:eastAsia="en-US"/>
        </w:rPr>
      </w:pPr>
      <w:r w:rsidRPr="00D27D8B">
        <w:rPr>
          <w:rFonts w:eastAsia="Calibri"/>
          <w:b/>
          <w:sz w:val="24"/>
          <w:szCs w:val="24"/>
          <w:lang w:eastAsia="en-US"/>
        </w:rPr>
        <w:t>Проведение капитального, текущего ремонтов зданий.</w:t>
      </w:r>
    </w:p>
    <w:p w:rsidR="00FE6679" w:rsidRPr="00EE0BBD" w:rsidRDefault="00FE6679" w:rsidP="00FE6679">
      <w:pPr>
        <w:ind w:left="709"/>
        <w:contextualSpacing/>
        <w:rPr>
          <w:rFonts w:eastAsia="Calibri"/>
          <w:sz w:val="24"/>
          <w:szCs w:val="24"/>
          <w:lang w:eastAsia="en-US"/>
        </w:rPr>
      </w:pPr>
      <w:r w:rsidRPr="00EE0BBD">
        <w:rPr>
          <w:rFonts w:eastAsia="Calibri"/>
          <w:sz w:val="24"/>
          <w:szCs w:val="24"/>
          <w:lang w:eastAsia="en-US"/>
        </w:rPr>
        <w:t>Капитального и текущего</w:t>
      </w:r>
      <w:r w:rsidR="00ED0CF8">
        <w:rPr>
          <w:rFonts w:eastAsia="Calibri"/>
          <w:sz w:val="24"/>
          <w:szCs w:val="24"/>
          <w:lang w:eastAsia="en-US"/>
        </w:rPr>
        <w:t xml:space="preserve"> </w:t>
      </w:r>
      <w:r w:rsidRPr="00EE0BBD">
        <w:rPr>
          <w:rFonts w:eastAsia="Calibri"/>
          <w:sz w:val="24"/>
          <w:szCs w:val="24"/>
          <w:lang w:eastAsia="en-US"/>
        </w:rPr>
        <w:t>ремонта зданий  за три отчетных года не проводилось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0"/>
        <w:gridCol w:w="2731"/>
        <w:gridCol w:w="4759"/>
        <w:gridCol w:w="1231"/>
        <w:gridCol w:w="1232"/>
        <w:gridCol w:w="1232"/>
      </w:tblGrid>
      <w:tr w:rsidR="000F10A7" w:rsidRPr="00D27D8B" w:rsidTr="00E33C08">
        <w:trPr>
          <w:jc w:val="center"/>
        </w:trPr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10A7" w:rsidRPr="00D27D8B" w:rsidRDefault="000F10A7" w:rsidP="00E33C08">
            <w:pPr>
              <w:ind w:firstLine="142"/>
              <w:jc w:val="center"/>
              <w:rPr>
                <w:rFonts w:eastAsia="Calibri"/>
                <w:lang w:eastAsia="en-US"/>
              </w:rPr>
            </w:pPr>
            <w:r w:rsidRPr="00D27D8B">
              <w:rPr>
                <w:rFonts w:eastAsia="Calibri"/>
                <w:lang w:eastAsia="en-US"/>
              </w:rPr>
              <w:t>Наименование объекта</w:t>
            </w: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10A7" w:rsidRPr="00D27D8B" w:rsidRDefault="000F10A7" w:rsidP="00E33C08">
            <w:pPr>
              <w:ind w:firstLine="142"/>
              <w:jc w:val="center"/>
              <w:rPr>
                <w:rFonts w:eastAsia="Calibri"/>
                <w:lang w:eastAsia="en-US"/>
              </w:rPr>
            </w:pPr>
            <w:r w:rsidRPr="00D27D8B">
              <w:rPr>
                <w:rFonts w:eastAsia="Calibri"/>
                <w:lang w:eastAsia="en-US"/>
              </w:rPr>
              <w:t>Основные виды работ</w:t>
            </w:r>
          </w:p>
          <w:p w:rsidR="000F10A7" w:rsidRPr="00D27D8B" w:rsidRDefault="000F10A7" w:rsidP="00E33C08">
            <w:pPr>
              <w:ind w:firstLine="142"/>
              <w:jc w:val="center"/>
              <w:rPr>
                <w:rFonts w:eastAsia="Calibri"/>
                <w:i/>
                <w:lang w:eastAsia="en-US"/>
              </w:rPr>
            </w:pPr>
            <w:r w:rsidRPr="00D27D8B">
              <w:rPr>
                <w:rFonts w:eastAsia="Calibri"/>
                <w:i/>
                <w:lang w:eastAsia="en-US"/>
              </w:rPr>
              <w:t>(кратко до 3 позиций)</w:t>
            </w:r>
          </w:p>
        </w:tc>
        <w:tc>
          <w:tcPr>
            <w:tcW w:w="4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10A7" w:rsidRPr="00D27D8B" w:rsidRDefault="000F10A7" w:rsidP="00E33C08">
            <w:pPr>
              <w:ind w:firstLine="142"/>
              <w:jc w:val="center"/>
              <w:rPr>
                <w:rFonts w:eastAsia="Calibri"/>
                <w:lang w:eastAsia="en-US"/>
              </w:rPr>
            </w:pPr>
            <w:r w:rsidRPr="00D27D8B">
              <w:rPr>
                <w:rFonts w:eastAsia="Calibri"/>
                <w:lang w:eastAsia="en-US"/>
              </w:rPr>
              <w:t>Общий объем выделенных средств, за период 2016-2018 годы - ВСЕГО (тыс.рублей)</w:t>
            </w:r>
          </w:p>
        </w:tc>
        <w:tc>
          <w:tcPr>
            <w:tcW w:w="36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10A7" w:rsidRPr="00D27D8B" w:rsidRDefault="000F10A7" w:rsidP="00E33C08">
            <w:pPr>
              <w:ind w:firstLine="142"/>
              <w:jc w:val="center"/>
              <w:rPr>
                <w:rFonts w:eastAsia="Calibri"/>
                <w:lang w:eastAsia="en-US"/>
              </w:rPr>
            </w:pPr>
            <w:r w:rsidRPr="00D27D8B">
              <w:rPr>
                <w:rFonts w:eastAsia="Calibri"/>
                <w:lang w:eastAsia="en-US"/>
              </w:rPr>
              <w:t>в том числе</w:t>
            </w:r>
          </w:p>
        </w:tc>
      </w:tr>
      <w:tr w:rsidR="000F10A7" w:rsidRPr="00D27D8B" w:rsidTr="00E33C08">
        <w:trPr>
          <w:trHeight w:val="820"/>
          <w:jc w:val="center"/>
        </w:trPr>
        <w:tc>
          <w:tcPr>
            <w:tcW w:w="3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A7" w:rsidRPr="00D27D8B" w:rsidRDefault="000F10A7" w:rsidP="00E33C08">
            <w:pPr>
              <w:ind w:firstLine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A7" w:rsidRPr="00D27D8B" w:rsidRDefault="000F10A7" w:rsidP="00E33C08">
            <w:pPr>
              <w:ind w:firstLine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A7" w:rsidRPr="00D27D8B" w:rsidRDefault="000F10A7" w:rsidP="00E33C08">
            <w:pPr>
              <w:ind w:firstLine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A7" w:rsidRPr="00D27D8B" w:rsidRDefault="000F10A7" w:rsidP="00152F34">
            <w:pPr>
              <w:jc w:val="center"/>
              <w:rPr>
                <w:bCs/>
              </w:rPr>
            </w:pPr>
            <w:r w:rsidRPr="00D27D8B">
              <w:rPr>
                <w:bCs/>
              </w:rPr>
              <w:t>20</w:t>
            </w:r>
            <w:r w:rsidR="00B9470E">
              <w:rPr>
                <w:bCs/>
              </w:rPr>
              <w:t>20</w:t>
            </w:r>
            <w:r w:rsidRPr="00D27D8B">
              <w:rPr>
                <w:bCs/>
              </w:rPr>
              <w:t>г.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A7" w:rsidRPr="00D27D8B" w:rsidRDefault="000F10A7" w:rsidP="00152F34">
            <w:pPr>
              <w:jc w:val="center"/>
              <w:rPr>
                <w:bCs/>
              </w:rPr>
            </w:pPr>
            <w:r w:rsidRPr="00D27D8B">
              <w:rPr>
                <w:bCs/>
              </w:rPr>
              <w:t>20</w:t>
            </w:r>
            <w:r w:rsidR="00B9470E">
              <w:rPr>
                <w:bCs/>
              </w:rPr>
              <w:t>21</w:t>
            </w:r>
            <w:r w:rsidRPr="00D27D8B">
              <w:rPr>
                <w:bCs/>
              </w:rPr>
              <w:t xml:space="preserve"> г.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A7" w:rsidRPr="00D27D8B" w:rsidRDefault="000F10A7" w:rsidP="00152F34">
            <w:pPr>
              <w:jc w:val="center"/>
              <w:rPr>
                <w:bCs/>
              </w:rPr>
            </w:pPr>
            <w:r w:rsidRPr="00D27D8B">
              <w:rPr>
                <w:bCs/>
              </w:rPr>
              <w:t>20</w:t>
            </w:r>
            <w:r w:rsidR="00ED0CF8">
              <w:rPr>
                <w:bCs/>
              </w:rPr>
              <w:t>2</w:t>
            </w:r>
            <w:r w:rsidR="00B9470E">
              <w:rPr>
                <w:bCs/>
              </w:rPr>
              <w:t>2</w:t>
            </w:r>
            <w:r w:rsidRPr="00D27D8B">
              <w:rPr>
                <w:bCs/>
              </w:rPr>
              <w:t xml:space="preserve"> г.</w:t>
            </w:r>
          </w:p>
        </w:tc>
      </w:tr>
      <w:tr w:rsidR="000F10A7" w:rsidRPr="00D27D8B" w:rsidTr="00E33C08">
        <w:trPr>
          <w:jc w:val="center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A7" w:rsidRPr="00D27D8B" w:rsidRDefault="000F10A7" w:rsidP="00E33C08">
            <w:pPr>
              <w:ind w:firstLine="142"/>
              <w:contextualSpacing/>
              <w:rPr>
                <w:rFonts w:eastAsia="Calibri"/>
                <w:lang w:eastAsia="en-US"/>
              </w:rPr>
            </w:pPr>
            <w:r w:rsidRPr="00D27D8B">
              <w:rPr>
                <w:rFonts w:eastAsia="Calibri"/>
                <w:lang w:eastAsia="en-US"/>
              </w:rPr>
              <w:t>1.Капитальный ремонт: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A7" w:rsidRPr="00D27D8B" w:rsidRDefault="000F10A7" w:rsidP="00E33C08">
            <w:pPr>
              <w:ind w:firstLine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A7" w:rsidRPr="00D27D8B" w:rsidRDefault="000F10A7" w:rsidP="00E33C08">
            <w:pPr>
              <w:ind w:firstLine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A7" w:rsidRPr="00D27D8B" w:rsidRDefault="00176BB9" w:rsidP="00E33C08">
            <w:pPr>
              <w:jc w:val="center"/>
              <w:rPr>
                <w:rFonts w:eastAsia="Calibri"/>
                <w:lang w:eastAsia="en-US"/>
              </w:rPr>
            </w:pPr>
            <w:r w:rsidRPr="00D27D8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A7" w:rsidRPr="00D27D8B" w:rsidRDefault="00176BB9" w:rsidP="00E33C08">
            <w:pPr>
              <w:jc w:val="center"/>
              <w:rPr>
                <w:rFonts w:eastAsia="Calibri"/>
                <w:lang w:eastAsia="en-US"/>
              </w:rPr>
            </w:pPr>
            <w:r w:rsidRPr="00D27D8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A7" w:rsidRPr="00D27D8B" w:rsidRDefault="000F10A7" w:rsidP="00E33C0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0F10A7" w:rsidRPr="00D27D8B" w:rsidTr="00E33C08">
        <w:trPr>
          <w:jc w:val="center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A7" w:rsidRPr="00D27D8B" w:rsidRDefault="000F10A7" w:rsidP="00E33C08">
            <w:pPr>
              <w:ind w:firstLine="142"/>
              <w:rPr>
                <w:rFonts w:eastAsia="Calibri"/>
                <w:lang w:eastAsia="en-US"/>
              </w:rPr>
            </w:pPr>
            <w:r w:rsidRPr="00D27D8B">
              <w:rPr>
                <w:rFonts w:eastAsia="Calibri"/>
                <w:lang w:eastAsia="en-US"/>
              </w:rPr>
              <w:t>1.1…..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A7" w:rsidRPr="00D27D8B" w:rsidRDefault="000F10A7" w:rsidP="00E33C08">
            <w:pPr>
              <w:ind w:firstLine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A7" w:rsidRPr="00D27D8B" w:rsidRDefault="000F10A7" w:rsidP="00E33C08">
            <w:pPr>
              <w:ind w:firstLine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A7" w:rsidRPr="00D27D8B" w:rsidRDefault="000F10A7" w:rsidP="00E33C0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A7" w:rsidRPr="00D27D8B" w:rsidRDefault="000F10A7" w:rsidP="00E33C0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A7" w:rsidRPr="00D27D8B" w:rsidRDefault="000F10A7" w:rsidP="00E33C0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0F10A7" w:rsidRPr="00D27D8B" w:rsidTr="00E33C08">
        <w:trPr>
          <w:jc w:val="center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A7" w:rsidRPr="00D27D8B" w:rsidRDefault="000F10A7" w:rsidP="00E33C08">
            <w:pPr>
              <w:ind w:firstLine="142"/>
              <w:contextualSpacing/>
              <w:rPr>
                <w:rFonts w:eastAsia="Calibri"/>
                <w:lang w:eastAsia="en-US"/>
              </w:rPr>
            </w:pPr>
            <w:r w:rsidRPr="00D27D8B">
              <w:rPr>
                <w:rFonts w:eastAsia="Calibri"/>
                <w:lang w:eastAsia="en-US"/>
              </w:rPr>
              <w:t>2.Текущий ремонт: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A7" w:rsidRPr="00D27D8B" w:rsidRDefault="00176BB9" w:rsidP="00E33C08">
            <w:pPr>
              <w:ind w:firstLine="142"/>
              <w:jc w:val="center"/>
              <w:rPr>
                <w:rFonts w:eastAsia="Calibri"/>
                <w:lang w:eastAsia="en-US"/>
              </w:rPr>
            </w:pPr>
            <w:r w:rsidRPr="00D27D8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A7" w:rsidRPr="00D27D8B" w:rsidRDefault="000F10A7" w:rsidP="00E33C08">
            <w:pPr>
              <w:ind w:firstLine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A7" w:rsidRPr="00D27D8B" w:rsidRDefault="00176BB9" w:rsidP="00E33C08">
            <w:pPr>
              <w:jc w:val="center"/>
              <w:rPr>
                <w:rFonts w:eastAsia="Calibri"/>
                <w:lang w:eastAsia="en-US"/>
              </w:rPr>
            </w:pPr>
            <w:r w:rsidRPr="00D27D8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A7" w:rsidRPr="00D27D8B" w:rsidRDefault="00176BB9" w:rsidP="00E33C08">
            <w:pPr>
              <w:jc w:val="center"/>
              <w:rPr>
                <w:rFonts w:eastAsia="Calibri"/>
                <w:lang w:eastAsia="en-US"/>
              </w:rPr>
            </w:pPr>
            <w:r w:rsidRPr="00D27D8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A7" w:rsidRPr="00D27D8B" w:rsidRDefault="000F10A7" w:rsidP="00E33C0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0F10A7" w:rsidRPr="00D27D8B" w:rsidTr="00E33C08">
        <w:trPr>
          <w:jc w:val="center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A7" w:rsidRPr="00D27D8B" w:rsidRDefault="000F10A7" w:rsidP="00E33C08">
            <w:pPr>
              <w:ind w:firstLine="142"/>
              <w:contextualSpacing/>
              <w:rPr>
                <w:rFonts w:eastAsia="Calibri"/>
                <w:lang w:eastAsia="en-US"/>
              </w:rPr>
            </w:pPr>
            <w:r w:rsidRPr="00D27D8B">
              <w:rPr>
                <w:rFonts w:eastAsia="Calibri"/>
                <w:lang w:eastAsia="en-US"/>
              </w:rPr>
              <w:t>2.1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A7" w:rsidRPr="00D27D8B" w:rsidRDefault="000F10A7" w:rsidP="00E33C08">
            <w:pPr>
              <w:ind w:firstLine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A7" w:rsidRPr="00D27D8B" w:rsidRDefault="000F10A7" w:rsidP="00E33C08">
            <w:pPr>
              <w:ind w:firstLine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A7" w:rsidRPr="00D27D8B" w:rsidRDefault="000F10A7" w:rsidP="00E33C0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A7" w:rsidRPr="00D27D8B" w:rsidRDefault="000F10A7" w:rsidP="00E33C0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A7" w:rsidRPr="00D27D8B" w:rsidRDefault="000F10A7" w:rsidP="00E33C0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0F10A7" w:rsidRPr="00D27D8B" w:rsidTr="00E33C08">
        <w:trPr>
          <w:jc w:val="center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A7" w:rsidRPr="00D27D8B" w:rsidRDefault="000F10A7" w:rsidP="00E33C08">
            <w:pPr>
              <w:ind w:firstLine="142"/>
              <w:contextualSpacing/>
              <w:rPr>
                <w:rFonts w:eastAsia="Calibri"/>
                <w:lang w:eastAsia="en-US"/>
              </w:rPr>
            </w:pPr>
            <w:r w:rsidRPr="00D27D8B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A7" w:rsidRPr="00D27D8B" w:rsidRDefault="000F10A7" w:rsidP="00E33C08">
            <w:pPr>
              <w:ind w:firstLine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A7" w:rsidRPr="00D27D8B" w:rsidRDefault="000F10A7" w:rsidP="00E33C08">
            <w:pPr>
              <w:ind w:firstLine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A7" w:rsidRPr="00D27D8B" w:rsidRDefault="00E61D8B" w:rsidP="00E33C0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A7" w:rsidRPr="00D27D8B" w:rsidRDefault="00E61D8B" w:rsidP="00E33C0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A7" w:rsidRPr="00D27D8B" w:rsidRDefault="00E61D8B" w:rsidP="00E33C0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</w:tbl>
    <w:p w:rsidR="000F10A7" w:rsidRPr="00C90F8F" w:rsidRDefault="000F10A7" w:rsidP="000F10A7">
      <w:pPr>
        <w:ind w:firstLine="142"/>
        <w:rPr>
          <w:b/>
          <w:bCs/>
          <w:color w:val="7030A0"/>
          <w:sz w:val="24"/>
          <w:szCs w:val="24"/>
        </w:rPr>
      </w:pPr>
    </w:p>
    <w:p w:rsidR="000F10A7" w:rsidRPr="00D27D8B" w:rsidRDefault="000F10A7" w:rsidP="002F7D36">
      <w:pPr>
        <w:widowControl w:val="0"/>
        <w:numPr>
          <w:ilvl w:val="1"/>
          <w:numId w:val="33"/>
        </w:numPr>
        <w:adjustRightInd w:val="0"/>
        <w:ind w:left="0" w:firstLine="709"/>
        <w:jc w:val="both"/>
        <w:textAlignment w:val="baseline"/>
        <w:rPr>
          <w:rFonts w:eastAsia="Calibri"/>
          <w:b/>
          <w:sz w:val="24"/>
          <w:szCs w:val="24"/>
          <w:lang w:eastAsia="en-US"/>
        </w:rPr>
      </w:pPr>
      <w:r w:rsidRPr="00D27D8B">
        <w:rPr>
          <w:rFonts w:eastAsia="Calibri"/>
          <w:b/>
          <w:sz w:val="24"/>
          <w:szCs w:val="24"/>
          <w:lang w:eastAsia="en-US"/>
        </w:rPr>
        <w:t>Перечень правовых актов принятых на уровне муниципального образования по «дорожным картам» муниципальных программ по обеспечение доступности учреждений культуры для маломобильных групп населения (Доступная среда).</w:t>
      </w:r>
    </w:p>
    <w:p w:rsidR="000F10A7" w:rsidRPr="00D27D8B" w:rsidRDefault="000F10A7" w:rsidP="000F10A7">
      <w:pPr>
        <w:widowControl w:val="0"/>
        <w:adjustRightInd w:val="0"/>
        <w:ind w:firstLine="709"/>
        <w:jc w:val="both"/>
        <w:textAlignment w:val="baseline"/>
        <w:rPr>
          <w:rFonts w:eastAsia="Calibri"/>
          <w:b/>
          <w:sz w:val="24"/>
          <w:szCs w:val="24"/>
          <w:lang w:eastAsia="en-US"/>
        </w:rPr>
      </w:pPr>
      <w:r w:rsidRPr="00D27D8B">
        <w:rPr>
          <w:b/>
          <w:sz w:val="24"/>
          <w:szCs w:val="24"/>
        </w:rPr>
        <w:t>Финансирование мероприятий, направленных на обеспечение доступности учреждений культуры для маломобильных групп населения по Доступной среде.</w:t>
      </w:r>
    </w:p>
    <w:tbl>
      <w:tblPr>
        <w:tblW w:w="1474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946"/>
        <w:gridCol w:w="1418"/>
        <w:gridCol w:w="1701"/>
        <w:gridCol w:w="1417"/>
        <w:gridCol w:w="1063"/>
        <w:gridCol w:w="1063"/>
        <w:gridCol w:w="1135"/>
      </w:tblGrid>
      <w:tr w:rsidR="000F10A7" w:rsidRPr="00C90F8F" w:rsidTr="00E33C08">
        <w:tc>
          <w:tcPr>
            <w:tcW w:w="6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0A7" w:rsidRPr="00D27D8B" w:rsidRDefault="000F10A7" w:rsidP="00E33C08">
            <w:pPr>
              <w:jc w:val="center"/>
              <w:rPr>
                <w:rFonts w:eastAsia="Calibri"/>
                <w:lang w:eastAsia="en-US"/>
              </w:rPr>
            </w:pPr>
            <w:r w:rsidRPr="00D27D8B">
              <w:rPr>
                <w:rFonts w:eastAsia="Calibri"/>
                <w:lang w:eastAsia="en-US"/>
              </w:rPr>
              <w:t>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10A7" w:rsidRPr="00D27D8B" w:rsidRDefault="000F10A7" w:rsidP="00E33C08">
            <w:pPr>
              <w:jc w:val="center"/>
              <w:rPr>
                <w:rFonts w:eastAsia="Calibri"/>
                <w:lang w:eastAsia="en-US"/>
              </w:rPr>
            </w:pPr>
            <w:r w:rsidRPr="00D27D8B">
              <w:rPr>
                <w:rFonts w:eastAsia="Calibri"/>
                <w:lang w:eastAsia="en-US"/>
              </w:rPr>
              <w:t>Кол-во учреждений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0A7" w:rsidRPr="00BF3AED" w:rsidRDefault="000F10A7" w:rsidP="00E33C08">
            <w:pPr>
              <w:jc w:val="center"/>
              <w:rPr>
                <w:rFonts w:eastAsia="Calibri"/>
                <w:lang w:eastAsia="en-US"/>
              </w:rPr>
            </w:pPr>
            <w:r w:rsidRPr="00BF3AED">
              <w:rPr>
                <w:rFonts w:eastAsia="Calibri"/>
                <w:lang w:eastAsia="en-US"/>
              </w:rPr>
              <w:t>Всего запланировано в 20</w:t>
            </w:r>
            <w:r w:rsidR="00ED0CF8">
              <w:rPr>
                <w:rFonts w:eastAsia="Calibri"/>
                <w:lang w:eastAsia="en-US"/>
              </w:rPr>
              <w:t>2</w:t>
            </w:r>
            <w:r w:rsidR="00A5124F">
              <w:rPr>
                <w:rFonts w:eastAsia="Calibri"/>
                <w:lang w:eastAsia="en-US"/>
              </w:rPr>
              <w:t>2</w:t>
            </w:r>
            <w:r w:rsidRPr="00BF3AED">
              <w:rPr>
                <w:rFonts w:eastAsia="Calibri"/>
                <w:lang w:eastAsia="en-US"/>
              </w:rPr>
              <w:t>году,</w:t>
            </w:r>
          </w:p>
          <w:p w:rsidR="000F10A7" w:rsidRPr="00BF3AED" w:rsidRDefault="000F10A7" w:rsidP="00E33C08">
            <w:pPr>
              <w:jc w:val="center"/>
              <w:rPr>
                <w:rFonts w:eastAsia="Calibri"/>
                <w:lang w:eastAsia="en-US"/>
              </w:rPr>
            </w:pPr>
            <w:r w:rsidRPr="00BF3AED">
              <w:rPr>
                <w:rFonts w:eastAsia="Calibri"/>
                <w:lang w:eastAsia="en-US"/>
              </w:rPr>
              <w:t>тыс. руб.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0A7" w:rsidRPr="00BF3AED" w:rsidRDefault="000F10A7" w:rsidP="00A5124F">
            <w:pPr>
              <w:jc w:val="center"/>
              <w:rPr>
                <w:rFonts w:eastAsia="Calibri"/>
                <w:lang w:eastAsia="en-US"/>
              </w:rPr>
            </w:pPr>
            <w:r w:rsidRPr="00BF3AED">
              <w:rPr>
                <w:rFonts w:eastAsia="Calibri"/>
                <w:lang w:eastAsia="en-US"/>
              </w:rPr>
              <w:t>Фактическое освоение в 20</w:t>
            </w:r>
            <w:r w:rsidR="00152F34">
              <w:rPr>
                <w:rFonts w:eastAsia="Calibri"/>
                <w:lang w:eastAsia="en-US"/>
              </w:rPr>
              <w:t>2</w:t>
            </w:r>
            <w:r w:rsidR="00A5124F">
              <w:rPr>
                <w:rFonts w:eastAsia="Calibri"/>
                <w:lang w:eastAsia="en-US"/>
              </w:rPr>
              <w:t>2</w:t>
            </w:r>
            <w:r w:rsidRPr="00BF3AED">
              <w:rPr>
                <w:rFonts w:eastAsia="Calibri"/>
                <w:lang w:eastAsia="en-US"/>
              </w:rPr>
              <w:t xml:space="preserve"> году, тыс. руб.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0A7" w:rsidRPr="00BF3AED" w:rsidRDefault="000F10A7" w:rsidP="00E33C08">
            <w:pPr>
              <w:jc w:val="center"/>
              <w:rPr>
                <w:rFonts w:eastAsia="Calibri"/>
                <w:lang w:eastAsia="en-US"/>
              </w:rPr>
            </w:pPr>
            <w:r w:rsidRPr="00BF3AED">
              <w:rPr>
                <w:rFonts w:eastAsia="Calibri"/>
                <w:lang w:eastAsia="en-US"/>
              </w:rPr>
              <w:t>Объем финансирования, тыс. руб.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0A7" w:rsidRPr="00BF3AED" w:rsidRDefault="000F10A7" w:rsidP="00A5124F">
            <w:pPr>
              <w:jc w:val="center"/>
              <w:rPr>
                <w:rFonts w:eastAsia="Calibri"/>
                <w:lang w:eastAsia="en-US"/>
              </w:rPr>
            </w:pPr>
            <w:r w:rsidRPr="00BF3AED">
              <w:rPr>
                <w:rFonts w:eastAsia="Calibri"/>
                <w:lang w:eastAsia="en-US"/>
              </w:rPr>
              <w:t>План на 20</w:t>
            </w:r>
            <w:r w:rsidR="00FE6679">
              <w:rPr>
                <w:rFonts w:eastAsia="Calibri"/>
                <w:lang w:eastAsia="en-US"/>
              </w:rPr>
              <w:t>2</w:t>
            </w:r>
            <w:r w:rsidR="00A5124F">
              <w:rPr>
                <w:rFonts w:eastAsia="Calibri"/>
                <w:lang w:eastAsia="en-US"/>
              </w:rPr>
              <w:t>3</w:t>
            </w:r>
            <w:r w:rsidRPr="00BF3AED">
              <w:rPr>
                <w:rFonts w:eastAsia="Calibri"/>
                <w:lang w:eastAsia="en-US"/>
              </w:rPr>
              <w:t xml:space="preserve"> год, тыс. руб.</w:t>
            </w:r>
          </w:p>
        </w:tc>
      </w:tr>
      <w:tr w:rsidR="000F10A7" w:rsidRPr="00C90F8F" w:rsidTr="00E33C08">
        <w:trPr>
          <w:trHeight w:val="277"/>
        </w:trPr>
        <w:tc>
          <w:tcPr>
            <w:tcW w:w="6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0A7" w:rsidRPr="00D27D8B" w:rsidRDefault="000F10A7" w:rsidP="00E33C08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A7" w:rsidRPr="00D27D8B" w:rsidRDefault="000F10A7" w:rsidP="00E33C08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0A7" w:rsidRPr="00C90F8F" w:rsidRDefault="000F10A7" w:rsidP="00E33C08">
            <w:pPr>
              <w:rPr>
                <w:rFonts w:eastAsia="Calibri"/>
                <w:color w:val="7030A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0A7" w:rsidRPr="00C90F8F" w:rsidRDefault="000F10A7" w:rsidP="00E33C08">
            <w:pPr>
              <w:rPr>
                <w:rFonts w:eastAsia="Calibri"/>
                <w:color w:val="7030A0"/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0A7" w:rsidRPr="00BF3AED" w:rsidRDefault="000F10A7" w:rsidP="00A5124F">
            <w:pPr>
              <w:jc w:val="center"/>
              <w:rPr>
                <w:rFonts w:eastAsia="Calibri"/>
                <w:lang w:eastAsia="en-US"/>
              </w:rPr>
            </w:pPr>
            <w:r w:rsidRPr="00BF3AED">
              <w:rPr>
                <w:rFonts w:eastAsia="Calibri"/>
                <w:lang w:eastAsia="en-US"/>
              </w:rPr>
              <w:t>20</w:t>
            </w:r>
            <w:r w:rsidR="00A5124F">
              <w:rPr>
                <w:rFonts w:eastAsia="Calibri"/>
                <w:lang w:eastAsia="en-US"/>
              </w:rPr>
              <w:t>20</w:t>
            </w:r>
            <w:r w:rsidRPr="00BF3AED">
              <w:rPr>
                <w:rFonts w:eastAsia="Calibri"/>
                <w:lang w:eastAsia="en-US"/>
              </w:rPr>
              <w:t xml:space="preserve"> г.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0A7" w:rsidRPr="00BF3AED" w:rsidRDefault="000F10A7" w:rsidP="00A5124F">
            <w:pPr>
              <w:jc w:val="center"/>
              <w:rPr>
                <w:rFonts w:eastAsia="Calibri"/>
                <w:lang w:eastAsia="en-US"/>
              </w:rPr>
            </w:pPr>
            <w:r w:rsidRPr="00BF3AED">
              <w:rPr>
                <w:rFonts w:eastAsia="Calibri"/>
                <w:lang w:eastAsia="en-US"/>
              </w:rPr>
              <w:t>20</w:t>
            </w:r>
            <w:r w:rsidR="00152F34">
              <w:rPr>
                <w:rFonts w:eastAsia="Calibri"/>
                <w:lang w:eastAsia="en-US"/>
              </w:rPr>
              <w:t>2</w:t>
            </w:r>
            <w:r w:rsidR="00A5124F">
              <w:rPr>
                <w:rFonts w:eastAsia="Calibri"/>
                <w:lang w:eastAsia="en-US"/>
              </w:rPr>
              <w:t>1</w:t>
            </w:r>
            <w:r w:rsidRPr="00BF3AED">
              <w:rPr>
                <w:rFonts w:eastAsia="Calibri"/>
                <w:lang w:eastAsia="en-US"/>
              </w:rPr>
              <w:t xml:space="preserve"> г.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0A7" w:rsidRPr="00C90F8F" w:rsidRDefault="000F10A7" w:rsidP="00E33C08">
            <w:pPr>
              <w:rPr>
                <w:rFonts w:eastAsia="Calibri"/>
                <w:color w:val="7030A0"/>
                <w:lang w:eastAsia="en-US"/>
              </w:rPr>
            </w:pPr>
          </w:p>
        </w:tc>
      </w:tr>
      <w:tr w:rsidR="00D27D8B" w:rsidRPr="00C90F8F" w:rsidTr="00E33C08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8B" w:rsidRPr="00D27D8B" w:rsidRDefault="00D27D8B" w:rsidP="00D27D8B">
            <w:pPr>
              <w:numPr>
                <w:ilvl w:val="0"/>
                <w:numId w:val="3"/>
              </w:numPr>
              <w:ind w:left="0" w:firstLine="34"/>
              <w:contextualSpacing/>
              <w:jc w:val="both"/>
              <w:rPr>
                <w:rFonts w:eastAsia="Calibri"/>
                <w:lang w:eastAsia="en-US"/>
              </w:rPr>
            </w:pPr>
            <w:r w:rsidRPr="00D27D8B">
              <w:rPr>
                <w:rFonts w:eastAsia="Calibri"/>
                <w:lang w:eastAsia="en-US"/>
              </w:rPr>
              <w:t>Музеи, в том числе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8B" w:rsidRPr="00D27D8B" w:rsidRDefault="00D27D8B" w:rsidP="00D27D8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8B" w:rsidRPr="00B84357" w:rsidRDefault="00D27D8B" w:rsidP="00D27D8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8B" w:rsidRPr="00B84357" w:rsidRDefault="00D27D8B" w:rsidP="00D27D8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8B" w:rsidRPr="00B84357" w:rsidRDefault="00D27D8B" w:rsidP="00D27D8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8B" w:rsidRPr="00B84357" w:rsidRDefault="00D27D8B" w:rsidP="00D27D8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8B" w:rsidRPr="00B84357" w:rsidRDefault="00D27D8B" w:rsidP="00D27D8B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BF3AED" w:rsidRPr="00C90F8F" w:rsidTr="00E33C08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ED" w:rsidRPr="00D27D8B" w:rsidRDefault="00BF3AED" w:rsidP="00BF3AED">
            <w:pPr>
              <w:numPr>
                <w:ilvl w:val="1"/>
                <w:numId w:val="3"/>
              </w:numPr>
              <w:ind w:left="0" w:firstLine="242"/>
              <w:contextualSpacing/>
              <w:jc w:val="both"/>
              <w:rPr>
                <w:rFonts w:eastAsia="Calibri"/>
                <w:lang w:eastAsia="en-US"/>
              </w:rPr>
            </w:pPr>
            <w:r w:rsidRPr="00D27D8B">
              <w:rPr>
                <w:rFonts w:eastAsia="Calibri"/>
                <w:lang w:eastAsia="en-US"/>
              </w:rPr>
              <w:t>Обеспечение условий инвалидам для беспрепятственного доступа к объектам социальной инфраструктуры посредством проведения комплекса мероприятий по дооборудованию и адаптации объектов посредством сооружения, как внутри зданий, так и снаружи, пандусов, поручней, входных групп, лифтов, обустройства территорий, подъездных путей, санитарных узлов, ванных комнат, установки специализированного оборудования, вспомогательных средств и приспособлений для инвалидов по слуху, зрению, с нарушением функций опорно-двигательного аппарата.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ED" w:rsidRPr="00B84357" w:rsidRDefault="00FE6679" w:rsidP="00BF3AE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ED" w:rsidRPr="00B84357" w:rsidRDefault="00BF3AED" w:rsidP="00BF3AE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ED" w:rsidRPr="00B84357" w:rsidRDefault="00BF3AED" w:rsidP="00BF3AE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ED" w:rsidRPr="00B84357" w:rsidRDefault="00BF3AED" w:rsidP="00BF3AE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ED" w:rsidRPr="00B84357" w:rsidRDefault="00BF3AED" w:rsidP="00BF3AED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ED" w:rsidRPr="00B84357" w:rsidRDefault="00BF3AED" w:rsidP="00BF3AE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D27D8B" w:rsidRPr="00C90F8F" w:rsidTr="00E33C08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8B" w:rsidRPr="00D27D8B" w:rsidRDefault="00D27D8B" w:rsidP="00D27D8B">
            <w:pPr>
              <w:numPr>
                <w:ilvl w:val="1"/>
                <w:numId w:val="3"/>
              </w:numPr>
              <w:ind w:left="0" w:firstLine="242"/>
              <w:contextualSpacing/>
              <w:jc w:val="both"/>
              <w:rPr>
                <w:rFonts w:eastAsia="Calibri"/>
                <w:lang w:eastAsia="en-US"/>
              </w:rPr>
            </w:pPr>
            <w:r w:rsidRPr="00D27D8B">
              <w:rPr>
                <w:rFonts w:eastAsia="Calibri"/>
                <w:lang w:eastAsia="en-US"/>
              </w:rPr>
              <w:t>Обеспечение доступности предоставляемых инвалидам услуг с учетом имеющихся у них нарушений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8B" w:rsidRPr="00D27D8B" w:rsidRDefault="00FE6679" w:rsidP="00D27D8B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8B" w:rsidRPr="00B84357" w:rsidRDefault="00D27D8B" w:rsidP="00D27D8B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8B" w:rsidRPr="00B84357" w:rsidRDefault="00D27D8B" w:rsidP="00D27D8B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8B" w:rsidRPr="00B84357" w:rsidRDefault="00D27D8B" w:rsidP="00D27D8B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8B" w:rsidRPr="00B84357" w:rsidRDefault="00B00140" w:rsidP="00D27D8B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8B" w:rsidRPr="00B84357" w:rsidRDefault="00D27D8B" w:rsidP="00D27D8B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E61D8B" w:rsidRPr="00C90F8F" w:rsidTr="00E33C08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D8B" w:rsidRPr="00D27D8B" w:rsidRDefault="00E61D8B" w:rsidP="000F10A7">
            <w:pPr>
              <w:numPr>
                <w:ilvl w:val="1"/>
                <w:numId w:val="3"/>
              </w:numPr>
              <w:ind w:left="0" w:firstLine="242"/>
              <w:contextualSpacing/>
              <w:jc w:val="both"/>
              <w:rPr>
                <w:rFonts w:eastAsia="Calibri"/>
                <w:lang w:eastAsia="en-US"/>
              </w:rPr>
            </w:pPr>
            <w:r w:rsidRPr="00D27D8B">
              <w:rPr>
                <w:rFonts w:eastAsia="Calibri"/>
                <w:lang w:eastAsia="en-US"/>
              </w:rPr>
              <w:t>Информационно-методическое и кадровое обеспечение системы реабилитации и социальной интеграции инвалидов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D8B" w:rsidRPr="00B84357" w:rsidRDefault="00E61D8B" w:rsidP="002C237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D8B" w:rsidRPr="00B84357" w:rsidRDefault="00E61D8B" w:rsidP="002C237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D8B" w:rsidRPr="00B84357" w:rsidRDefault="00E61D8B" w:rsidP="002C237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D8B" w:rsidRPr="00B84357" w:rsidRDefault="00E61D8B" w:rsidP="002C237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D8B" w:rsidRPr="00B84357" w:rsidRDefault="00E61D8B" w:rsidP="002C237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D8B" w:rsidRPr="00B84357" w:rsidRDefault="00E61D8B" w:rsidP="002C237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E61D8B" w:rsidRPr="00C90F8F" w:rsidTr="00E33C08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D8B" w:rsidRPr="00D27D8B" w:rsidRDefault="00E61D8B" w:rsidP="000F10A7">
            <w:pPr>
              <w:numPr>
                <w:ilvl w:val="1"/>
                <w:numId w:val="3"/>
              </w:numPr>
              <w:ind w:left="0" w:firstLine="242"/>
              <w:contextualSpacing/>
              <w:jc w:val="both"/>
              <w:rPr>
                <w:rFonts w:eastAsia="Calibri"/>
                <w:lang w:eastAsia="en-US"/>
              </w:rPr>
            </w:pPr>
            <w:r w:rsidRPr="00D27D8B">
              <w:rPr>
                <w:rFonts w:eastAsia="Calibri"/>
                <w:lang w:eastAsia="en-US"/>
              </w:rPr>
              <w:t>Проведение общественно-просветительских кампаний по распространению идей, принципов и средств формирования доступной среды для инвалидов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D8B" w:rsidRPr="00B84357" w:rsidRDefault="00E61D8B" w:rsidP="002C237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D8B" w:rsidRPr="00B84357" w:rsidRDefault="00E61D8B" w:rsidP="002C237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D8B" w:rsidRPr="00B84357" w:rsidRDefault="00E61D8B" w:rsidP="002C237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D8B" w:rsidRPr="00B84357" w:rsidRDefault="00E61D8B" w:rsidP="002C237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D8B" w:rsidRPr="00B84357" w:rsidRDefault="00E61D8B" w:rsidP="002C237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D8B" w:rsidRPr="00B84357" w:rsidRDefault="00E61D8B" w:rsidP="002C237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E61D8B" w:rsidRPr="00C90F8F" w:rsidTr="00E33C08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D8B" w:rsidRPr="00D27D8B" w:rsidRDefault="00E61D8B" w:rsidP="000F10A7">
            <w:pPr>
              <w:numPr>
                <w:ilvl w:val="0"/>
                <w:numId w:val="3"/>
              </w:numPr>
              <w:ind w:left="0" w:firstLine="176"/>
              <w:contextualSpacing/>
              <w:jc w:val="both"/>
              <w:rPr>
                <w:rFonts w:eastAsia="Calibri"/>
                <w:lang w:eastAsia="en-US"/>
              </w:rPr>
            </w:pPr>
            <w:r w:rsidRPr="00D27D8B">
              <w:rPr>
                <w:rFonts w:eastAsia="Calibri"/>
                <w:lang w:eastAsia="en-US"/>
              </w:rPr>
              <w:t>Библиотеки, в том числе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D8B" w:rsidRPr="00B84357" w:rsidRDefault="00E61D8B" w:rsidP="002C237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D8B" w:rsidRPr="00B84357" w:rsidRDefault="00E61D8B" w:rsidP="002C237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D8B" w:rsidRPr="00B84357" w:rsidRDefault="00E61D8B" w:rsidP="002C237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D8B" w:rsidRPr="00B84357" w:rsidRDefault="00E61D8B" w:rsidP="002C237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D8B" w:rsidRPr="00B84357" w:rsidRDefault="00E61D8B" w:rsidP="002C237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D8B" w:rsidRPr="00B84357" w:rsidRDefault="00E61D8B" w:rsidP="002C237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E61D8B" w:rsidRPr="00C90F8F" w:rsidTr="00E33C08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D8B" w:rsidRPr="00D27D8B" w:rsidRDefault="00E61D8B" w:rsidP="000F10A7">
            <w:pPr>
              <w:numPr>
                <w:ilvl w:val="1"/>
                <w:numId w:val="3"/>
              </w:numPr>
              <w:ind w:left="0" w:firstLine="242"/>
              <w:contextualSpacing/>
              <w:jc w:val="both"/>
              <w:rPr>
                <w:rFonts w:eastAsia="Calibri"/>
                <w:lang w:eastAsia="en-US"/>
              </w:rPr>
            </w:pPr>
            <w:r w:rsidRPr="00D27D8B">
              <w:rPr>
                <w:rFonts w:eastAsia="Calibri"/>
                <w:lang w:eastAsia="en-US"/>
              </w:rPr>
              <w:t>Обеспечение условий инвалидам для беспрепятственного доступа к объектам социальной инфраструктуры посредством проведения комплекса мероприятий по дооборудованию и адаптации объектов посредством сооружения, как внутри зданий, так и снаружи, пандусов, поручней, входных групп, лифтов, обустройства территорий, подъездных путей, санитарных узлов, ванных комнат, установки специализированного оборудования, вспомогательных средств и приспособлений для инвалидов по слуху, зрению, с нарушением функций опорно-двигательного аппарата.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D8B" w:rsidRPr="00B84357" w:rsidRDefault="00E61D8B" w:rsidP="002C237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D8B" w:rsidRPr="00B84357" w:rsidRDefault="00E61D8B" w:rsidP="002C237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D8B" w:rsidRPr="00B84357" w:rsidRDefault="00E61D8B" w:rsidP="002C237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D8B" w:rsidRPr="00B84357" w:rsidRDefault="00E61D8B" w:rsidP="002C237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D8B" w:rsidRPr="00B84357" w:rsidRDefault="00E61D8B" w:rsidP="002C237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D8B" w:rsidRPr="00B84357" w:rsidRDefault="00E61D8B" w:rsidP="002C237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E61D8B" w:rsidRPr="00C90F8F" w:rsidTr="00E33C08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D8B" w:rsidRPr="00D27D8B" w:rsidRDefault="00E61D8B" w:rsidP="000F10A7">
            <w:pPr>
              <w:numPr>
                <w:ilvl w:val="1"/>
                <w:numId w:val="3"/>
              </w:numPr>
              <w:ind w:left="0" w:firstLine="242"/>
              <w:contextualSpacing/>
              <w:jc w:val="both"/>
              <w:rPr>
                <w:rFonts w:eastAsia="Calibri"/>
                <w:lang w:eastAsia="en-US"/>
              </w:rPr>
            </w:pPr>
            <w:r w:rsidRPr="00D27D8B">
              <w:rPr>
                <w:rFonts w:eastAsia="Calibri"/>
                <w:lang w:eastAsia="en-US"/>
              </w:rPr>
              <w:t>Обеспечение доступности предоставляемых инвалидам услуг с учетом имеющихся у них нарушений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D8B" w:rsidRPr="00B84357" w:rsidRDefault="00E61D8B" w:rsidP="002C237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D8B" w:rsidRPr="00B84357" w:rsidRDefault="00E61D8B" w:rsidP="002C237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D8B" w:rsidRPr="00B84357" w:rsidRDefault="00E61D8B" w:rsidP="002C237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D8B" w:rsidRPr="00B84357" w:rsidRDefault="00E61D8B" w:rsidP="002C237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D8B" w:rsidRPr="00B84357" w:rsidRDefault="00E61D8B" w:rsidP="002C237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D8B" w:rsidRPr="00B84357" w:rsidRDefault="00E61D8B" w:rsidP="002C237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E61D8B" w:rsidRPr="00C90F8F" w:rsidTr="00E33C08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D8B" w:rsidRPr="00D27D8B" w:rsidRDefault="00E61D8B" w:rsidP="000F10A7">
            <w:pPr>
              <w:numPr>
                <w:ilvl w:val="1"/>
                <w:numId w:val="3"/>
              </w:numPr>
              <w:ind w:left="0" w:firstLine="242"/>
              <w:contextualSpacing/>
              <w:jc w:val="both"/>
              <w:rPr>
                <w:rFonts w:eastAsia="Calibri"/>
                <w:lang w:eastAsia="en-US"/>
              </w:rPr>
            </w:pPr>
            <w:r w:rsidRPr="00D27D8B">
              <w:rPr>
                <w:rFonts w:eastAsia="Calibri"/>
                <w:lang w:eastAsia="en-US"/>
              </w:rPr>
              <w:t>Информационно-методическое и кадровое обеспечение системы реабилитации и социальной интеграции инвалидов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D8B" w:rsidRPr="00B84357" w:rsidRDefault="00E61D8B" w:rsidP="002C237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D8B" w:rsidRPr="00B84357" w:rsidRDefault="00E61D8B" w:rsidP="002C237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D8B" w:rsidRPr="00B84357" w:rsidRDefault="00E61D8B" w:rsidP="002C237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D8B" w:rsidRPr="00B84357" w:rsidRDefault="00E61D8B" w:rsidP="002C237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D8B" w:rsidRPr="00B84357" w:rsidRDefault="00E61D8B" w:rsidP="002C237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D8B" w:rsidRPr="00B84357" w:rsidRDefault="00E61D8B" w:rsidP="002C237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E61D8B" w:rsidRPr="00C90F8F" w:rsidTr="00E33C08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D8B" w:rsidRPr="00D27D8B" w:rsidRDefault="00E61D8B" w:rsidP="000F10A7">
            <w:pPr>
              <w:numPr>
                <w:ilvl w:val="1"/>
                <w:numId w:val="3"/>
              </w:numPr>
              <w:ind w:left="0" w:firstLine="242"/>
              <w:contextualSpacing/>
              <w:jc w:val="both"/>
              <w:rPr>
                <w:rFonts w:eastAsia="Calibri"/>
                <w:lang w:eastAsia="en-US"/>
              </w:rPr>
            </w:pPr>
            <w:r w:rsidRPr="00D27D8B">
              <w:rPr>
                <w:rFonts w:eastAsia="Calibri"/>
                <w:lang w:eastAsia="en-US"/>
              </w:rPr>
              <w:t>Проведение общественно-просветительских кампаний по распространению идей, принципов и средств формирования доступной среды для инвалидов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D8B" w:rsidRPr="00B84357" w:rsidRDefault="00E61D8B" w:rsidP="002C237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D8B" w:rsidRPr="00B84357" w:rsidRDefault="00E61D8B" w:rsidP="002C237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D8B" w:rsidRPr="00B84357" w:rsidRDefault="00E61D8B" w:rsidP="002C237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D8B" w:rsidRPr="00B84357" w:rsidRDefault="00E61D8B" w:rsidP="002C237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D8B" w:rsidRPr="00B84357" w:rsidRDefault="00E61D8B" w:rsidP="002C237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D8B" w:rsidRPr="00B84357" w:rsidRDefault="00E61D8B" w:rsidP="002C237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E61D8B" w:rsidRPr="00C90F8F" w:rsidTr="00E33C08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D8B" w:rsidRPr="00D27D8B" w:rsidRDefault="00E61D8B" w:rsidP="000F10A7">
            <w:pPr>
              <w:numPr>
                <w:ilvl w:val="0"/>
                <w:numId w:val="3"/>
              </w:numPr>
              <w:ind w:left="0" w:firstLine="176"/>
              <w:contextualSpacing/>
              <w:jc w:val="both"/>
              <w:rPr>
                <w:rFonts w:eastAsia="Calibri"/>
                <w:lang w:eastAsia="en-US"/>
              </w:rPr>
            </w:pPr>
            <w:r w:rsidRPr="00D27D8B">
              <w:rPr>
                <w:rFonts w:eastAsia="Calibri"/>
                <w:lang w:eastAsia="en-US"/>
              </w:rPr>
              <w:t>И т.д.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D8B" w:rsidRPr="00B84357" w:rsidRDefault="00E61D8B" w:rsidP="002C237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D8B" w:rsidRPr="00B84357" w:rsidRDefault="00E61D8B" w:rsidP="002C237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D8B" w:rsidRPr="00B84357" w:rsidRDefault="00E61D8B" w:rsidP="002C237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D8B" w:rsidRPr="00B84357" w:rsidRDefault="00E61D8B" w:rsidP="002C237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D8B" w:rsidRPr="00B84357" w:rsidRDefault="00E61D8B" w:rsidP="002C237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D8B" w:rsidRPr="00B84357" w:rsidRDefault="00E61D8B" w:rsidP="002C237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</w:tbl>
    <w:p w:rsidR="000F10A7" w:rsidRPr="00C90F8F" w:rsidRDefault="000F10A7" w:rsidP="000F10A7">
      <w:pPr>
        <w:jc w:val="both"/>
        <w:rPr>
          <w:rFonts w:eastAsia="Calibri"/>
          <w:color w:val="7030A0"/>
          <w:sz w:val="24"/>
          <w:szCs w:val="24"/>
          <w:lang w:eastAsia="en-US"/>
        </w:rPr>
      </w:pPr>
    </w:p>
    <w:p w:rsidR="000F10A7" w:rsidRPr="00007CCA" w:rsidRDefault="000F10A7" w:rsidP="002F7D36">
      <w:pPr>
        <w:numPr>
          <w:ilvl w:val="1"/>
          <w:numId w:val="33"/>
        </w:numPr>
        <w:ind w:left="0" w:firstLine="709"/>
        <w:rPr>
          <w:b/>
          <w:sz w:val="24"/>
          <w:szCs w:val="24"/>
        </w:rPr>
      </w:pPr>
      <w:r w:rsidRPr="00007CCA">
        <w:rPr>
          <w:b/>
          <w:sz w:val="24"/>
          <w:szCs w:val="24"/>
        </w:rPr>
        <w:t>Информация об актуализации паспортов доступности раздела «Карта доступности объектов» на интернет-портале «Жить вместе» на 01.01.20</w:t>
      </w:r>
      <w:r w:rsidR="00152F34">
        <w:rPr>
          <w:b/>
          <w:sz w:val="24"/>
          <w:szCs w:val="24"/>
        </w:rPr>
        <w:t>2</w:t>
      </w:r>
      <w:r w:rsidR="00A5124F">
        <w:rPr>
          <w:b/>
          <w:sz w:val="24"/>
          <w:szCs w:val="24"/>
        </w:rPr>
        <w:t>2</w:t>
      </w:r>
      <w:r w:rsidRPr="00007CCA">
        <w:rPr>
          <w:b/>
          <w:sz w:val="24"/>
          <w:szCs w:val="24"/>
        </w:rPr>
        <w:t>.</w:t>
      </w:r>
    </w:p>
    <w:p w:rsidR="000F10A7" w:rsidRPr="00007CCA" w:rsidRDefault="000F10A7" w:rsidP="000F10A7">
      <w:pPr>
        <w:jc w:val="both"/>
        <w:rPr>
          <w:b/>
          <w:sz w:val="24"/>
          <w:szCs w:val="24"/>
        </w:rPr>
      </w:pPr>
    </w:p>
    <w:tbl>
      <w:tblPr>
        <w:tblW w:w="14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76"/>
        <w:gridCol w:w="4731"/>
        <w:gridCol w:w="2165"/>
        <w:gridCol w:w="5153"/>
      </w:tblGrid>
      <w:tr w:rsidR="000F10A7" w:rsidRPr="00007CCA" w:rsidTr="00E33C08">
        <w:trPr>
          <w:trHeight w:val="594"/>
          <w:jc w:val="center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A7" w:rsidRPr="00007CCA" w:rsidRDefault="000F10A7" w:rsidP="00E33C08">
            <w:pPr>
              <w:jc w:val="center"/>
              <w:rPr>
                <w:rFonts w:eastAsia="Calibri"/>
                <w:lang w:eastAsia="en-US"/>
              </w:rPr>
            </w:pPr>
            <w:r w:rsidRPr="00007CCA">
              <w:rPr>
                <w:rFonts w:eastAsia="Calibri"/>
                <w:lang w:eastAsia="en-US"/>
              </w:rPr>
              <w:t>Категория учреждения культуры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A7" w:rsidRPr="00007CCA" w:rsidRDefault="000F10A7" w:rsidP="00E33C08">
            <w:pPr>
              <w:jc w:val="center"/>
              <w:rPr>
                <w:rFonts w:eastAsia="Calibri"/>
                <w:lang w:eastAsia="en-US"/>
              </w:rPr>
            </w:pPr>
            <w:r w:rsidRPr="00007CCA">
              <w:rPr>
                <w:rFonts w:eastAsia="Calibri"/>
                <w:lang w:eastAsia="en-US"/>
              </w:rPr>
              <w:t>Количество учреждений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A7" w:rsidRPr="00007CCA" w:rsidRDefault="000F10A7" w:rsidP="00E33C08">
            <w:pPr>
              <w:jc w:val="center"/>
              <w:rPr>
                <w:rFonts w:eastAsia="Calibri"/>
                <w:lang w:eastAsia="en-US"/>
              </w:rPr>
            </w:pPr>
            <w:r w:rsidRPr="00007CCA">
              <w:rPr>
                <w:rFonts w:eastAsia="Calibri"/>
                <w:lang w:eastAsia="en-US"/>
              </w:rPr>
              <w:t>Количество зданий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A7" w:rsidRPr="00007CCA" w:rsidRDefault="000F10A7" w:rsidP="00E33C08">
            <w:pPr>
              <w:jc w:val="center"/>
              <w:rPr>
                <w:bCs/>
              </w:rPr>
            </w:pPr>
            <w:r w:rsidRPr="00007CCA">
              <w:rPr>
                <w:rFonts w:eastAsia="Calibri"/>
                <w:lang w:eastAsia="en-US"/>
              </w:rPr>
              <w:t>Количество паспортов размещенных</w:t>
            </w:r>
            <w:r w:rsidRPr="00007CCA">
              <w:rPr>
                <w:bCs/>
              </w:rPr>
              <w:t xml:space="preserve"> на интернет-портале «Жить вместе»</w:t>
            </w:r>
          </w:p>
        </w:tc>
      </w:tr>
      <w:tr w:rsidR="000F10A7" w:rsidRPr="00007CCA" w:rsidTr="00E33C08">
        <w:trPr>
          <w:jc w:val="center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A7" w:rsidRPr="00007CCA" w:rsidRDefault="000F10A7" w:rsidP="002F7D36">
            <w:pPr>
              <w:numPr>
                <w:ilvl w:val="1"/>
                <w:numId w:val="31"/>
              </w:numPr>
              <w:tabs>
                <w:tab w:val="clear" w:pos="1440"/>
              </w:tabs>
              <w:ind w:left="-42" w:firstLine="142"/>
              <w:contextualSpacing/>
              <w:rPr>
                <w:rFonts w:eastAsia="Calibri"/>
                <w:lang w:eastAsia="en-US"/>
              </w:rPr>
            </w:pPr>
            <w:r w:rsidRPr="00007CCA">
              <w:rPr>
                <w:rFonts w:eastAsia="Calibri"/>
                <w:lang w:eastAsia="en-US"/>
              </w:rPr>
              <w:t>Музеи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A7" w:rsidRPr="00007CCA" w:rsidRDefault="00ED0CF8" w:rsidP="00E33C0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A7" w:rsidRPr="00007CCA" w:rsidRDefault="00ED0CF8" w:rsidP="00E33C0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A7" w:rsidRPr="00007CCA" w:rsidRDefault="00ED0CF8" w:rsidP="00E33C0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0F10A7" w:rsidRPr="00007CCA" w:rsidTr="00E33C08">
        <w:trPr>
          <w:jc w:val="center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A7" w:rsidRPr="00007CCA" w:rsidRDefault="000F10A7" w:rsidP="002F7D36">
            <w:pPr>
              <w:numPr>
                <w:ilvl w:val="1"/>
                <w:numId w:val="31"/>
              </w:numPr>
              <w:tabs>
                <w:tab w:val="clear" w:pos="1440"/>
              </w:tabs>
              <w:ind w:left="100" w:firstLine="0"/>
              <w:contextualSpacing/>
              <w:rPr>
                <w:rFonts w:eastAsia="Calibri"/>
                <w:lang w:eastAsia="en-US"/>
              </w:rPr>
            </w:pPr>
            <w:r w:rsidRPr="00007CCA">
              <w:rPr>
                <w:rFonts w:eastAsia="Calibri"/>
                <w:lang w:eastAsia="en-US"/>
              </w:rPr>
              <w:t>Библиотеки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A7" w:rsidRPr="00007CCA" w:rsidRDefault="00E61D8B" w:rsidP="00E33C0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A7" w:rsidRPr="00007CCA" w:rsidRDefault="00E61D8B" w:rsidP="00E33C0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A7" w:rsidRPr="00007CCA" w:rsidRDefault="00E61D8B" w:rsidP="00E33C0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0F10A7" w:rsidRPr="00007CCA" w:rsidTr="00E33C08">
        <w:trPr>
          <w:jc w:val="center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A7" w:rsidRPr="00007CCA" w:rsidRDefault="000F10A7" w:rsidP="00E33C08">
            <w:pPr>
              <w:tabs>
                <w:tab w:val="left" w:pos="264"/>
              </w:tabs>
              <w:ind w:firstLine="569"/>
              <w:contextualSpacing/>
              <w:rPr>
                <w:rFonts w:eastAsia="Calibri"/>
                <w:lang w:eastAsia="en-US"/>
              </w:rPr>
            </w:pPr>
            <w:r w:rsidRPr="00007CCA">
              <w:rPr>
                <w:rFonts w:eastAsia="Calibri"/>
                <w:lang w:eastAsia="en-US"/>
              </w:rPr>
              <w:t>и т.д.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A7" w:rsidRPr="00007CCA" w:rsidRDefault="000F10A7" w:rsidP="00E33C0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A7" w:rsidRPr="00007CCA" w:rsidRDefault="000F10A7" w:rsidP="00E33C0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A7" w:rsidRPr="00007CCA" w:rsidRDefault="000F10A7" w:rsidP="00E33C08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0F10A7" w:rsidRPr="0049086F" w:rsidRDefault="000F10A7" w:rsidP="000F10A7">
      <w:pPr>
        <w:jc w:val="center"/>
        <w:rPr>
          <w:b/>
          <w:color w:val="4F81BD" w:themeColor="accent1"/>
          <w:sz w:val="24"/>
          <w:szCs w:val="24"/>
        </w:rPr>
      </w:pPr>
    </w:p>
    <w:p w:rsidR="000F10A7" w:rsidRPr="00B84357" w:rsidRDefault="000F10A7" w:rsidP="002F7D36">
      <w:pPr>
        <w:numPr>
          <w:ilvl w:val="1"/>
          <w:numId w:val="33"/>
        </w:numPr>
        <w:ind w:left="0" w:firstLine="709"/>
        <w:rPr>
          <w:b/>
          <w:sz w:val="24"/>
          <w:szCs w:val="24"/>
        </w:rPr>
      </w:pPr>
      <w:r w:rsidRPr="00B84357">
        <w:rPr>
          <w:b/>
          <w:sz w:val="24"/>
          <w:szCs w:val="24"/>
        </w:rPr>
        <w:t>Информация о размещении в «АИС ЕИПСК» информации о доступности учреждений культуры для посещения инвалидами и лицами с ограниченными возможностями здоровья</w:t>
      </w:r>
    </w:p>
    <w:p w:rsidR="000F10A7" w:rsidRPr="00B84357" w:rsidRDefault="000F10A7" w:rsidP="000F10A7">
      <w:pPr>
        <w:ind w:firstLine="567"/>
        <w:jc w:val="both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24"/>
        <w:gridCol w:w="2844"/>
        <w:gridCol w:w="1899"/>
        <w:gridCol w:w="3779"/>
        <w:gridCol w:w="3322"/>
      </w:tblGrid>
      <w:tr w:rsidR="000F10A7" w:rsidRPr="00B84357" w:rsidTr="00E33C08">
        <w:trPr>
          <w:jc w:val="center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A7" w:rsidRPr="00B84357" w:rsidRDefault="000F10A7" w:rsidP="00E33C08">
            <w:pPr>
              <w:jc w:val="center"/>
              <w:rPr>
                <w:rFonts w:eastAsia="Calibri"/>
                <w:lang w:eastAsia="en-US"/>
              </w:rPr>
            </w:pPr>
            <w:r w:rsidRPr="00B84357">
              <w:rPr>
                <w:rFonts w:eastAsia="Calibri"/>
                <w:lang w:eastAsia="en-US"/>
              </w:rPr>
              <w:t xml:space="preserve">Наименование учреждения 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A7" w:rsidRPr="00B84357" w:rsidRDefault="000F10A7" w:rsidP="00E33C08">
            <w:pPr>
              <w:jc w:val="center"/>
              <w:rPr>
                <w:rFonts w:eastAsia="Calibri"/>
                <w:lang w:eastAsia="en-US"/>
              </w:rPr>
            </w:pPr>
            <w:r w:rsidRPr="00B84357">
              <w:rPr>
                <w:rFonts w:eastAsia="Calibri"/>
                <w:lang w:eastAsia="en-US"/>
              </w:rPr>
              <w:t xml:space="preserve">Дата регистрации на сайте </w:t>
            </w:r>
          </w:p>
          <w:p w:rsidR="000F10A7" w:rsidRPr="00B84357" w:rsidRDefault="000F10A7" w:rsidP="00E33C08">
            <w:pPr>
              <w:jc w:val="center"/>
              <w:rPr>
                <w:rFonts w:eastAsia="Calibri"/>
                <w:lang w:eastAsia="en-US"/>
              </w:rPr>
            </w:pPr>
            <w:r w:rsidRPr="00B84357">
              <w:t>АИС ЕИПСК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A7" w:rsidRPr="00B84357" w:rsidRDefault="000F10A7" w:rsidP="00E33C08">
            <w:pPr>
              <w:jc w:val="center"/>
              <w:rPr>
                <w:rFonts w:eastAsia="Calibri"/>
                <w:lang w:eastAsia="en-US"/>
              </w:rPr>
            </w:pPr>
            <w:r w:rsidRPr="00B84357">
              <w:rPr>
                <w:rFonts w:eastAsia="Calibri"/>
                <w:lang w:eastAsia="en-US"/>
              </w:rPr>
              <w:t>Периодичность размещения информаций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A7" w:rsidRPr="00B84357" w:rsidRDefault="000F10A7" w:rsidP="00E33C08">
            <w:pPr>
              <w:jc w:val="center"/>
              <w:rPr>
                <w:rFonts w:eastAsia="Calibri"/>
                <w:lang w:eastAsia="en-US"/>
              </w:rPr>
            </w:pPr>
            <w:r w:rsidRPr="00B84357">
              <w:rPr>
                <w:rFonts w:eastAsia="Calibri"/>
                <w:lang w:eastAsia="en-US"/>
              </w:rPr>
              <w:t>№ приказа об ответственных лицах за размещение информаций на сайте АИС ЕИПСК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A7" w:rsidRPr="00B84357" w:rsidRDefault="000F10A7" w:rsidP="00E33C08">
            <w:pPr>
              <w:jc w:val="center"/>
              <w:rPr>
                <w:rFonts w:eastAsia="Calibri"/>
                <w:lang w:eastAsia="en-US"/>
              </w:rPr>
            </w:pPr>
            <w:r w:rsidRPr="00B84357">
              <w:rPr>
                <w:rFonts w:eastAsia="Calibri"/>
                <w:lang w:eastAsia="en-US"/>
              </w:rPr>
              <w:t>Наличие на сайте учреждения версии для слабовидящих</w:t>
            </w:r>
          </w:p>
        </w:tc>
      </w:tr>
      <w:tr w:rsidR="000F10A7" w:rsidRPr="00B84357" w:rsidTr="00E33C08">
        <w:trPr>
          <w:jc w:val="center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A7" w:rsidRPr="00176BB9" w:rsidRDefault="00176BB9" w:rsidP="006F0D3E">
            <w:pPr>
              <w:tabs>
                <w:tab w:val="left" w:pos="122"/>
              </w:tabs>
              <w:contextualSpacing/>
              <w:jc w:val="center"/>
              <w:rPr>
                <w:rFonts w:eastAsia="Calibri"/>
                <w:lang w:eastAsia="en-US"/>
              </w:rPr>
            </w:pPr>
            <w:r w:rsidRPr="00176BB9">
              <w:rPr>
                <w:rFonts w:eastAsia="Calibri"/>
                <w:lang w:eastAsia="en-US"/>
              </w:rPr>
              <w:t>МКУ «</w:t>
            </w:r>
            <w:r w:rsidR="006F0D3E">
              <w:rPr>
                <w:rFonts w:eastAsia="Calibri"/>
                <w:lang w:eastAsia="en-US"/>
              </w:rPr>
              <w:t>Музей-усадьба купца П.А.Кайдалова»</w:t>
            </w:r>
            <w:r w:rsidRPr="00176BB9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A7" w:rsidRPr="00176BB9" w:rsidRDefault="00E61D8B" w:rsidP="00E33C0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A7" w:rsidRPr="00A44DCF" w:rsidRDefault="00E61D8B" w:rsidP="00E33C0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A7" w:rsidRPr="00176BB9" w:rsidRDefault="00E61D8B" w:rsidP="00E33C0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A7" w:rsidRPr="00B84357" w:rsidRDefault="00ED0CF8" w:rsidP="006F0D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имеется</w:t>
            </w:r>
          </w:p>
        </w:tc>
      </w:tr>
    </w:tbl>
    <w:p w:rsidR="000F10A7" w:rsidRPr="00B84357" w:rsidRDefault="000F10A7" w:rsidP="000F10A7">
      <w:pPr>
        <w:jc w:val="center"/>
        <w:rPr>
          <w:sz w:val="24"/>
          <w:szCs w:val="24"/>
        </w:rPr>
      </w:pPr>
    </w:p>
    <w:p w:rsidR="000F10A7" w:rsidRPr="00F45501" w:rsidRDefault="000F10A7" w:rsidP="002F7D36">
      <w:pPr>
        <w:numPr>
          <w:ilvl w:val="1"/>
          <w:numId w:val="33"/>
        </w:numPr>
        <w:ind w:left="0" w:firstLine="709"/>
        <w:rPr>
          <w:b/>
          <w:sz w:val="24"/>
          <w:szCs w:val="24"/>
        </w:rPr>
      </w:pPr>
      <w:r w:rsidRPr="00F45501">
        <w:rPr>
          <w:b/>
          <w:sz w:val="24"/>
          <w:szCs w:val="24"/>
        </w:rPr>
        <w:t>Информация о состоянии доступности приоритетных объектов и услуг в приоритетных сферах жизнедеятельности*</w:t>
      </w:r>
    </w:p>
    <w:p w:rsidR="00C90F8F" w:rsidRPr="00F45501" w:rsidRDefault="00C90F8F" w:rsidP="000F10A7">
      <w:pPr>
        <w:ind w:firstLine="567"/>
        <w:jc w:val="both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38"/>
        <w:gridCol w:w="4838"/>
        <w:gridCol w:w="4839"/>
      </w:tblGrid>
      <w:tr w:rsidR="000F10A7" w:rsidRPr="00F45501" w:rsidTr="00E33C08">
        <w:trPr>
          <w:jc w:val="center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A7" w:rsidRPr="00F45501" w:rsidRDefault="000F10A7" w:rsidP="00E33C08">
            <w:pPr>
              <w:jc w:val="center"/>
              <w:rPr>
                <w:rFonts w:eastAsia="Calibri"/>
                <w:lang w:eastAsia="en-US"/>
              </w:rPr>
            </w:pPr>
            <w:r w:rsidRPr="00F45501">
              <w:rPr>
                <w:rFonts w:eastAsia="Calibri"/>
                <w:lang w:eastAsia="en-US"/>
              </w:rPr>
              <w:t>Количество приоритетных объектов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A7" w:rsidRPr="00F45501" w:rsidRDefault="000F10A7" w:rsidP="00E33C08">
            <w:pPr>
              <w:jc w:val="center"/>
              <w:rPr>
                <w:rFonts w:eastAsia="Calibri"/>
                <w:lang w:eastAsia="en-US"/>
              </w:rPr>
            </w:pPr>
            <w:r w:rsidRPr="00F45501">
              <w:rPr>
                <w:rFonts w:eastAsia="Calibri"/>
                <w:lang w:eastAsia="en-US"/>
              </w:rPr>
              <w:t>Количество доступных объектов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A7" w:rsidRPr="00F45501" w:rsidRDefault="000F10A7" w:rsidP="00E33C08">
            <w:pPr>
              <w:jc w:val="center"/>
              <w:rPr>
                <w:rFonts w:eastAsia="Calibri"/>
                <w:lang w:eastAsia="en-US"/>
              </w:rPr>
            </w:pPr>
            <w:r w:rsidRPr="00F45501">
              <w:rPr>
                <w:rFonts w:eastAsia="Calibri"/>
                <w:lang w:eastAsia="en-US"/>
              </w:rPr>
              <w:t>Количество объектов, нанесенных на карту доступности</w:t>
            </w:r>
          </w:p>
        </w:tc>
      </w:tr>
      <w:tr w:rsidR="000F10A7" w:rsidRPr="00F45501" w:rsidTr="00E33C08">
        <w:trPr>
          <w:jc w:val="center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A7" w:rsidRPr="00F45501" w:rsidRDefault="00E61D8B" w:rsidP="00E33C0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A7" w:rsidRPr="00F45501" w:rsidRDefault="00E61D8B" w:rsidP="00E33C0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A7" w:rsidRPr="00F45501" w:rsidRDefault="00E61D8B" w:rsidP="00E33C0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</w:tbl>
    <w:p w:rsidR="000F10A7" w:rsidRPr="00F45501" w:rsidRDefault="000F10A7" w:rsidP="000F10A7">
      <w:pPr>
        <w:jc w:val="both"/>
        <w:rPr>
          <w:i/>
          <w:sz w:val="24"/>
          <w:szCs w:val="24"/>
        </w:rPr>
      </w:pPr>
      <w:r w:rsidRPr="00F45501">
        <w:rPr>
          <w:i/>
          <w:sz w:val="24"/>
          <w:szCs w:val="24"/>
        </w:rPr>
        <w:t>*Информация заполняется в соответствии с методическим пособием  по обеспечению доступности для инвалидов объектов и услуг (письмо Депкультуры Югры от 28.10.2016 № 09-исх-4632).</w:t>
      </w:r>
    </w:p>
    <w:p w:rsidR="000F10A7" w:rsidRPr="00F45501" w:rsidRDefault="000F10A7" w:rsidP="000F10A7">
      <w:pPr>
        <w:rPr>
          <w:sz w:val="24"/>
          <w:szCs w:val="24"/>
        </w:rPr>
      </w:pPr>
    </w:p>
    <w:p w:rsidR="000F10A7" w:rsidRPr="00F45501" w:rsidRDefault="000F10A7" w:rsidP="002F7D36">
      <w:pPr>
        <w:numPr>
          <w:ilvl w:val="1"/>
          <w:numId w:val="33"/>
        </w:numPr>
        <w:ind w:left="0" w:firstLine="709"/>
        <w:jc w:val="both"/>
        <w:rPr>
          <w:b/>
          <w:sz w:val="24"/>
          <w:szCs w:val="24"/>
        </w:rPr>
      </w:pPr>
      <w:r w:rsidRPr="00F45501">
        <w:rPr>
          <w:b/>
          <w:sz w:val="24"/>
          <w:szCs w:val="24"/>
        </w:rPr>
        <w:t>Результаты мониторинга исполнения Планов мероприятий по поэтапному повышению уровня доступности для инвалидов объектов и предоставляемых ими услуг («дорожные карты») в приоритетных сферах жизнедеятельности инвалидов*</w:t>
      </w:r>
    </w:p>
    <w:p w:rsidR="000F10A7" w:rsidRPr="00F45501" w:rsidRDefault="000F10A7" w:rsidP="000F10A7">
      <w:pPr>
        <w:ind w:firstLine="567"/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7"/>
        <w:gridCol w:w="2491"/>
        <w:gridCol w:w="3458"/>
        <w:gridCol w:w="2886"/>
        <w:gridCol w:w="2735"/>
        <w:gridCol w:w="1447"/>
      </w:tblGrid>
      <w:tr w:rsidR="00F45501" w:rsidRPr="00F45501" w:rsidTr="00E33C08">
        <w:trPr>
          <w:jc w:val="center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A7" w:rsidRPr="00F45501" w:rsidRDefault="000F10A7" w:rsidP="00E33C08">
            <w:pPr>
              <w:jc w:val="center"/>
              <w:rPr>
                <w:rFonts w:eastAsia="Calibri"/>
                <w:lang w:eastAsia="en-US"/>
              </w:rPr>
            </w:pPr>
            <w:r w:rsidRPr="00F45501">
              <w:rPr>
                <w:rFonts w:eastAsia="Calibri"/>
                <w:lang w:eastAsia="en-US"/>
              </w:rPr>
              <w:t>Всего объектов культуры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A7" w:rsidRPr="00F45501" w:rsidRDefault="000F10A7" w:rsidP="00E33C08">
            <w:pPr>
              <w:jc w:val="center"/>
              <w:rPr>
                <w:rFonts w:eastAsia="Calibri"/>
                <w:lang w:eastAsia="en-US"/>
              </w:rPr>
            </w:pPr>
            <w:r w:rsidRPr="00F45501">
              <w:rPr>
                <w:rFonts w:eastAsia="Calibri"/>
                <w:lang w:eastAsia="en-US"/>
              </w:rPr>
              <w:t>Из них имеют паспорт доступности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A7" w:rsidRPr="00F45501" w:rsidRDefault="000F10A7" w:rsidP="00E33C08">
            <w:pPr>
              <w:jc w:val="center"/>
              <w:rPr>
                <w:rFonts w:eastAsia="Calibri"/>
                <w:lang w:eastAsia="en-US"/>
              </w:rPr>
            </w:pPr>
            <w:r w:rsidRPr="00F45501">
              <w:rPr>
                <w:rFonts w:eastAsia="Calibri"/>
                <w:lang w:eastAsia="en-US"/>
              </w:rPr>
              <w:t>Обеспечен беспрепятственный доступ к объектам и услугам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A7" w:rsidRPr="00F45501" w:rsidRDefault="000F10A7" w:rsidP="00E33C08">
            <w:pPr>
              <w:jc w:val="center"/>
              <w:rPr>
                <w:rFonts w:eastAsia="Calibri"/>
                <w:lang w:eastAsia="en-US"/>
              </w:rPr>
            </w:pPr>
            <w:r w:rsidRPr="00F45501">
              <w:rPr>
                <w:rFonts w:eastAsia="Calibri"/>
                <w:lang w:eastAsia="en-US"/>
              </w:rPr>
              <w:t>Обеспечен доступ к услугам (до кап.ремонта/ реконструкции)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A7" w:rsidRPr="00F45501" w:rsidRDefault="000F10A7" w:rsidP="00E33C08">
            <w:pPr>
              <w:jc w:val="center"/>
              <w:rPr>
                <w:rFonts w:eastAsia="Calibri"/>
                <w:lang w:eastAsia="en-US"/>
              </w:rPr>
            </w:pPr>
            <w:r w:rsidRPr="00F45501">
              <w:rPr>
                <w:rFonts w:eastAsia="Calibri"/>
                <w:lang w:eastAsia="en-US"/>
              </w:rPr>
              <w:t>Информация о доступности есть на сайте организации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A7" w:rsidRPr="00F45501" w:rsidRDefault="000F10A7" w:rsidP="00E33C08">
            <w:pPr>
              <w:jc w:val="center"/>
              <w:rPr>
                <w:rFonts w:eastAsia="Calibri"/>
                <w:lang w:eastAsia="en-US"/>
              </w:rPr>
            </w:pPr>
            <w:r w:rsidRPr="00F45501">
              <w:rPr>
                <w:rFonts w:eastAsia="Calibri"/>
                <w:lang w:eastAsia="en-US"/>
              </w:rPr>
              <w:t>Доступность объектов и услуг не организована</w:t>
            </w:r>
          </w:p>
        </w:tc>
      </w:tr>
      <w:tr w:rsidR="00F45501" w:rsidRPr="00F45501" w:rsidTr="00E33C08">
        <w:trPr>
          <w:jc w:val="center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01" w:rsidRPr="00F45501" w:rsidRDefault="006F0D3E" w:rsidP="00F4550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01" w:rsidRPr="00F45501" w:rsidRDefault="00F63B5D" w:rsidP="00F4550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01" w:rsidRPr="00F45501" w:rsidRDefault="006F0D3E" w:rsidP="00F4550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01" w:rsidRPr="00F45501" w:rsidRDefault="006F0D3E" w:rsidP="00F4550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01" w:rsidRPr="00F45501" w:rsidRDefault="006F0D3E" w:rsidP="00F4550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01" w:rsidRPr="00F45501" w:rsidRDefault="00F45501" w:rsidP="00F45501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0F10A7" w:rsidRPr="00C90F8F" w:rsidRDefault="000F10A7" w:rsidP="000F10A7">
      <w:pPr>
        <w:jc w:val="both"/>
        <w:rPr>
          <w:i/>
          <w:color w:val="7030A0"/>
          <w:sz w:val="24"/>
          <w:szCs w:val="24"/>
        </w:rPr>
      </w:pPr>
      <w:r w:rsidRPr="00F45501">
        <w:rPr>
          <w:i/>
          <w:sz w:val="24"/>
          <w:szCs w:val="24"/>
        </w:rPr>
        <w:t>*Информация заполняется в соответствии с методическим пособием по обеспечению доступности для инвалидов объектов и услуг (письмо Депкультуры Югры от 28.10.2016 № 09-исх-4632</w:t>
      </w:r>
      <w:r w:rsidRPr="00C90F8F">
        <w:rPr>
          <w:i/>
          <w:color w:val="7030A0"/>
          <w:sz w:val="24"/>
          <w:szCs w:val="24"/>
        </w:rPr>
        <w:t>).</w:t>
      </w:r>
    </w:p>
    <w:p w:rsidR="000F10A7" w:rsidRPr="00B84357" w:rsidRDefault="000F10A7" w:rsidP="000F10A7">
      <w:pPr>
        <w:rPr>
          <w:i/>
          <w:sz w:val="24"/>
          <w:szCs w:val="24"/>
        </w:rPr>
      </w:pPr>
    </w:p>
    <w:p w:rsidR="000F10A7" w:rsidRPr="00F45501" w:rsidRDefault="000F10A7" w:rsidP="000F10A7">
      <w:pPr>
        <w:ind w:firstLine="567"/>
        <w:jc w:val="both"/>
        <w:rPr>
          <w:b/>
          <w:sz w:val="24"/>
          <w:szCs w:val="24"/>
        </w:rPr>
      </w:pPr>
      <w:r w:rsidRPr="00F45501">
        <w:rPr>
          <w:b/>
          <w:sz w:val="24"/>
          <w:szCs w:val="24"/>
        </w:rPr>
        <w:t>6.9.</w:t>
      </w:r>
      <w:r w:rsidRPr="00F45501">
        <w:rPr>
          <w:sz w:val="24"/>
          <w:szCs w:val="24"/>
        </w:rPr>
        <w:tab/>
      </w:r>
      <w:r w:rsidRPr="00F45501">
        <w:rPr>
          <w:b/>
          <w:sz w:val="24"/>
          <w:szCs w:val="24"/>
        </w:rPr>
        <w:t>Результаты мониторинга исполнения Планов мероприятий по поэтапному повышению уровня доступности для инвалидов объектов и предоставляемых ими услуг («дорожные карты») в приоритетных сферах жизнедеятельности инвалидов*.</w:t>
      </w:r>
    </w:p>
    <w:p w:rsidR="000F10A7" w:rsidRPr="00F45501" w:rsidRDefault="000F10A7" w:rsidP="000F10A7">
      <w:pPr>
        <w:ind w:firstLine="709"/>
        <w:jc w:val="both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7"/>
        <w:gridCol w:w="2343"/>
        <w:gridCol w:w="3406"/>
        <w:gridCol w:w="2711"/>
        <w:gridCol w:w="2495"/>
        <w:gridCol w:w="2293"/>
      </w:tblGrid>
      <w:tr w:rsidR="00F45501" w:rsidRPr="00F45501" w:rsidTr="006F0D3E">
        <w:trPr>
          <w:trHeight w:val="837"/>
          <w:jc w:val="center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A7" w:rsidRPr="00F45501" w:rsidRDefault="000F10A7" w:rsidP="00E33C08">
            <w:pPr>
              <w:jc w:val="center"/>
              <w:rPr>
                <w:rFonts w:eastAsia="Calibri"/>
                <w:lang w:eastAsia="en-US"/>
              </w:rPr>
            </w:pPr>
            <w:r w:rsidRPr="00F45501">
              <w:rPr>
                <w:rFonts w:eastAsia="Calibri"/>
                <w:lang w:eastAsia="en-US"/>
              </w:rPr>
              <w:t>Всего объектов культуры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A7" w:rsidRPr="00F45501" w:rsidRDefault="000F10A7" w:rsidP="00E33C08">
            <w:pPr>
              <w:jc w:val="center"/>
              <w:rPr>
                <w:rFonts w:eastAsia="Calibri"/>
                <w:lang w:eastAsia="en-US"/>
              </w:rPr>
            </w:pPr>
            <w:r w:rsidRPr="00F45501">
              <w:rPr>
                <w:rFonts w:eastAsia="Calibri"/>
                <w:lang w:eastAsia="en-US"/>
              </w:rPr>
              <w:t>Из них имеют паспорт доступности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A7" w:rsidRPr="00F45501" w:rsidRDefault="000F10A7" w:rsidP="00E33C08">
            <w:pPr>
              <w:jc w:val="center"/>
              <w:rPr>
                <w:rFonts w:eastAsia="Calibri"/>
                <w:lang w:eastAsia="en-US"/>
              </w:rPr>
            </w:pPr>
            <w:r w:rsidRPr="00F45501">
              <w:rPr>
                <w:rFonts w:eastAsia="Calibri"/>
                <w:lang w:eastAsia="en-US"/>
              </w:rPr>
              <w:t>Обеспечен беспрепятственный доступ к объектам и услугам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A7" w:rsidRPr="00F45501" w:rsidRDefault="000F10A7" w:rsidP="00E33C08">
            <w:pPr>
              <w:jc w:val="center"/>
              <w:rPr>
                <w:rFonts w:eastAsia="Calibri"/>
                <w:lang w:eastAsia="en-US"/>
              </w:rPr>
            </w:pPr>
            <w:r w:rsidRPr="00F45501">
              <w:rPr>
                <w:rFonts w:eastAsia="Calibri"/>
                <w:lang w:eastAsia="en-US"/>
              </w:rPr>
              <w:t xml:space="preserve">Обеспечен доступ к услугам (до кап.ремонта/ реконструкции) 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A7" w:rsidRPr="00F45501" w:rsidRDefault="000F10A7" w:rsidP="00E33C08">
            <w:pPr>
              <w:jc w:val="center"/>
              <w:rPr>
                <w:rFonts w:eastAsia="Calibri"/>
                <w:lang w:eastAsia="en-US"/>
              </w:rPr>
            </w:pPr>
            <w:r w:rsidRPr="00F45501">
              <w:rPr>
                <w:rFonts w:eastAsia="Calibri"/>
                <w:lang w:eastAsia="en-US"/>
              </w:rPr>
              <w:t>Информация о доступности есть на сайте организации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A7" w:rsidRPr="00F45501" w:rsidRDefault="000F10A7" w:rsidP="00E33C08">
            <w:pPr>
              <w:jc w:val="center"/>
              <w:rPr>
                <w:rFonts w:eastAsia="Calibri"/>
                <w:lang w:eastAsia="en-US"/>
              </w:rPr>
            </w:pPr>
            <w:r w:rsidRPr="00F45501">
              <w:rPr>
                <w:rFonts w:eastAsia="Calibri"/>
                <w:lang w:eastAsia="en-US"/>
              </w:rPr>
              <w:t>Доступность объектов и услуг не организована</w:t>
            </w:r>
          </w:p>
        </w:tc>
      </w:tr>
      <w:tr w:rsidR="00F45501" w:rsidRPr="00F45501" w:rsidTr="00E33C08">
        <w:trPr>
          <w:jc w:val="center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01" w:rsidRPr="00F45501" w:rsidRDefault="00F63B5D" w:rsidP="00F4550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01" w:rsidRPr="00F45501" w:rsidRDefault="00F63B5D" w:rsidP="00F4550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01" w:rsidRPr="00F45501" w:rsidRDefault="006F0D3E" w:rsidP="00F4550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01" w:rsidRPr="00F45501" w:rsidRDefault="00F63B5D" w:rsidP="00F4550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01" w:rsidRPr="00F45501" w:rsidRDefault="006F0D3E" w:rsidP="00F4550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01" w:rsidRPr="00F45501" w:rsidRDefault="006F0D3E" w:rsidP="00F4550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</w:tbl>
    <w:p w:rsidR="000F10A7" w:rsidRPr="00F45501" w:rsidRDefault="000F10A7" w:rsidP="000F10A7">
      <w:pPr>
        <w:ind w:firstLine="709"/>
        <w:jc w:val="both"/>
        <w:rPr>
          <w:sz w:val="24"/>
          <w:szCs w:val="24"/>
        </w:rPr>
      </w:pPr>
    </w:p>
    <w:p w:rsidR="000F10A7" w:rsidRPr="00C90F8F" w:rsidRDefault="000F10A7" w:rsidP="000F10A7">
      <w:pPr>
        <w:jc w:val="both"/>
        <w:rPr>
          <w:i/>
          <w:color w:val="7030A0"/>
          <w:sz w:val="24"/>
          <w:szCs w:val="24"/>
        </w:rPr>
      </w:pPr>
      <w:r w:rsidRPr="00F45501">
        <w:rPr>
          <w:i/>
          <w:sz w:val="24"/>
          <w:szCs w:val="24"/>
        </w:rPr>
        <w:t>*Информация заполняется в соответствии с метод</w:t>
      </w:r>
      <w:bookmarkStart w:id="4" w:name="_GoBack"/>
      <w:bookmarkEnd w:id="4"/>
      <w:r w:rsidRPr="00F45501">
        <w:rPr>
          <w:i/>
          <w:sz w:val="24"/>
          <w:szCs w:val="24"/>
        </w:rPr>
        <w:t>ическим пособием по обеспечению доступности для инвалидов объектов и услуг (письмо Депкультуры Югры от 28.10.2016 № 09-исх-46</w:t>
      </w:r>
      <w:r w:rsidRPr="00C90F8F">
        <w:rPr>
          <w:i/>
          <w:color w:val="7030A0"/>
          <w:sz w:val="24"/>
          <w:szCs w:val="24"/>
        </w:rPr>
        <w:t>.</w:t>
      </w:r>
    </w:p>
    <w:p w:rsidR="000F10A7" w:rsidRPr="00C90F8F" w:rsidRDefault="000F10A7" w:rsidP="000F10A7">
      <w:pPr>
        <w:jc w:val="both"/>
        <w:rPr>
          <w:i/>
          <w:color w:val="7030A0"/>
          <w:sz w:val="24"/>
          <w:szCs w:val="24"/>
        </w:rPr>
      </w:pPr>
    </w:p>
    <w:tbl>
      <w:tblPr>
        <w:tblW w:w="15168" w:type="dxa"/>
        <w:tblInd w:w="-176" w:type="dxa"/>
        <w:tblLayout w:type="fixed"/>
        <w:tblLook w:val="04A0"/>
      </w:tblPr>
      <w:tblGrid>
        <w:gridCol w:w="568"/>
        <w:gridCol w:w="779"/>
        <w:gridCol w:w="780"/>
        <w:gridCol w:w="780"/>
        <w:gridCol w:w="779"/>
        <w:gridCol w:w="780"/>
        <w:gridCol w:w="780"/>
        <w:gridCol w:w="850"/>
        <w:gridCol w:w="851"/>
        <w:gridCol w:w="850"/>
        <w:gridCol w:w="851"/>
        <w:gridCol w:w="744"/>
        <w:gridCol w:w="744"/>
        <w:gridCol w:w="744"/>
        <w:gridCol w:w="744"/>
        <w:gridCol w:w="708"/>
        <w:gridCol w:w="709"/>
        <w:gridCol w:w="709"/>
        <w:gridCol w:w="709"/>
        <w:gridCol w:w="709"/>
      </w:tblGrid>
      <w:tr w:rsidR="000F10A7" w:rsidRPr="00C90F8F" w:rsidTr="00E33C08">
        <w:trPr>
          <w:trHeight w:val="375"/>
        </w:trPr>
        <w:tc>
          <w:tcPr>
            <w:tcW w:w="1516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0A7" w:rsidRPr="00176BB9" w:rsidRDefault="000F10A7" w:rsidP="00E33C08">
            <w:pPr>
              <w:ind w:firstLine="601"/>
              <w:jc w:val="both"/>
              <w:rPr>
                <w:b/>
                <w:sz w:val="24"/>
                <w:szCs w:val="24"/>
              </w:rPr>
            </w:pPr>
            <w:r w:rsidRPr="00176BB9">
              <w:rPr>
                <w:b/>
                <w:sz w:val="24"/>
                <w:szCs w:val="24"/>
              </w:rPr>
              <w:t>6.11. Информация о доступности учреждений культуры для посещения инвалидами и лицами с ограниченными возможностями здоровья*.</w:t>
            </w:r>
          </w:p>
        </w:tc>
      </w:tr>
      <w:tr w:rsidR="000F10A7" w:rsidRPr="00C90F8F" w:rsidTr="00E33C08">
        <w:trPr>
          <w:trHeight w:val="375"/>
        </w:trPr>
        <w:tc>
          <w:tcPr>
            <w:tcW w:w="1516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0A7" w:rsidRPr="00176BB9" w:rsidRDefault="000F10A7" w:rsidP="00E33C0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F10A7" w:rsidRPr="00C90F8F" w:rsidTr="00E33C08">
        <w:trPr>
          <w:trHeight w:val="255"/>
        </w:trPr>
        <w:tc>
          <w:tcPr>
            <w:tcW w:w="524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0A7" w:rsidRPr="00176BB9" w:rsidRDefault="000F10A7" w:rsidP="00E33C08">
            <w:pPr>
              <w:jc w:val="center"/>
              <w:rPr>
                <w:bCs/>
              </w:rPr>
            </w:pPr>
            <w:r w:rsidRPr="00176BB9">
              <w:rPr>
                <w:bCs/>
              </w:rPr>
              <w:t>1. Общие сведения об объекте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0A7" w:rsidRPr="00176BB9" w:rsidRDefault="000F10A7" w:rsidP="00E33C08">
            <w:pPr>
              <w:jc w:val="center"/>
              <w:rPr>
                <w:bCs/>
              </w:rPr>
            </w:pPr>
            <w:r w:rsidRPr="00176BB9">
              <w:rPr>
                <w:bCs/>
              </w:rPr>
              <w:t>2. Характеристика деятельности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0A7" w:rsidRPr="00176BB9" w:rsidRDefault="000F10A7" w:rsidP="00E33C08">
            <w:pPr>
              <w:jc w:val="center"/>
              <w:rPr>
                <w:bCs/>
              </w:rPr>
            </w:pPr>
            <w:r w:rsidRPr="00176BB9">
              <w:rPr>
                <w:bCs/>
              </w:rPr>
              <w:t>3. Состояние доступности объекта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0A7" w:rsidRPr="00176BB9" w:rsidRDefault="000F10A7" w:rsidP="00E33C08">
            <w:pPr>
              <w:jc w:val="center"/>
              <w:rPr>
                <w:bCs/>
              </w:rPr>
            </w:pPr>
            <w:r w:rsidRPr="00176BB9">
              <w:rPr>
                <w:bCs/>
              </w:rPr>
              <w:t>4. Управленческое решение</w:t>
            </w:r>
          </w:p>
        </w:tc>
      </w:tr>
      <w:tr w:rsidR="000F10A7" w:rsidRPr="00C90F8F" w:rsidTr="00E33C08">
        <w:trPr>
          <w:trHeight w:val="371"/>
        </w:trPr>
        <w:tc>
          <w:tcPr>
            <w:tcW w:w="524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A7" w:rsidRPr="00176BB9" w:rsidRDefault="000F10A7" w:rsidP="00E33C08">
            <w:pPr>
              <w:rPr>
                <w:bCs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0A7" w:rsidRPr="00176BB9" w:rsidRDefault="000F10A7" w:rsidP="00E33C08">
            <w:pPr>
              <w:jc w:val="center"/>
              <w:rPr>
                <w:bCs/>
              </w:rPr>
            </w:pPr>
            <w:r w:rsidRPr="00176BB9">
              <w:rPr>
                <w:bCs/>
              </w:rPr>
              <w:t>(по обслуживанию населения)</w:t>
            </w:r>
          </w:p>
        </w:tc>
        <w:tc>
          <w:tcPr>
            <w:tcW w:w="7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0A7" w:rsidRPr="00176BB9" w:rsidRDefault="000F10A7" w:rsidP="00E33C08">
            <w:pPr>
              <w:jc w:val="center"/>
              <w:rPr>
                <w:bCs/>
              </w:rPr>
            </w:pPr>
            <w:r w:rsidRPr="00176BB9">
              <w:rPr>
                <w:bCs/>
              </w:rPr>
              <w:t>Вариант обустройства объекта</w:t>
            </w:r>
          </w:p>
        </w:tc>
        <w:tc>
          <w:tcPr>
            <w:tcW w:w="7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0A7" w:rsidRPr="00176BB9" w:rsidRDefault="000F10A7" w:rsidP="00E33C08">
            <w:pPr>
              <w:jc w:val="center"/>
              <w:rPr>
                <w:bCs/>
              </w:rPr>
            </w:pPr>
            <w:r w:rsidRPr="00176BB9">
              <w:rPr>
                <w:bCs/>
              </w:rPr>
              <w:t>Состояние доступности  для различных категорий инвалидов (К, О-н, О-в, С-п, С-ч, Г-п, Г-ч, У)</w:t>
            </w:r>
          </w:p>
        </w:tc>
        <w:tc>
          <w:tcPr>
            <w:tcW w:w="7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0A7" w:rsidRPr="00176BB9" w:rsidRDefault="000F10A7" w:rsidP="00E33C08">
            <w:pPr>
              <w:jc w:val="center"/>
              <w:rPr>
                <w:bCs/>
              </w:rPr>
            </w:pPr>
            <w:r w:rsidRPr="00176BB9">
              <w:rPr>
                <w:bCs/>
              </w:rPr>
              <w:t>Является приоритетным объектом (да/ нет)</w:t>
            </w:r>
          </w:p>
        </w:tc>
        <w:tc>
          <w:tcPr>
            <w:tcW w:w="7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0A7" w:rsidRPr="00176BB9" w:rsidRDefault="000F10A7" w:rsidP="00E33C08">
            <w:pPr>
              <w:jc w:val="center"/>
              <w:rPr>
                <w:bCs/>
              </w:rPr>
            </w:pPr>
            <w:r w:rsidRPr="00176BB9">
              <w:rPr>
                <w:bCs/>
              </w:rPr>
              <w:t>Этапы и виды работ по обеспечению доступности объекта и услуг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0A7" w:rsidRPr="00176BB9" w:rsidRDefault="000F10A7" w:rsidP="00E33C08">
            <w:pPr>
              <w:jc w:val="center"/>
              <w:rPr>
                <w:bCs/>
              </w:rPr>
            </w:pPr>
            <w:r w:rsidRPr="00176BB9">
              <w:rPr>
                <w:bCs/>
              </w:rPr>
              <w:t>Плановый период (срок) исполнения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0A7" w:rsidRPr="00176BB9" w:rsidRDefault="000F10A7" w:rsidP="00E33C08">
            <w:pPr>
              <w:jc w:val="center"/>
              <w:rPr>
                <w:bCs/>
              </w:rPr>
            </w:pPr>
            <w:r w:rsidRPr="00176BB9">
              <w:rPr>
                <w:bCs/>
              </w:rPr>
              <w:t>Ожидаемый результат доступности объекта и услуг (К, О-н, О-в, С-п, С-ч, Г-п, Г-ч, У)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0A7" w:rsidRPr="00176BB9" w:rsidRDefault="000F10A7" w:rsidP="00E33C08">
            <w:pPr>
              <w:jc w:val="center"/>
              <w:rPr>
                <w:bCs/>
              </w:rPr>
            </w:pPr>
            <w:r w:rsidRPr="00176BB9">
              <w:rPr>
                <w:bCs/>
              </w:rPr>
              <w:t>Дата контроля (ближайшего)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0A7" w:rsidRPr="00176BB9" w:rsidRDefault="000F10A7" w:rsidP="00E33C08">
            <w:pPr>
              <w:jc w:val="center"/>
              <w:rPr>
                <w:bCs/>
              </w:rPr>
            </w:pPr>
            <w:r w:rsidRPr="00176BB9">
              <w:rPr>
                <w:bCs/>
              </w:rPr>
              <w:t>Результаты контроля доступности и услуг для инвалидов  (К, О-н, О-в, С-п, С-ч, Г-п, Г-ч, У)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0A7" w:rsidRPr="00176BB9" w:rsidRDefault="000F10A7" w:rsidP="00E33C08">
            <w:pPr>
              <w:jc w:val="center"/>
              <w:rPr>
                <w:bCs/>
              </w:rPr>
            </w:pPr>
            <w:r w:rsidRPr="00176BB9">
              <w:rPr>
                <w:bCs/>
              </w:rPr>
              <w:t xml:space="preserve">Дата размещения и актуализации информации на сайте организации и Карте доступности </w:t>
            </w:r>
          </w:p>
        </w:tc>
      </w:tr>
      <w:tr w:rsidR="000F10A7" w:rsidRPr="00C90F8F" w:rsidTr="00E33C08">
        <w:trPr>
          <w:trHeight w:val="12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0A7" w:rsidRPr="00176BB9" w:rsidRDefault="000F10A7" w:rsidP="00E33C08">
            <w:pPr>
              <w:jc w:val="center"/>
              <w:rPr>
                <w:bCs/>
              </w:rPr>
            </w:pPr>
            <w:r w:rsidRPr="00176BB9">
              <w:rPr>
                <w:bCs/>
              </w:rPr>
              <w:t>№ п/п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0A7" w:rsidRPr="00176BB9" w:rsidRDefault="000F10A7" w:rsidP="00E33C08">
            <w:pPr>
              <w:jc w:val="center"/>
              <w:rPr>
                <w:bCs/>
              </w:rPr>
            </w:pPr>
            <w:r w:rsidRPr="00176BB9">
              <w:rPr>
                <w:bCs/>
              </w:rPr>
              <w:t>Наименование (вид) ОСИ (</w:t>
            </w:r>
            <w:r w:rsidRPr="00176BB9">
              <w:rPr>
                <w:bCs/>
                <w:i/>
              </w:rPr>
              <w:t>по каждому зданию учреждения</w:t>
            </w:r>
            <w:r w:rsidRPr="00176BB9">
              <w:rPr>
                <w:bCs/>
              </w:rPr>
              <w:t>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0A7" w:rsidRPr="00176BB9" w:rsidRDefault="000F10A7" w:rsidP="00E33C08">
            <w:pPr>
              <w:jc w:val="center"/>
              <w:rPr>
                <w:bCs/>
              </w:rPr>
            </w:pPr>
            <w:r w:rsidRPr="00176BB9">
              <w:rPr>
                <w:bCs/>
              </w:rPr>
              <w:t>Адрес ОСИ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0A7" w:rsidRPr="00176BB9" w:rsidRDefault="000F10A7" w:rsidP="00E33C08">
            <w:pPr>
              <w:jc w:val="center"/>
              <w:rPr>
                <w:bCs/>
              </w:rPr>
            </w:pPr>
            <w:r w:rsidRPr="00176BB9">
              <w:rPr>
                <w:bCs/>
              </w:rPr>
              <w:t>№ паспорта доступности ОСИ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0A7" w:rsidRPr="00176BB9" w:rsidRDefault="000F10A7" w:rsidP="00E33C08">
            <w:pPr>
              <w:jc w:val="center"/>
              <w:rPr>
                <w:bCs/>
              </w:rPr>
            </w:pPr>
            <w:r w:rsidRPr="00176BB9">
              <w:rPr>
                <w:bCs/>
              </w:rPr>
              <w:t>Название организации, расположенной на ОСИ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0A7" w:rsidRPr="00176BB9" w:rsidRDefault="000F10A7" w:rsidP="00E33C08">
            <w:pPr>
              <w:jc w:val="center"/>
              <w:rPr>
                <w:bCs/>
              </w:rPr>
            </w:pPr>
            <w:r w:rsidRPr="00176BB9">
              <w:rPr>
                <w:bCs/>
              </w:rPr>
              <w:t>Форма собственности (государственная , муниципальная и т.д.)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0A7" w:rsidRPr="00176BB9" w:rsidRDefault="000F10A7" w:rsidP="00E33C08">
            <w:pPr>
              <w:jc w:val="center"/>
              <w:rPr>
                <w:bCs/>
              </w:rPr>
            </w:pPr>
            <w:r w:rsidRPr="00176BB9">
              <w:rPr>
                <w:bCs/>
              </w:rPr>
              <w:t>Вышестоящая организация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0A7" w:rsidRPr="00176BB9" w:rsidRDefault="000F10A7" w:rsidP="00E33C08">
            <w:pPr>
              <w:jc w:val="center"/>
              <w:rPr>
                <w:bCs/>
              </w:rPr>
            </w:pPr>
            <w:r w:rsidRPr="00176BB9">
              <w:rPr>
                <w:bCs/>
              </w:rPr>
              <w:t>Виды оказываемых услуг (согласно Уставу)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0A7" w:rsidRPr="00176BB9" w:rsidRDefault="000F10A7" w:rsidP="00E33C08">
            <w:pPr>
              <w:jc w:val="center"/>
              <w:rPr>
                <w:bCs/>
              </w:rPr>
            </w:pPr>
            <w:r w:rsidRPr="00176BB9">
              <w:rPr>
                <w:bCs/>
              </w:rPr>
              <w:t>Категории обслуживаемого населения (по возрасту)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0A7" w:rsidRPr="00176BB9" w:rsidRDefault="000F10A7" w:rsidP="00E33C08">
            <w:pPr>
              <w:jc w:val="center"/>
              <w:rPr>
                <w:bCs/>
              </w:rPr>
            </w:pPr>
            <w:r w:rsidRPr="00176BB9">
              <w:rPr>
                <w:bCs/>
              </w:rPr>
              <w:t>Категории обслуживаемых инвалидов (К, О-н, О-в, С-п, С-ч, Г-п, Г-ч, У)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0A7" w:rsidRPr="00176BB9" w:rsidRDefault="000F10A7" w:rsidP="00E33C08">
            <w:pPr>
              <w:jc w:val="center"/>
              <w:rPr>
                <w:bCs/>
              </w:rPr>
            </w:pPr>
            <w:r w:rsidRPr="00176BB9">
              <w:rPr>
                <w:bCs/>
              </w:rPr>
              <w:t>Исполнитель ИПР (да, нет)</w:t>
            </w:r>
          </w:p>
        </w:tc>
        <w:tc>
          <w:tcPr>
            <w:tcW w:w="7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0A7" w:rsidRPr="00176BB9" w:rsidRDefault="000F10A7" w:rsidP="00E33C08">
            <w:pPr>
              <w:jc w:val="center"/>
              <w:rPr>
                <w:bCs/>
              </w:rPr>
            </w:pPr>
          </w:p>
        </w:tc>
        <w:tc>
          <w:tcPr>
            <w:tcW w:w="7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0A7" w:rsidRPr="00176BB9" w:rsidRDefault="000F10A7" w:rsidP="00E33C08">
            <w:pPr>
              <w:jc w:val="center"/>
              <w:rPr>
                <w:bCs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A7" w:rsidRPr="00176BB9" w:rsidRDefault="000F10A7" w:rsidP="00E33C08">
            <w:pPr>
              <w:rPr>
                <w:bCs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A7" w:rsidRPr="00176BB9" w:rsidRDefault="000F10A7" w:rsidP="00E33C08">
            <w:pPr>
              <w:rPr>
                <w:bCs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0A7" w:rsidRPr="00176BB9" w:rsidRDefault="000F10A7" w:rsidP="00E33C08">
            <w:pPr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A7" w:rsidRPr="00176BB9" w:rsidRDefault="000F10A7" w:rsidP="00E33C08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A7" w:rsidRPr="00176BB9" w:rsidRDefault="000F10A7" w:rsidP="00E33C08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A7" w:rsidRPr="00176BB9" w:rsidRDefault="000F10A7" w:rsidP="00E33C08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0A7" w:rsidRPr="00176BB9" w:rsidRDefault="000F10A7" w:rsidP="00E33C08">
            <w:pPr>
              <w:jc w:val="center"/>
              <w:rPr>
                <w:bCs/>
              </w:rPr>
            </w:pPr>
          </w:p>
        </w:tc>
      </w:tr>
      <w:tr w:rsidR="000F10A7" w:rsidRPr="00C90F8F" w:rsidTr="00E33C0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0A7" w:rsidRPr="00176BB9" w:rsidRDefault="000F10A7" w:rsidP="00E33C08">
            <w:pPr>
              <w:jc w:val="center"/>
            </w:pPr>
            <w:r w:rsidRPr="00176BB9"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0A7" w:rsidRPr="00176BB9" w:rsidRDefault="000F10A7" w:rsidP="00E33C08">
            <w:pPr>
              <w:jc w:val="center"/>
            </w:pPr>
            <w:r w:rsidRPr="00176BB9"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0A7" w:rsidRPr="00176BB9" w:rsidRDefault="000F10A7" w:rsidP="00E33C08">
            <w:pPr>
              <w:jc w:val="center"/>
            </w:pPr>
            <w:r w:rsidRPr="00176BB9"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0A7" w:rsidRPr="00176BB9" w:rsidRDefault="000F10A7" w:rsidP="00E33C08">
            <w:pPr>
              <w:jc w:val="center"/>
            </w:pPr>
            <w:r w:rsidRPr="00176BB9">
              <w:t>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0A7" w:rsidRPr="00176BB9" w:rsidRDefault="000F10A7" w:rsidP="00E33C08">
            <w:pPr>
              <w:jc w:val="center"/>
            </w:pPr>
            <w:r w:rsidRPr="00176BB9"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0A7" w:rsidRPr="00176BB9" w:rsidRDefault="000F10A7" w:rsidP="00E33C08">
            <w:pPr>
              <w:jc w:val="center"/>
            </w:pPr>
            <w:r w:rsidRPr="00176BB9"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0A7" w:rsidRPr="00176BB9" w:rsidRDefault="000F10A7" w:rsidP="00E33C08">
            <w:pPr>
              <w:jc w:val="center"/>
            </w:pPr>
            <w:r w:rsidRPr="00176BB9"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0A7" w:rsidRPr="00176BB9" w:rsidRDefault="000F10A7" w:rsidP="00E33C08">
            <w:pPr>
              <w:jc w:val="center"/>
            </w:pPr>
            <w:r w:rsidRPr="00176BB9"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0A7" w:rsidRPr="00176BB9" w:rsidRDefault="000F10A7" w:rsidP="00E33C08">
            <w:pPr>
              <w:jc w:val="center"/>
            </w:pPr>
            <w:r w:rsidRPr="00176BB9"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0A7" w:rsidRPr="00176BB9" w:rsidRDefault="000F10A7" w:rsidP="00E33C08">
            <w:pPr>
              <w:jc w:val="center"/>
            </w:pPr>
            <w:r w:rsidRPr="00176BB9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0A7" w:rsidRPr="00176BB9" w:rsidRDefault="000F10A7" w:rsidP="00E33C08">
            <w:pPr>
              <w:jc w:val="center"/>
            </w:pPr>
            <w:r w:rsidRPr="00176BB9">
              <w:t>11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0A7" w:rsidRPr="00176BB9" w:rsidRDefault="000F10A7" w:rsidP="00E33C08">
            <w:pPr>
              <w:jc w:val="center"/>
            </w:pPr>
            <w:r w:rsidRPr="00176BB9">
              <w:t>13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0A7" w:rsidRPr="00176BB9" w:rsidRDefault="000F10A7" w:rsidP="00E33C08">
            <w:pPr>
              <w:jc w:val="center"/>
            </w:pPr>
            <w:r w:rsidRPr="00176BB9">
              <w:t>14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0A7" w:rsidRPr="00176BB9" w:rsidRDefault="000F10A7" w:rsidP="00E33C08">
            <w:pPr>
              <w:jc w:val="center"/>
            </w:pPr>
            <w:r w:rsidRPr="00176BB9">
              <w:t>15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0A7" w:rsidRPr="00176BB9" w:rsidRDefault="000F10A7" w:rsidP="00E33C08">
            <w:pPr>
              <w:jc w:val="center"/>
            </w:pPr>
            <w:r w:rsidRPr="00176BB9"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0A7" w:rsidRPr="00176BB9" w:rsidRDefault="000F10A7" w:rsidP="00E33C08">
            <w:pPr>
              <w:jc w:val="center"/>
            </w:pPr>
            <w:r w:rsidRPr="00176BB9"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0A7" w:rsidRPr="00176BB9" w:rsidRDefault="000F10A7" w:rsidP="00E33C08">
            <w:pPr>
              <w:jc w:val="center"/>
            </w:pPr>
            <w:r w:rsidRPr="00176BB9"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0A7" w:rsidRPr="00176BB9" w:rsidRDefault="000F10A7" w:rsidP="00E33C08">
            <w:pPr>
              <w:jc w:val="center"/>
            </w:pPr>
            <w:r w:rsidRPr="00176BB9"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0A7" w:rsidRPr="00176BB9" w:rsidRDefault="000F10A7" w:rsidP="00E33C08">
            <w:pPr>
              <w:jc w:val="center"/>
            </w:pPr>
            <w:r w:rsidRPr="00176BB9"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0A7" w:rsidRPr="00176BB9" w:rsidRDefault="000F10A7" w:rsidP="00E33C08">
            <w:pPr>
              <w:jc w:val="center"/>
            </w:pPr>
            <w:r w:rsidRPr="00176BB9">
              <w:t>21</w:t>
            </w:r>
          </w:p>
        </w:tc>
      </w:tr>
      <w:tr w:rsidR="000F10A7" w:rsidRPr="00C90F8F" w:rsidTr="00E33C08">
        <w:trPr>
          <w:trHeight w:val="300"/>
        </w:trPr>
        <w:tc>
          <w:tcPr>
            <w:tcW w:w="86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0A7" w:rsidRPr="00176BB9" w:rsidRDefault="000F10A7" w:rsidP="00E33C08">
            <w:pPr>
              <w:jc w:val="center"/>
              <w:rPr>
                <w:bCs/>
              </w:rPr>
            </w:pPr>
            <w:r w:rsidRPr="00176BB9">
              <w:rPr>
                <w:bCs/>
              </w:rPr>
              <w:t>Объекты культуры</w:t>
            </w:r>
          </w:p>
        </w:tc>
        <w:tc>
          <w:tcPr>
            <w:tcW w:w="65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0A7" w:rsidRPr="00176BB9" w:rsidRDefault="000F10A7" w:rsidP="00E33C08">
            <w:pPr>
              <w:jc w:val="center"/>
              <w:rPr>
                <w:bCs/>
              </w:rPr>
            </w:pPr>
            <w:r w:rsidRPr="00176BB9">
              <w:rPr>
                <w:bCs/>
              </w:rPr>
              <w:t> </w:t>
            </w:r>
          </w:p>
        </w:tc>
      </w:tr>
      <w:tr w:rsidR="00E82B39" w:rsidRPr="00C90F8F" w:rsidTr="009B27C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B39" w:rsidRPr="00B84357" w:rsidRDefault="00E82B39" w:rsidP="00E82B39">
            <w:pPr>
              <w:jc w:val="center"/>
            </w:pPr>
            <w:r w:rsidRPr="00B84357">
              <w:t>1.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B39" w:rsidRPr="00B84357" w:rsidRDefault="00E82B39" w:rsidP="00E82B39">
            <w:pPr>
              <w:jc w:val="center"/>
            </w:pPr>
            <w:r w:rsidRPr="00CE7844">
              <w:rPr>
                <w:sz w:val="16"/>
                <w:szCs w:val="16"/>
              </w:rPr>
              <w:t>Учреждение культуры Музей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B39" w:rsidRPr="00B84357" w:rsidRDefault="00EE0BBD" w:rsidP="00E82B39">
            <w:pPr>
              <w:jc w:val="center"/>
            </w:pPr>
            <w:r>
              <w:rPr>
                <w:sz w:val="16"/>
                <w:szCs w:val="16"/>
              </w:rPr>
              <w:t>с</w:t>
            </w:r>
            <w:r w:rsidR="006F0D3E">
              <w:rPr>
                <w:sz w:val="16"/>
                <w:szCs w:val="16"/>
              </w:rPr>
              <w:t>.Ларьяк ул.Гагарина 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B39" w:rsidRPr="00B84357" w:rsidRDefault="006F0D3E" w:rsidP="00E82B39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B39" w:rsidRPr="00B84357" w:rsidRDefault="006F0D3E" w:rsidP="00E82B39">
            <w:pPr>
              <w:jc w:val="center"/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B39" w:rsidRPr="00CE7844" w:rsidRDefault="00E82B39" w:rsidP="00E82B39">
            <w:pPr>
              <w:jc w:val="center"/>
              <w:rPr>
                <w:sz w:val="16"/>
                <w:szCs w:val="16"/>
              </w:rPr>
            </w:pPr>
            <w:r w:rsidRPr="00CE7844">
              <w:rPr>
                <w:sz w:val="16"/>
                <w:szCs w:val="16"/>
              </w:rPr>
              <w:t>муниципальная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B39" w:rsidRPr="00CE7844" w:rsidRDefault="006F0D3E" w:rsidP="00E82B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сельского поселения Ларьяк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B39" w:rsidRPr="00CE7844" w:rsidRDefault="00E82B39" w:rsidP="00E82B39">
            <w:pPr>
              <w:jc w:val="center"/>
              <w:rPr>
                <w:sz w:val="16"/>
                <w:szCs w:val="16"/>
              </w:rPr>
            </w:pPr>
            <w:r w:rsidRPr="00CE7844">
              <w:rPr>
                <w:sz w:val="16"/>
                <w:szCs w:val="16"/>
              </w:rPr>
              <w:t>Экскурсионное обслуживание, культурно-образовательная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B39" w:rsidRPr="00CE7844" w:rsidRDefault="00E82B39" w:rsidP="00E82B39">
            <w:pPr>
              <w:jc w:val="center"/>
              <w:rPr>
                <w:sz w:val="16"/>
                <w:szCs w:val="16"/>
              </w:rPr>
            </w:pPr>
            <w:r w:rsidRPr="00CE7844"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B39" w:rsidRPr="00CE7844" w:rsidRDefault="006F0D3E" w:rsidP="00E82B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B39" w:rsidRPr="00CE7844" w:rsidRDefault="00E82B39" w:rsidP="00E82B39">
            <w:pPr>
              <w:jc w:val="center"/>
              <w:rPr>
                <w:sz w:val="16"/>
                <w:szCs w:val="16"/>
              </w:rPr>
            </w:pPr>
            <w:r w:rsidRPr="00CE7844">
              <w:rPr>
                <w:sz w:val="16"/>
                <w:szCs w:val="16"/>
              </w:rPr>
              <w:t>Нет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B39" w:rsidRPr="00CE7844" w:rsidRDefault="00E82B39" w:rsidP="00E82B39">
            <w:pPr>
              <w:jc w:val="center"/>
              <w:rPr>
                <w:sz w:val="16"/>
                <w:szCs w:val="16"/>
              </w:rPr>
            </w:pPr>
            <w:r w:rsidRPr="00CE7844">
              <w:rPr>
                <w:sz w:val="16"/>
                <w:szCs w:val="16"/>
              </w:rPr>
              <w:t>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B39" w:rsidRPr="00B84357" w:rsidRDefault="006F0D3E" w:rsidP="00E82B39">
            <w:pPr>
              <w:jc w:val="center"/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B39" w:rsidRPr="00B84357" w:rsidRDefault="00E82B39" w:rsidP="00E82B39">
            <w:pPr>
              <w:jc w:val="center"/>
            </w:pPr>
            <w:r w:rsidRPr="00B84357">
              <w:t>да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B39" w:rsidRPr="00B84357" w:rsidRDefault="00E82B39" w:rsidP="00EE0BBD">
            <w:pPr>
              <w:jc w:val="center"/>
            </w:pPr>
            <w:r>
              <w:t>Капремонт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B39" w:rsidRPr="00B84357" w:rsidRDefault="00E82B39" w:rsidP="00E82B39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B39" w:rsidRPr="00B84357" w:rsidRDefault="00E82B39" w:rsidP="00E82B39">
            <w:pPr>
              <w:jc w:val="center"/>
            </w:pPr>
            <w:r>
              <w:t>ЧДВ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B39" w:rsidRPr="00B84357" w:rsidRDefault="00E82B39" w:rsidP="00E82B39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B39" w:rsidRPr="00B84357" w:rsidRDefault="00E82B39" w:rsidP="00E82B39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B39" w:rsidRPr="00407514" w:rsidRDefault="00E82B39" w:rsidP="00ED0CF8">
            <w:pPr>
              <w:jc w:val="center"/>
              <w:rPr>
                <w:rStyle w:val="af1"/>
                <w:b w:val="0"/>
              </w:rPr>
            </w:pPr>
            <w:r w:rsidRPr="00407514">
              <w:rPr>
                <w:rStyle w:val="af1"/>
                <w:b w:val="0"/>
              </w:rPr>
              <w:t>20</w:t>
            </w:r>
            <w:r w:rsidR="00F63B5D">
              <w:rPr>
                <w:rStyle w:val="af1"/>
                <w:b w:val="0"/>
              </w:rPr>
              <w:t>2</w:t>
            </w:r>
            <w:r w:rsidR="00ED0CF8">
              <w:rPr>
                <w:rStyle w:val="af1"/>
                <w:b w:val="0"/>
              </w:rPr>
              <w:t>1</w:t>
            </w:r>
          </w:p>
        </w:tc>
      </w:tr>
    </w:tbl>
    <w:p w:rsidR="000F10A7" w:rsidRPr="00F45501" w:rsidRDefault="000F10A7" w:rsidP="000F10A7"/>
    <w:p w:rsidR="009C5276" w:rsidRDefault="000F10A7" w:rsidP="00EE0BBD">
      <w:pPr>
        <w:jc w:val="both"/>
        <w:rPr>
          <w:color w:val="FF0000"/>
        </w:rPr>
        <w:sectPr w:rsidR="009C5276" w:rsidSect="00B13350">
          <w:pgSz w:w="16838" w:h="11906" w:orient="landscape"/>
          <w:pgMar w:top="993" w:right="284" w:bottom="1701" w:left="1134" w:header="709" w:footer="709" w:gutter="0"/>
          <w:cols w:space="720"/>
          <w:docGrid w:linePitch="272"/>
        </w:sectPr>
      </w:pPr>
      <w:r w:rsidRPr="00F45501">
        <w:rPr>
          <w:i/>
          <w:sz w:val="24"/>
          <w:szCs w:val="24"/>
        </w:rPr>
        <w:t>*Информация заполняется в соответствии с методическим пособием по обеспечению доступности</w:t>
      </w:r>
      <w:r w:rsidR="00EE0BBD">
        <w:rPr>
          <w:i/>
          <w:sz w:val="24"/>
          <w:szCs w:val="24"/>
        </w:rPr>
        <w:t xml:space="preserve"> для инвалидов объектов и услу</w:t>
      </w:r>
    </w:p>
    <w:p w:rsidR="00D11A4D" w:rsidRPr="00C97650" w:rsidRDefault="00D11A4D" w:rsidP="00631B94">
      <w:pPr>
        <w:pStyle w:val="a4"/>
        <w:rPr>
          <w:b w:val="0"/>
          <w:color w:val="FF0000"/>
        </w:rPr>
      </w:pPr>
    </w:p>
    <w:sectPr w:rsidR="00D11A4D" w:rsidRPr="00C97650" w:rsidSect="00216ED4">
      <w:pgSz w:w="11906" w:h="16838"/>
      <w:pgMar w:top="0" w:right="850" w:bottom="284" w:left="1701" w:header="709" w:footer="709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54BA" w:rsidRDefault="008C54BA">
      <w:r>
        <w:separator/>
      </w:r>
    </w:p>
  </w:endnote>
  <w:endnote w:type="continuationSeparator" w:id="1">
    <w:p w:rsidR="008C54BA" w:rsidRDefault="008C54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679579"/>
      <w:docPartObj>
        <w:docPartGallery w:val="Page Numbers (Bottom of Page)"/>
        <w:docPartUnique/>
      </w:docPartObj>
    </w:sdtPr>
    <w:sdtContent>
      <w:p w:rsidR="00DE13B8" w:rsidRDefault="00DE13B8">
        <w:pPr>
          <w:pStyle w:val="aa"/>
          <w:jc w:val="right"/>
        </w:pPr>
        <w:fldSimple w:instr=" PAGE   \* MERGEFORMAT ">
          <w:r w:rsidR="008C54BA">
            <w:rPr>
              <w:noProof/>
            </w:rPr>
            <w:t>1</w:t>
          </w:r>
        </w:fldSimple>
      </w:p>
    </w:sdtContent>
  </w:sdt>
  <w:p w:rsidR="00DE13B8" w:rsidRDefault="00DE13B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54BA" w:rsidRDefault="008C54BA">
      <w:r>
        <w:separator/>
      </w:r>
    </w:p>
  </w:footnote>
  <w:footnote w:type="continuationSeparator" w:id="1">
    <w:p w:rsidR="008C54BA" w:rsidRDefault="008C54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27E2"/>
    <w:multiLevelType w:val="multilevel"/>
    <w:tmpl w:val="8C0667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950664E"/>
    <w:multiLevelType w:val="hybridMultilevel"/>
    <w:tmpl w:val="C2945002"/>
    <w:lvl w:ilvl="0" w:tplc="A802DF7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11330397"/>
    <w:multiLevelType w:val="multilevel"/>
    <w:tmpl w:val="EB48E2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5631AB7"/>
    <w:multiLevelType w:val="multilevel"/>
    <w:tmpl w:val="85B4CA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  <w:sz w:val="20"/>
      </w:rPr>
    </w:lvl>
    <w:lvl w:ilvl="1">
      <w:start w:val="5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15F178E1"/>
    <w:multiLevelType w:val="hybridMultilevel"/>
    <w:tmpl w:val="E9C4C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93951"/>
    <w:multiLevelType w:val="hybridMultilevel"/>
    <w:tmpl w:val="2E1089F0"/>
    <w:lvl w:ilvl="0" w:tplc="423EBA0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8D08D6"/>
    <w:multiLevelType w:val="hybridMultilevel"/>
    <w:tmpl w:val="3B7C5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2A67CD"/>
    <w:multiLevelType w:val="hybridMultilevel"/>
    <w:tmpl w:val="B2EA5A7C"/>
    <w:lvl w:ilvl="0" w:tplc="BC721B0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0EB1DD1"/>
    <w:multiLevelType w:val="hybridMultilevel"/>
    <w:tmpl w:val="6B60C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0E3443"/>
    <w:multiLevelType w:val="hybridMultilevel"/>
    <w:tmpl w:val="0E5C4DE8"/>
    <w:lvl w:ilvl="0" w:tplc="8D88165C">
      <w:start w:val="1"/>
      <w:numFmt w:val="decimal"/>
      <w:lvlText w:val="%1."/>
      <w:lvlJc w:val="left"/>
      <w:pPr>
        <w:ind w:left="4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1" w:hanging="360"/>
      </w:pPr>
    </w:lvl>
    <w:lvl w:ilvl="2" w:tplc="0419001B" w:tentative="1">
      <w:start w:val="1"/>
      <w:numFmt w:val="lowerRoman"/>
      <w:lvlText w:val="%3."/>
      <w:lvlJc w:val="right"/>
      <w:pPr>
        <w:ind w:left="1891" w:hanging="180"/>
      </w:pPr>
    </w:lvl>
    <w:lvl w:ilvl="3" w:tplc="0419000F" w:tentative="1">
      <w:start w:val="1"/>
      <w:numFmt w:val="decimal"/>
      <w:lvlText w:val="%4."/>
      <w:lvlJc w:val="left"/>
      <w:pPr>
        <w:ind w:left="2611" w:hanging="360"/>
      </w:pPr>
    </w:lvl>
    <w:lvl w:ilvl="4" w:tplc="04190019" w:tentative="1">
      <w:start w:val="1"/>
      <w:numFmt w:val="lowerLetter"/>
      <w:lvlText w:val="%5."/>
      <w:lvlJc w:val="left"/>
      <w:pPr>
        <w:ind w:left="3331" w:hanging="360"/>
      </w:pPr>
    </w:lvl>
    <w:lvl w:ilvl="5" w:tplc="0419001B" w:tentative="1">
      <w:start w:val="1"/>
      <w:numFmt w:val="lowerRoman"/>
      <w:lvlText w:val="%6."/>
      <w:lvlJc w:val="right"/>
      <w:pPr>
        <w:ind w:left="4051" w:hanging="180"/>
      </w:pPr>
    </w:lvl>
    <w:lvl w:ilvl="6" w:tplc="0419000F" w:tentative="1">
      <w:start w:val="1"/>
      <w:numFmt w:val="decimal"/>
      <w:lvlText w:val="%7."/>
      <w:lvlJc w:val="left"/>
      <w:pPr>
        <w:ind w:left="4771" w:hanging="360"/>
      </w:pPr>
    </w:lvl>
    <w:lvl w:ilvl="7" w:tplc="04190019" w:tentative="1">
      <w:start w:val="1"/>
      <w:numFmt w:val="lowerLetter"/>
      <w:lvlText w:val="%8."/>
      <w:lvlJc w:val="left"/>
      <w:pPr>
        <w:ind w:left="5491" w:hanging="360"/>
      </w:pPr>
    </w:lvl>
    <w:lvl w:ilvl="8" w:tplc="0419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10">
    <w:nsid w:val="252F395C"/>
    <w:multiLevelType w:val="hybridMultilevel"/>
    <w:tmpl w:val="4E989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723BB7"/>
    <w:multiLevelType w:val="multilevel"/>
    <w:tmpl w:val="4EAE003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hint="default"/>
      </w:rPr>
    </w:lvl>
  </w:abstractNum>
  <w:abstractNum w:abstractNumId="12">
    <w:nsid w:val="25D7542D"/>
    <w:multiLevelType w:val="hybridMultilevel"/>
    <w:tmpl w:val="188E6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287328"/>
    <w:multiLevelType w:val="hybridMultilevel"/>
    <w:tmpl w:val="BFF80BCA"/>
    <w:lvl w:ilvl="0" w:tplc="C21E92F4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14">
    <w:nsid w:val="27D71009"/>
    <w:multiLevelType w:val="multilevel"/>
    <w:tmpl w:val="2FF05B32"/>
    <w:lvl w:ilvl="0">
      <w:start w:val="1"/>
      <w:numFmt w:val="bullet"/>
      <w:lvlText w:val=""/>
      <w:lvlJc w:val="left"/>
      <w:rPr>
        <w:rFonts w:ascii="Wingdings" w:hAnsi="Wingdings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start w:val="1"/>
      <w:numFmt w:val="bullet"/>
      <w:lvlText w:val=""/>
      <w:lvlJc w:val="left"/>
      <w:rPr>
        <w:rFonts w:ascii="Wingdings" w:hAnsi="Wingdings" w:hint="default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28A0426F"/>
    <w:multiLevelType w:val="multilevel"/>
    <w:tmpl w:val="DDAA7B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D0009EE"/>
    <w:multiLevelType w:val="multilevel"/>
    <w:tmpl w:val="3C249B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2E733B82"/>
    <w:multiLevelType w:val="hybridMultilevel"/>
    <w:tmpl w:val="CC740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603A01"/>
    <w:multiLevelType w:val="hybridMultilevel"/>
    <w:tmpl w:val="E6606DB8"/>
    <w:lvl w:ilvl="0" w:tplc="814490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561AC9"/>
    <w:multiLevelType w:val="multilevel"/>
    <w:tmpl w:val="7BE09F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20">
    <w:nsid w:val="38083A0D"/>
    <w:multiLevelType w:val="hybridMultilevel"/>
    <w:tmpl w:val="832A8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913594"/>
    <w:multiLevelType w:val="hybridMultilevel"/>
    <w:tmpl w:val="66985C08"/>
    <w:lvl w:ilvl="0" w:tplc="3B882706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22">
    <w:nsid w:val="3E3665AA"/>
    <w:multiLevelType w:val="hybridMultilevel"/>
    <w:tmpl w:val="D6D2E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856C4C"/>
    <w:multiLevelType w:val="hybridMultilevel"/>
    <w:tmpl w:val="FAAAF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B62644"/>
    <w:multiLevelType w:val="multilevel"/>
    <w:tmpl w:val="8F6A7DDC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437239CA"/>
    <w:multiLevelType w:val="hybridMultilevel"/>
    <w:tmpl w:val="6FA20EBA"/>
    <w:lvl w:ilvl="0" w:tplc="4BAA0FE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3E2719F"/>
    <w:multiLevelType w:val="multilevel"/>
    <w:tmpl w:val="9BEAD1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0"/>
      <w:numFmt w:val="decimal"/>
      <w:isLgl/>
      <w:lvlText w:val="%1.%2."/>
      <w:lvlJc w:val="left"/>
      <w:pPr>
        <w:ind w:left="840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40" w:hanging="84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44B87DA9"/>
    <w:multiLevelType w:val="hybridMultilevel"/>
    <w:tmpl w:val="430688D2"/>
    <w:lvl w:ilvl="0" w:tplc="27320C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4A513E37"/>
    <w:multiLevelType w:val="hybridMultilevel"/>
    <w:tmpl w:val="F83829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9">
    <w:nsid w:val="4A944A2F"/>
    <w:multiLevelType w:val="hybridMultilevel"/>
    <w:tmpl w:val="25D26AD8"/>
    <w:lvl w:ilvl="0" w:tplc="041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30">
    <w:nsid w:val="4AFC59AD"/>
    <w:multiLevelType w:val="multilevel"/>
    <w:tmpl w:val="11809B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4D8539AC"/>
    <w:multiLevelType w:val="multilevel"/>
    <w:tmpl w:val="3BEC2FC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72" w:hanging="540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36" w:hanging="1800"/>
      </w:pPr>
      <w:rPr>
        <w:rFonts w:hint="default"/>
      </w:rPr>
    </w:lvl>
  </w:abstractNum>
  <w:abstractNum w:abstractNumId="32">
    <w:nsid w:val="4E316CEE"/>
    <w:multiLevelType w:val="hybridMultilevel"/>
    <w:tmpl w:val="9000B7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F8D1BFE"/>
    <w:multiLevelType w:val="hybridMultilevel"/>
    <w:tmpl w:val="1898EDB0"/>
    <w:lvl w:ilvl="0" w:tplc="3F54DF1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>
    <w:nsid w:val="52361B38"/>
    <w:multiLevelType w:val="multilevel"/>
    <w:tmpl w:val="B1D6EA28"/>
    <w:lvl w:ilvl="0">
      <w:start w:val="1"/>
      <w:numFmt w:val="decimal"/>
      <w:lvlText w:val="%1."/>
      <w:lvlJc w:val="left"/>
      <w:pPr>
        <w:ind w:left="1723" w:hanging="1155"/>
      </w:pPr>
      <w:rPr>
        <w:rFonts w:ascii="Times New Roman" w:eastAsia="Times New Roman" w:hAnsi="Times New Roman" w:cs="Times New Roman"/>
        <w:b/>
        <w:color w:val="0F243E"/>
      </w:rPr>
    </w:lvl>
    <w:lvl w:ilvl="1">
      <w:start w:val="1"/>
      <w:numFmt w:val="decimal"/>
      <w:lvlText w:val="%1.%2."/>
      <w:lvlJc w:val="left"/>
      <w:pPr>
        <w:ind w:left="1722" w:hanging="1155"/>
      </w:pPr>
      <w:rPr>
        <w:color w:val="0F243E"/>
      </w:rPr>
    </w:lvl>
    <w:lvl w:ilvl="2">
      <w:start w:val="1"/>
      <w:numFmt w:val="decimal"/>
      <w:lvlText w:val="%1.%2.%3."/>
      <w:lvlJc w:val="left"/>
      <w:pPr>
        <w:ind w:left="2289" w:hanging="1155"/>
      </w:pPr>
      <w:rPr>
        <w:color w:val="0F243E"/>
      </w:rPr>
    </w:lvl>
    <w:lvl w:ilvl="3">
      <w:start w:val="1"/>
      <w:numFmt w:val="decimal"/>
      <w:lvlText w:val="%1.%2.%3.%4."/>
      <w:lvlJc w:val="left"/>
      <w:pPr>
        <w:ind w:left="2856" w:hanging="1155"/>
      </w:pPr>
      <w:rPr>
        <w:color w:val="0F243E"/>
      </w:rPr>
    </w:lvl>
    <w:lvl w:ilvl="4">
      <w:start w:val="1"/>
      <w:numFmt w:val="decimal"/>
      <w:lvlText w:val="%1.%2.%3.%4.%5."/>
      <w:lvlJc w:val="left"/>
      <w:pPr>
        <w:ind w:left="3423" w:hanging="1155"/>
      </w:pPr>
      <w:rPr>
        <w:color w:val="0F243E"/>
      </w:rPr>
    </w:lvl>
    <w:lvl w:ilvl="5">
      <w:start w:val="1"/>
      <w:numFmt w:val="decimal"/>
      <w:lvlText w:val="%1.%2.%3.%4.%5.%6."/>
      <w:lvlJc w:val="left"/>
      <w:pPr>
        <w:ind w:left="3990" w:hanging="1155"/>
      </w:pPr>
      <w:rPr>
        <w:color w:val="0F243E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color w:val="0F243E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color w:val="0F243E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color w:val="0F243E"/>
      </w:rPr>
    </w:lvl>
  </w:abstractNum>
  <w:abstractNum w:abstractNumId="35">
    <w:nsid w:val="57884651"/>
    <w:multiLevelType w:val="hybridMultilevel"/>
    <w:tmpl w:val="BF4C7AF6"/>
    <w:lvl w:ilvl="0" w:tplc="0419000D">
      <w:start w:val="1"/>
      <w:numFmt w:val="bullet"/>
      <w:lvlText w:val=""/>
      <w:lvlJc w:val="left"/>
      <w:pPr>
        <w:ind w:left="20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36">
    <w:nsid w:val="5C06257C"/>
    <w:multiLevelType w:val="multilevel"/>
    <w:tmpl w:val="7B3A01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>
    <w:nsid w:val="5DE55B30"/>
    <w:multiLevelType w:val="multilevel"/>
    <w:tmpl w:val="F4A270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>
    <w:nsid w:val="5EF07732"/>
    <w:multiLevelType w:val="hybridMultilevel"/>
    <w:tmpl w:val="BB844D9E"/>
    <w:lvl w:ilvl="0" w:tplc="1416E77C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9">
    <w:nsid w:val="5FAC26F5"/>
    <w:multiLevelType w:val="hybridMultilevel"/>
    <w:tmpl w:val="A29A5C02"/>
    <w:lvl w:ilvl="0" w:tplc="236E7804">
      <w:start w:val="6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>
    <w:nsid w:val="68F373B8"/>
    <w:multiLevelType w:val="hybridMultilevel"/>
    <w:tmpl w:val="5B2AD1B4"/>
    <w:lvl w:ilvl="0" w:tplc="6C4E6CA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22731E"/>
    <w:multiLevelType w:val="multilevel"/>
    <w:tmpl w:val="3FB2DB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>
    <w:nsid w:val="6F5B3E5E"/>
    <w:multiLevelType w:val="multilevel"/>
    <w:tmpl w:val="AE64D8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3">
    <w:nsid w:val="6FE43D8E"/>
    <w:multiLevelType w:val="hybridMultilevel"/>
    <w:tmpl w:val="E196BA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0AE2422"/>
    <w:multiLevelType w:val="hybridMultilevel"/>
    <w:tmpl w:val="4A0E6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6A5187"/>
    <w:multiLevelType w:val="hybridMultilevel"/>
    <w:tmpl w:val="93661F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5D37E5E"/>
    <w:multiLevelType w:val="hybridMultilevel"/>
    <w:tmpl w:val="534CE930"/>
    <w:lvl w:ilvl="0" w:tplc="F14CB1EC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7">
    <w:nsid w:val="77F659EF"/>
    <w:multiLevelType w:val="hybridMultilevel"/>
    <w:tmpl w:val="FB7C5E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7D0E4A2B"/>
    <w:multiLevelType w:val="hybridMultilevel"/>
    <w:tmpl w:val="D7A44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D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8205E4"/>
    <w:multiLevelType w:val="multilevel"/>
    <w:tmpl w:val="26FC19A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3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6"/>
  </w:num>
  <w:num w:numId="4">
    <w:abstractNumId w:val="9"/>
  </w:num>
  <w:num w:numId="5">
    <w:abstractNumId w:val="30"/>
  </w:num>
  <w:num w:numId="6">
    <w:abstractNumId w:val="14"/>
  </w:num>
  <w:num w:numId="7">
    <w:abstractNumId w:val="3"/>
  </w:num>
  <w:num w:numId="8">
    <w:abstractNumId w:val="40"/>
  </w:num>
  <w:num w:numId="9">
    <w:abstractNumId w:val="10"/>
  </w:num>
  <w:num w:numId="10">
    <w:abstractNumId w:val="20"/>
  </w:num>
  <w:num w:numId="11">
    <w:abstractNumId w:val="2"/>
  </w:num>
  <w:num w:numId="12">
    <w:abstractNumId w:val="41"/>
  </w:num>
  <w:num w:numId="1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7"/>
  </w:num>
  <w:num w:numId="15">
    <w:abstractNumId w:val="8"/>
  </w:num>
  <w:num w:numId="16">
    <w:abstractNumId w:val="22"/>
  </w:num>
  <w:num w:numId="17">
    <w:abstractNumId w:val="15"/>
  </w:num>
  <w:num w:numId="18">
    <w:abstractNumId w:val="28"/>
  </w:num>
  <w:num w:numId="19">
    <w:abstractNumId w:val="47"/>
  </w:num>
  <w:num w:numId="20">
    <w:abstractNumId w:val="42"/>
  </w:num>
  <w:num w:numId="21">
    <w:abstractNumId w:val="36"/>
  </w:num>
  <w:num w:numId="22">
    <w:abstractNumId w:val="1"/>
  </w:num>
  <w:num w:numId="23">
    <w:abstractNumId w:val="32"/>
  </w:num>
  <w:num w:numId="24">
    <w:abstractNumId w:val="38"/>
  </w:num>
  <w:num w:numId="25">
    <w:abstractNumId w:val="43"/>
  </w:num>
  <w:num w:numId="26">
    <w:abstractNumId w:val="27"/>
  </w:num>
  <w:num w:numId="27">
    <w:abstractNumId w:val="23"/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</w:num>
  <w:num w:numId="30">
    <w:abstractNumId w:val="11"/>
  </w:num>
  <w:num w:numId="3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16"/>
  </w:num>
  <w:num w:numId="34">
    <w:abstractNumId w:val="0"/>
  </w:num>
  <w:num w:numId="35">
    <w:abstractNumId w:val="49"/>
  </w:num>
  <w:num w:numId="36">
    <w:abstractNumId w:val="29"/>
  </w:num>
  <w:num w:numId="37">
    <w:abstractNumId w:val="21"/>
  </w:num>
  <w:num w:numId="38">
    <w:abstractNumId w:val="12"/>
  </w:num>
  <w:num w:numId="39">
    <w:abstractNumId w:val="6"/>
  </w:num>
  <w:num w:numId="40">
    <w:abstractNumId w:val="5"/>
  </w:num>
  <w:num w:numId="41">
    <w:abstractNumId w:val="26"/>
  </w:num>
  <w:num w:numId="42">
    <w:abstractNumId w:val="7"/>
  </w:num>
  <w:num w:numId="43">
    <w:abstractNumId w:val="24"/>
  </w:num>
  <w:num w:numId="44">
    <w:abstractNumId w:val="17"/>
  </w:num>
  <w:num w:numId="45">
    <w:abstractNumId w:val="48"/>
  </w:num>
  <w:num w:numId="46">
    <w:abstractNumId w:val="35"/>
  </w:num>
  <w:num w:numId="47">
    <w:abstractNumId w:val="39"/>
  </w:num>
  <w:num w:numId="48">
    <w:abstractNumId w:val="44"/>
  </w:num>
  <w:num w:numId="49">
    <w:abstractNumId w:val="18"/>
  </w:num>
  <w:num w:numId="50">
    <w:abstractNumId w:val="4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0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1165A"/>
    <w:rsid w:val="00002B88"/>
    <w:rsid w:val="00007CCA"/>
    <w:rsid w:val="00014502"/>
    <w:rsid w:val="00034979"/>
    <w:rsid w:val="00044D9E"/>
    <w:rsid w:val="00045A33"/>
    <w:rsid w:val="00045BF5"/>
    <w:rsid w:val="000474C8"/>
    <w:rsid w:val="0005021F"/>
    <w:rsid w:val="0005449F"/>
    <w:rsid w:val="00056122"/>
    <w:rsid w:val="00073990"/>
    <w:rsid w:val="0007499C"/>
    <w:rsid w:val="000763C2"/>
    <w:rsid w:val="000806AC"/>
    <w:rsid w:val="0008193E"/>
    <w:rsid w:val="0008659D"/>
    <w:rsid w:val="000865BA"/>
    <w:rsid w:val="00090950"/>
    <w:rsid w:val="00094388"/>
    <w:rsid w:val="00095352"/>
    <w:rsid w:val="0009550D"/>
    <w:rsid w:val="000A14BF"/>
    <w:rsid w:val="000A15BE"/>
    <w:rsid w:val="000A31C1"/>
    <w:rsid w:val="000A4877"/>
    <w:rsid w:val="000A4BC6"/>
    <w:rsid w:val="000A4C1C"/>
    <w:rsid w:val="000B1633"/>
    <w:rsid w:val="000C6B98"/>
    <w:rsid w:val="000D13C1"/>
    <w:rsid w:val="000D58CF"/>
    <w:rsid w:val="000D5B91"/>
    <w:rsid w:val="000E2938"/>
    <w:rsid w:val="000E32CF"/>
    <w:rsid w:val="000E5F91"/>
    <w:rsid w:val="000E7048"/>
    <w:rsid w:val="000F0BD9"/>
    <w:rsid w:val="000F10A7"/>
    <w:rsid w:val="000F1CDD"/>
    <w:rsid w:val="000F221D"/>
    <w:rsid w:val="000F231A"/>
    <w:rsid w:val="000F53C7"/>
    <w:rsid w:val="00107AC6"/>
    <w:rsid w:val="00110490"/>
    <w:rsid w:val="00116651"/>
    <w:rsid w:val="001263F7"/>
    <w:rsid w:val="00131641"/>
    <w:rsid w:val="00134592"/>
    <w:rsid w:val="00134BB7"/>
    <w:rsid w:val="00136223"/>
    <w:rsid w:val="00143DE6"/>
    <w:rsid w:val="001461E6"/>
    <w:rsid w:val="00147D18"/>
    <w:rsid w:val="00151EF8"/>
    <w:rsid w:val="00152F34"/>
    <w:rsid w:val="001651C9"/>
    <w:rsid w:val="00172B8D"/>
    <w:rsid w:val="00172F9B"/>
    <w:rsid w:val="00176B2B"/>
    <w:rsid w:val="00176BB9"/>
    <w:rsid w:val="00184F4F"/>
    <w:rsid w:val="00190574"/>
    <w:rsid w:val="00197BFC"/>
    <w:rsid w:val="001A29AF"/>
    <w:rsid w:val="001A3BF8"/>
    <w:rsid w:val="001A53E4"/>
    <w:rsid w:val="001A5FFD"/>
    <w:rsid w:val="001B0480"/>
    <w:rsid w:val="001B5DFB"/>
    <w:rsid w:val="001B7DD4"/>
    <w:rsid w:val="001C410A"/>
    <w:rsid w:val="001D3B3F"/>
    <w:rsid w:val="001D3B65"/>
    <w:rsid w:val="001D7FA0"/>
    <w:rsid w:val="001E0024"/>
    <w:rsid w:val="001E2331"/>
    <w:rsid w:val="001F267F"/>
    <w:rsid w:val="001F31D1"/>
    <w:rsid w:val="001F500B"/>
    <w:rsid w:val="001F6519"/>
    <w:rsid w:val="00202DE7"/>
    <w:rsid w:val="00204F73"/>
    <w:rsid w:val="00205E70"/>
    <w:rsid w:val="00210F73"/>
    <w:rsid w:val="0021414C"/>
    <w:rsid w:val="002146CB"/>
    <w:rsid w:val="00216ED4"/>
    <w:rsid w:val="00222962"/>
    <w:rsid w:val="00222E72"/>
    <w:rsid w:val="00230FDB"/>
    <w:rsid w:val="002323E3"/>
    <w:rsid w:val="00235513"/>
    <w:rsid w:val="002358C8"/>
    <w:rsid w:val="00237679"/>
    <w:rsid w:val="00237ED2"/>
    <w:rsid w:val="00241533"/>
    <w:rsid w:val="00241DF7"/>
    <w:rsid w:val="002442A1"/>
    <w:rsid w:val="002448B7"/>
    <w:rsid w:val="00246AA5"/>
    <w:rsid w:val="00251EE4"/>
    <w:rsid w:val="00253586"/>
    <w:rsid w:val="00257E1C"/>
    <w:rsid w:val="002638FA"/>
    <w:rsid w:val="0027078C"/>
    <w:rsid w:val="00270D07"/>
    <w:rsid w:val="00273594"/>
    <w:rsid w:val="00283637"/>
    <w:rsid w:val="00285F14"/>
    <w:rsid w:val="00291B2E"/>
    <w:rsid w:val="00292823"/>
    <w:rsid w:val="0029695F"/>
    <w:rsid w:val="002B7EB0"/>
    <w:rsid w:val="002C11E4"/>
    <w:rsid w:val="002C2375"/>
    <w:rsid w:val="002C4E0D"/>
    <w:rsid w:val="002C57AA"/>
    <w:rsid w:val="002D3348"/>
    <w:rsid w:val="002D3A58"/>
    <w:rsid w:val="002E1181"/>
    <w:rsid w:val="002E6A1A"/>
    <w:rsid w:val="002E7010"/>
    <w:rsid w:val="002F1080"/>
    <w:rsid w:val="002F1297"/>
    <w:rsid w:val="002F14EE"/>
    <w:rsid w:val="002F7D36"/>
    <w:rsid w:val="0031266E"/>
    <w:rsid w:val="00312C44"/>
    <w:rsid w:val="00315979"/>
    <w:rsid w:val="003228DB"/>
    <w:rsid w:val="00324734"/>
    <w:rsid w:val="003344CC"/>
    <w:rsid w:val="003365E3"/>
    <w:rsid w:val="00336D73"/>
    <w:rsid w:val="00340115"/>
    <w:rsid w:val="00341698"/>
    <w:rsid w:val="0034317A"/>
    <w:rsid w:val="00343278"/>
    <w:rsid w:val="003433A7"/>
    <w:rsid w:val="00344167"/>
    <w:rsid w:val="00346017"/>
    <w:rsid w:val="00346B1E"/>
    <w:rsid w:val="00347E63"/>
    <w:rsid w:val="00347F12"/>
    <w:rsid w:val="00352A62"/>
    <w:rsid w:val="00354E34"/>
    <w:rsid w:val="00366D02"/>
    <w:rsid w:val="00386A18"/>
    <w:rsid w:val="0039011D"/>
    <w:rsid w:val="00397571"/>
    <w:rsid w:val="003A07D7"/>
    <w:rsid w:val="003A4204"/>
    <w:rsid w:val="003A72C4"/>
    <w:rsid w:val="003A7757"/>
    <w:rsid w:val="003B0EAC"/>
    <w:rsid w:val="003B4073"/>
    <w:rsid w:val="003B62AF"/>
    <w:rsid w:val="003B7179"/>
    <w:rsid w:val="003C23B0"/>
    <w:rsid w:val="003C3D88"/>
    <w:rsid w:val="003D61B5"/>
    <w:rsid w:val="003D795E"/>
    <w:rsid w:val="003F036B"/>
    <w:rsid w:val="003F2BB1"/>
    <w:rsid w:val="003F30F1"/>
    <w:rsid w:val="003F498B"/>
    <w:rsid w:val="003F602A"/>
    <w:rsid w:val="00402333"/>
    <w:rsid w:val="004033D7"/>
    <w:rsid w:val="00411C86"/>
    <w:rsid w:val="00413E47"/>
    <w:rsid w:val="004152B7"/>
    <w:rsid w:val="0042017C"/>
    <w:rsid w:val="00422DD2"/>
    <w:rsid w:val="0042684E"/>
    <w:rsid w:val="00441829"/>
    <w:rsid w:val="004428E8"/>
    <w:rsid w:val="0045148E"/>
    <w:rsid w:val="004606A3"/>
    <w:rsid w:val="00463F52"/>
    <w:rsid w:val="004733A5"/>
    <w:rsid w:val="00473FD1"/>
    <w:rsid w:val="0047645E"/>
    <w:rsid w:val="00480310"/>
    <w:rsid w:val="00481D7F"/>
    <w:rsid w:val="004849FC"/>
    <w:rsid w:val="0049086F"/>
    <w:rsid w:val="00491C6D"/>
    <w:rsid w:val="004B170E"/>
    <w:rsid w:val="004B2C34"/>
    <w:rsid w:val="004B37EC"/>
    <w:rsid w:val="004B76F1"/>
    <w:rsid w:val="004C03D5"/>
    <w:rsid w:val="004C371D"/>
    <w:rsid w:val="004C45D8"/>
    <w:rsid w:val="004C4AA6"/>
    <w:rsid w:val="004C5A07"/>
    <w:rsid w:val="004C693C"/>
    <w:rsid w:val="004D1AD4"/>
    <w:rsid w:val="004D543B"/>
    <w:rsid w:val="004D6401"/>
    <w:rsid w:val="004D7F29"/>
    <w:rsid w:val="004E2694"/>
    <w:rsid w:val="004F2AD2"/>
    <w:rsid w:val="004F5592"/>
    <w:rsid w:val="004F68AF"/>
    <w:rsid w:val="00502F0E"/>
    <w:rsid w:val="00504CFD"/>
    <w:rsid w:val="00506A9A"/>
    <w:rsid w:val="005070D2"/>
    <w:rsid w:val="00515067"/>
    <w:rsid w:val="005178A8"/>
    <w:rsid w:val="00523994"/>
    <w:rsid w:val="00527E99"/>
    <w:rsid w:val="005328FB"/>
    <w:rsid w:val="00533538"/>
    <w:rsid w:val="005374B6"/>
    <w:rsid w:val="005410BD"/>
    <w:rsid w:val="005466FC"/>
    <w:rsid w:val="00546C79"/>
    <w:rsid w:val="00550C85"/>
    <w:rsid w:val="005530CA"/>
    <w:rsid w:val="005620CB"/>
    <w:rsid w:val="00564020"/>
    <w:rsid w:val="0057398A"/>
    <w:rsid w:val="00575D79"/>
    <w:rsid w:val="00575FC0"/>
    <w:rsid w:val="00577672"/>
    <w:rsid w:val="00581EF5"/>
    <w:rsid w:val="005838AF"/>
    <w:rsid w:val="00583D29"/>
    <w:rsid w:val="00585295"/>
    <w:rsid w:val="00593606"/>
    <w:rsid w:val="005B547B"/>
    <w:rsid w:val="005B634E"/>
    <w:rsid w:val="005C6A0B"/>
    <w:rsid w:val="005D15E9"/>
    <w:rsid w:val="005D266E"/>
    <w:rsid w:val="005D2839"/>
    <w:rsid w:val="005F07AC"/>
    <w:rsid w:val="005F2C7E"/>
    <w:rsid w:val="005F2F2D"/>
    <w:rsid w:val="005F5C86"/>
    <w:rsid w:val="005F644A"/>
    <w:rsid w:val="005F73EF"/>
    <w:rsid w:val="00600701"/>
    <w:rsid w:val="00601BED"/>
    <w:rsid w:val="0061165A"/>
    <w:rsid w:val="006148F7"/>
    <w:rsid w:val="0062648D"/>
    <w:rsid w:val="00631B94"/>
    <w:rsid w:val="00632293"/>
    <w:rsid w:val="006357B9"/>
    <w:rsid w:val="0064448C"/>
    <w:rsid w:val="00654D34"/>
    <w:rsid w:val="0066154C"/>
    <w:rsid w:val="00661F88"/>
    <w:rsid w:val="00673164"/>
    <w:rsid w:val="006754A1"/>
    <w:rsid w:val="00676FDF"/>
    <w:rsid w:val="00680120"/>
    <w:rsid w:val="00682ED9"/>
    <w:rsid w:val="006831E2"/>
    <w:rsid w:val="0068700F"/>
    <w:rsid w:val="006930BB"/>
    <w:rsid w:val="006A4935"/>
    <w:rsid w:val="006A52C4"/>
    <w:rsid w:val="006B1ACC"/>
    <w:rsid w:val="006B1B79"/>
    <w:rsid w:val="006B2448"/>
    <w:rsid w:val="006B5DFC"/>
    <w:rsid w:val="006C6C86"/>
    <w:rsid w:val="006C7AB6"/>
    <w:rsid w:val="006D0F54"/>
    <w:rsid w:val="006D4FD5"/>
    <w:rsid w:val="006E2E4E"/>
    <w:rsid w:val="006E461B"/>
    <w:rsid w:val="006F045C"/>
    <w:rsid w:val="006F0D3E"/>
    <w:rsid w:val="006F1C02"/>
    <w:rsid w:val="006F45A9"/>
    <w:rsid w:val="006F7823"/>
    <w:rsid w:val="00700E8C"/>
    <w:rsid w:val="0070269E"/>
    <w:rsid w:val="00705E0D"/>
    <w:rsid w:val="007060F0"/>
    <w:rsid w:val="007073B9"/>
    <w:rsid w:val="00707D3E"/>
    <w:rsid w:val="00712F4F"/>
    <w:rsid w:val="00715C7A"/>
    <w:rsid w:val="007201BD"/>
    <w:rsid w:val="00722272"/>
    <w:rsid w:val="007229AD"/>
    <w:rsid w:val="0072388F"/>
    <w:rsid w:val="0072652C"/>
    <w:rsid w:val="007273DC"/>
    <w:rsid w:val="0072753B"/>
    <w:rsid w:val="00733014"/>
    <w:rsid w:val="00734DCD"/>
    <w:rsid w:val="007350C6"/>
    <w:rsid w:val="00737E29"/>
    <w:rsid w:val="00740FF9"/>
    <w:rsid w:val="00741460"/>
    <w:rsid w:val="0074210A"/>
    <w:rsid w:val="00742B23"/>
    <w:rsid w:val="00743C20"/>
    <w:rsid w:val="007447F1"/>
    <w:rsid w:val="00745735"/>
    <w:rsid w:val="00760589"/>
    <w:rsid w:val="00760667"/>
    <w:rsid w:val="00763525"/>
    <w:rsid w:val="00764127"/>
    <w:rsid w:val="00764AD7"/>
    <w:rsid w:val="007655E6"/>
    <w:rsid w:val="00771A6A"/>
    <w:rsid w:val="00774E32"/>
    <w:rsid w:val="00775AB9"/>
    <w:rsid w:val="00776155"/>
    <w:rsid w:val="00776282"/>
    <w:rsid w:val="00786DC6"/>
    <w:rsid w:val="00794EBC"/>
    <w:rsid w:val="00796439"/>
    <w:rsid w:val="00796A2C"/>
    <w:rsid w:val="007B0A2E"/>
    <w:rsid w:val="007B26A7"/>
    <w:rsid w:val="007B3629"/>
    <w:rsid w:val="007B6111"/>
    <w:rsid w:val="007C6673"/>
    <w:rsid w:val="007C6C01"/>
    <w:rsid w:val="007C77E7"/>
    <w:rsid w:val="007D704E"/>
    <w:rsid w:val="007D7A89"/>
    <w:rsid w:val="007E3ACE"/>
    <w:rsid w:val="007E5A4C"/>
    <w:rsid w:val="007E70DA"/>
    <w:rsid w:val="007F18DB"/>
    <w:rsid w:val="00802E5E"/>
    <w:rsid w:val="00807615"/>
    <w:rsid w:val="00811428"/>
    <w:rsid w:val="008149BF"/>
    <w:rsid w:val="00815128"/>
    <w:rsid w:val="00815F13"/>
    <w:rsid w:val="00817634"/>
    <w:rsid w:val="008245C4"/>
    <w:rsid w:val="00825054"/>
    <w:rsid w:val="00825FD0"/>
    <w:rsid w:val="008356A0"/>
    <w:rsid w:val="00844B1B"/>
    <w:rsid w:val="008459A3"/>
    <w:rsid w:val="008551D0"/>
    <w:rsid w:val="00857CBC"/>
    <w:rsid w:val="008641D5"/>
    <w:rsid w:val="00875769"/>
    <w:rsid w:val="00876F5E"/>
    <w:rsid w:val="0088112D"/>
    <w:rsid w:val="00884DA6"/>
    <w:rsid w:val="008862C1"/>
    <w:rsid w:val="00891C16"/>
    <w:rsid w:val="00892F00"/>
    <w:rsid w:val="00893976"/>
    <w:rsid w:val="00894257"/>
    <w:rsid w:val="00894C49"/>
    <w:rsid w:val="00894E11"/>
    <w:rsid w:val="008B322E"/>
    <w:rsid w:val="008B437F"/>
    <w:rsid w:val="008B47BD"/>
    <w:rsid w:val="008C3024"/>
    <w:rsid w:val="008C54BA"/>
    <w:rsid w:val="008D1482"/>
    <w:rsid w:val="008D569A"/>
    <w:rsid w:val="008E2BA6"/>
    <w:rsid w:val="008E2C40"/>
    <w:rsid w:val="008E58F8"/>
    <w:rsid w:val="008F0083"/>
    <w:rsid w:val="008F33A4"/>
    <w:rsid w:val="009042E4"/>
    <w:rsid w:val="009054AE"/>
    <w:rsid w:val="00905BC1"/>
    <w:rsid w:val="009109E2"/>
    <w:rsid w:val="009152C4"/>
    <w:rsid w:val="0092298C"/>
    <w:rsid w:val="009378EC"/>
    <w:rsid w:val="00945145"/>
    <w:rsid w:val="00947649"/>
    <w:rsid w:val="00953D45"/>
    <w:rsid w:val="00954A25"/>
    <w:rsid w:val="00963CA9"/>
    <w:rsid w:val="00974D34"/>
    <w:rsid w:val="0097527D"/>
    <w:rsid w:val="00976801"/>
    <w:rsid w:val="00976C7C"/>
    <w:rsid w:val="00982EA1"/>
    <w:rsid w:val="009832D5"/>
    <w:rsid w:val="009A0EFB"/>
    <w:rsid w:val="009A19E9"/>
    <w:rsid w:val="009A361D"/>
    <w:rsid w:val="009A3D22"/>
    <w:rsid w:val="009A5584"/>
    <w:rsid w:val="009A620B"/>
    <w:rsid w:val="009A7896"/>
    <w:rsid w:val="009B27C8"/>
    <w:rsid w:val="009B4074"/>
    <w:rsid w:val="009B6D8D"/>
    <w:rsid w:val="009C0563"/>
    <w:rsid w:val="009C33F8"/>
    <w:rsid w:val="009C3E2A"/>
    <w:rsid w:val="009C5276"/>
    <w:rsid w:val="009C5E68"/>
    <w:rsid w:val="009D12E1"/>
    <w:rsid w:val="009D4BEB"/>
    <w:rsid w:val="009E13FE"/>
    <w:rsid w:val="009E15DD"/>
    <w:rsid w:val="009E47E2"/>
    <w:rsid w:val="009F38EE"/>
    <w:rsid w:val="00A05D5A"/>
    <w:rsid w:val="00A078B4"/>
    <w:rsid w:val="00A118C3"/>
    <w:rsid w:val="00A15494"/>
    <w:rsid w:val="00A25794"/>
    <w:rsid w:val="00A338D5"/>
    <w:rsid w:val="00A41C8C"/>
    <w:rsid w:val="00A44DCF"/>
    <w:rsid w:val="00A4527F"/>
    <w:rsid w:val="00A5124F"/>
    <w:rsid w:val="00A56D26"/>
    <w:rsid w:val="00A57443"/>
    <w:rsid w:val="00A57ACC"/>
    <w:rsid w:val="00A6626E"/>
    <w:rsid w:val="00A704C4"/>
    <w:rsid w:val="00A7190D"/>
    <w:rsid w:val="00A75AE2"/>
    <w:rsid w:val="00A77FDF"/>
    <w:rsid w:val="00A8542A"/>
    <w:rsid w:val="00A86B82"/>
    <w:rsid w:val="00A86C44"/>
    <w:rsid w:val="00A91EE8"/>
    <w:rsid w:val="00A933B7"/>
    <w:rsid w:val="00A93C1B"/>
    <w:rsid w:val="00A952E5"/>
    <w:rsid w:val="00A96EB1"/>
    <w:rsid w:val="00A9728D"/>
    <w:rsid w:val="00A97AF6"/>
    <w:rsid w:val="00AB2704"/>
    <w:rsid w:val="00AB37F2"/>
    <w:rsid w:val="00AB7052"/>
    <w:rsid w:val="00AD1231"/>
    <w:rsid w:val="00AD43FE"/>
    <w:rsid w:val="00AE38FA"/>
    <w:rsid w:val="00AE7C2E"/>
    <w:rsid w:val="00AF5EA2"/>
    <w:rsid w:val="00AF7B5A"/>
    <w:rsid w:val="00B00140"/>
    <w:rsid w:val="00B00E5C"/>
    <w:rsid w:val="00B03A33"/>
    <w:rsid w:val="00B03AFA"/>
    <w:rsid w:val="00B04A3F"/>
    <w:rsid w:val="00B13350"/>
    <w:rsid w:val="00B22B48"/>
    <w:rsid w:val="00B26D9E"/>
    <w:rsid w:val="00B3319A"/>
    <w:rsid w:val="00B339D7"/>
    <w:rsid w:val="00B33A72"/>
    <w:rsid w:val="00B34664"/>
    <w:rsid w:val="00B36505"/>
    <w:rsid w:val="00B4047E"/>
    <w:rsid w:val="00B42406"/>
    <w:rsid w:val="00B43611"/>
    <w:rsid w:val="00B44B32"/>
    <w:rsid w:val="00B4562F"/>
    <w:rsid w:val="00B45EB4"/>
    <w:rsid w:val="00B51C64"/>
    <w:rsid w:val="00B544BB"/>
    <w:rsid w:val="00B57664"/>
    <w:rsid w:val="00B57758"/>
    <w:rsid w:val="00B616B6"/>
    <w:rsid w:val="00B6274D"/>
    <w:rsid w:val="00B63547"/>
    <w:rsid w:val="00B7242A"/>
    <w:rsid w:val="00B75BB9"/>
    <w:rsid w:val="00B8213A"/>
    <w:rsid w:val="00B8413E"/>
    <w:rsid w:val="00B841D2"/>
    <w:rsid w:val="00B8572B"/>
    <w:rsid w:val="00B871F5"/>
    <w:rsid w:val="00B92F2F"/>
    <w:rsid w:val="00B9470E"/>
    <w:rsid w:val="00B9504F"/>
    <w:rsid w:val="00BA0B8C"/>
    <w:rsid w:val="00BA45C1"/>
    <w:rsid w:val="00BB2CB5"/>
    <w:rsid w:val="00BD346B"/>
    <w:rsid w:val="00BD4666"/>
    <w:rsid w:val="00BD5786"/>
    <w:rsid w:val="00BD6C56"/>
    <w:rsid w:val="00BD70C1"/>
    <w:rsid w:val="00BE0E05"/>
    <w:rsid w:val="00BE2FDE"/>
    <w:rsid w:val="00BF3AED"/>
    <w:rsid w:val="00BF5D5F"/>
    <w:rsid w:val="00C00105"/>
    <w:rsid w:val="00C013C4"/>
    <w:rsid w:val="00C03D51"/>
    <w:rsid w:val="00C04BAD"/>
    <w:rsid w:val="00C17581"/>
    <w:rsid w:val="00C20A6F"/>
    <w:rsid w:val="00C211D8"/>
    <w:rsid w:val="00C2737F"/>
    <w:rsid w:val="00C275FE"/>
    <w:rsid w:val="00C33430"/>
    <w:rsid w:val="00C33FBE"/>
    <w:rsid w:val="00C3570B"/>
    <w:rsid w:val="00C35E85"/>
    <w:rsid w:val="00C377E0"/>
    <w:rsid w:val="00C40329"/>
    <w:rsid w:val="00C41651"/>
    <w:rsid w:val="00C4353E"/>
    <w:rsid w:val="00C44272"/>
    <w:rsid w:val="00C45FAF"/>
    <w:rsid w:val="00C5570B"/>
    <w:rsid w:val="00C5751D"/>
    <w:rsid w:val="00C766C8"/>
    <w:rsid w:val="00C84730"/>
    <w:rsid w:val="00C84E2C"/>
    <w:rsid w:val="00C90F8F"/>
    <w:rsid w:val="00C92C5C"/>
    <w:rsid w:val="00C94B43"/>
    <w:rsid w:val="00C96FD3"/>
    <w:rsid w:val="00C97650"/>
    <w:rsid w:val="00CA13F8"/>
    <w:rsid w:val="00CA2543"/>
    <w:rsid w:val="00CA317D"/>
    <w:rsid w:val="00CA3396"/>
    <w:rsid w:val="00CA496E"/>
    <w:rsid w:val="00CA6104"/>
    <w:rsid w:val="00CA6545"/>
    <w:rsid w:val="00CA7D89"/>
    <w:rsid w:val="00CB2C58"/>
    <w:rsid w:val="00CC0924"/>
    <w:rsid w:val="00CC2CD4"/>
    <w:rsid w:val="00CE247D"/>
    <w:rsid w:val="00CE43ED"/>
    <w:rsid w:val="00CE5992"/>
    <w:rsid w:val="00CE6C28"/>
    <w:rsid w:val="00CE6C42"/>
    <w:rsid w:val="00CE777B"/>
    <w:rsid w:val="00CE7844"/>
    <w:rsid w:val="00CF17E5"/>
    <w:rsid w:val="00CF19C8"/>
    <w:rsid w:val="00CF3DBF"/>
    <w:rsid w:val="00D0655E"/>
    <w:rsid w:val="00D11A4D"/>
    <w:rsid w:val="00D11DC4"/>
    <w:rsid w:val="00D12C0D"/>
    <w:rsid w:val="00D13E96"/>
    <w:rsid w:val="00D177A1"/>
    <w:rsid w:val="00D177E9"/>
    <w:rsid w:val="00D2050D"/>
    <w:rsid w:val="00D2247E"/>
    <w:rsid w:val="00D27D8B"/>
    <w:rsid w:val="00D32F35"/>
    <w:rsid w:val="00D36D9E"/>
    <w:rsid w:val="00D47F24"/>
    <w:rsid w:val="00D51365"/>
    <w:rsid w:val="00D57692"/>
    <w:rsid w:val="00D630FE"/>
    <w:rsid w:val="00D6501B"/>
    <w:rsid w:val="00D651AE"/>
    <w:rsid w:val="00D65FF9"/>
    <w:rsid w:val="00D67F92"/>
    <w:rsid w:val="00D74B9D"/>
    <w:rsid w:val="00D7513A"/>
    <w:rsid w:val="00D805A6"/>
    <w:rsid w:val="00D8230E"/>
    <w:rsid w:val="00D85E6A"/>
    <w:rsid w:val="00D87273"/>
    <w:rsid w:val="00D90CD6"/>
    <w:rsid w:val="00D93B10"/>
    <w:rsid w:val="00D945CF"/>
    <w:rsid w:val="00D956BA"/>
    <w:rsid w:val="00D9570A"/>
    <w:rsid w:val="00DA2F40"/>
    <w:rsid w:val="00DA35BE"/>
    <w:rsid w:val="00DB32F0"/>
    <w:rsid w:val="00DB3753"/>
    <w:rsid w:val="00DB49B6"/>
    <w:rsid w:val="00DB50AA"/>
    <w:rsid w:val="00DB6B29"/>
    <w:rsid w:val="00DB6E72"/>
    <w:rsid w:val="00DC511A"/>
    <w:rsid w:val="00DC5B56"/>
    <w:rsid w:val="00DC6607"/>
    <w:rsid w:val="00DC6ACB"/>
    <w:rsid w:val="00DC6DF5"/>
    <w:rsid w:val="00DC7961"/>
    <w:rsid w:val="00DD27F5"/>
    <w:rsid w:val="00DD4576"/>
    <w:rsid w:val="00DD7884"/>
    <w:rsid w:val="00DE0E17"/>
    <w:rsid w:val="00DE13B8"/>
    <w:rsid w:val="00DE2DC1"/>
    <w:rsid w:val="00DF704A"/>
    <w:rsid w:val="00E006F3"/>
    <w:rsid w:val="00E00AE0"/>
    <w:rsid w:val="00E00CF6"/>
    <w:rsid w:val="00E05910"/>
    <w:rsid w:val="00E05F82"/>
    <w:rsid w:val="00E06B5A"/>
    <w:rsid w:val="00E11772"/>
    <w:rsid w:val="00E1730D"/>
    <w:rsid w:val="00E20CEF"/>
    <w:rsid w:val="00E23B36"/>
    <w:rsid w:val="00E242A0"/>
    <w:rsid w:val="00E33C08"/>
    <w:rsid w:val="00E3417A"/>
    <w:rsid w:val="00E34DAB"/>
    <w:rsid w:val="00E34E42"/>
    <w:rsid w:val="00E45D61"/>
    <w:rsid w:val="00E46DA6"/>
    <w:rsid w:val="00E52D9E"/>
    <w:rsid w:val="00E52EAA"/>
    <w:rsid w:val="00E540FD"/>
    <w:rsid w:val="00E61D8B"/>
    <w:rsid w:val="00E645FF"/>
    <w:rsid w:val="00E66C6C"/>
    <w:rsid w:val="00E6796E"/>
    <w:rsid w:val="00E74E41"/>
    <w:rsid w:val="00E7749B"/>
    <w:rsid w:val="00E82B39"/>
    <w:rsid w:val="00E86EC7"/>
    <w:rsid w:val="00E903A9"/>
    <w:rsid w:val="00E91EEB"/>
    <w:rsid w:val="00E92B74"/>
    <w:rsid w:val="00EA10D0"/>
    <w:rsid w:val="00EA22B9"/>
    <w:rsid w:val="00EA262D"/>
    <w:rsid w:val="00EB00A7"/>
    <w:rsid w:val="00EB10E4"/>
    <w:rsid w:val="00EC2432"/>
    <w:rsid w:val="00EC5F6C"/>
    <w:rsid w:val="00ED0CF8"/>
    <w:rsid w:val="00ED6B56"/>
    <w:rsid w:val="00EE0BBD"/>
    <w:rsid w:val="00EE2135"/>
    <w:rsid w:val="00EE6F34"/>
    <w:rsid w:val="00EF363E"/>
    <w:rsid w:val="00EF7B22"/>
    <w:rsid w:val="00F12BAB"/>
    <w:rsid w:val="00F13CDB"/>
    <w:rsid w:val="00F1594B"/>
    <w:rsid w:val="00F16C3A"/>
    <w:rsid w:val="00F20A97"/>
    <w:rsid w:val="00F24D92"/>
    <w:rsid w:val="00F33296"/>
    <w:rsid w:val="00F36168"/>
    <w:rsid w:val="00F45501"/>
    <w:rsid w:val="00F50D52"/>
    <w:rsid w:val="00F52F43"/>
    <w:rsid w:val="00F57354"/>
    <w:rsid w:val="00F63B5D"/>
    <w:rsid w:val="00F6428A"/>
    <w:rsid w:val="00F70084"/>
    <w:rsid w:val="00F70FDA"/>
    <w:rsid w:val="00FA1044"/>
    <w:rsid w:val="00FA42B3"/>
    <w:rsid w:val="00FB0257"/>
    <w:rsid w:val="00FB177E"/>
    <w:rsid w:val="00FB1822"/>
    <w:rsid w:val="00FB6119"/>
    <w:rsid w:val="00FC134B"/>
    <w:rsid w:val="00FC3E56"/>
    <w:rsid w:val="00FC7840"/>
    <w:rsid w:val="00FD3B19"/>
    <w:rsid w:val="00FD5577"/>
    <w:rsid w:val="00FE1B72"/>
    <w:rsid w:val="00FE2227"/>
    <w:rsid w:val="00FE24F9"/>
    <w:rsid w:val="00FE3494"/>
    <w:rsid w:val="00FE3816"/>
    <w:rsid w:val="00FE65BC"/>
    <w:rsid w:val="00FE6679"/>
    <w:rsid w:val="00FF2D08"/>
    <w:rsid w:val="00FF34CA"/>
    <w:rsid w:val="00FF3CB6"/>
    <w:rsid w:val="00FF7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15979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801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8012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315979"/>
    <w:pPr>
      <w:keepNext/>
      <w:jc w:val="center"/>
      <w:outlineLvl w:val="3"/>
    </w:pPr>
    <w:rPr>
      <w:b/>
      <w:sz w:val="16"/>
    </w:rPr>
  </w:style>
  <w:style w:type="paragraph" w:styleId="5">
    <w:name w:val="heading 5"/>
    <w:basedOn w:val="a"/>
    <w:next w:val="a"/>
    <w:link w:val="50"/>
    <w:unhideWhenUsed/>
    <w:qFormat/>
    <w:rsid w:val="006801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315979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315979"/>
    <w:pPr>
      <w:keepNext/>
      <w:outlineLvl w:val="6"/>
    </w:pPr>
    <w:rPr>
      <w:i/>
      <w:sz w:val="22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315979"/>
    <w:pPr>
      <w:keepNext/>
      <w:jc w:val="both"/>
      <w:outlineLvl w:val="7"/>
    </w:pPr>
    <w:rPr>
      <w:i/>
      <w:sz w:val="32"/>
      <w:u w:val="single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315979"/>
    <w:pPr>
      <w:keepNext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6EB1"/>
    <w:rPr>
      <w:color w:val="0000FF"/>
      <w:u w:val="single"/>
    </w:rPr>
  </w:style>
  <w:style w:type="paragraph" w:customStyle="1" w:styleId="a4">
    <w:name w:val="параграф"/>
    <w:basedOn w:val="a"/>
    <w:uiPriority w:val="99"/>
    <w:qFormat/>
    <w:rsid w:val="00A96EB1"/>
    <w:pPr>
      <w:jc w:val="both"/>
    </w:pPr>
    <w:rPr>
      <w:b/>
      <w:sz w:val="24"/>
      <w:szCs w:val="24"/>
    </w:rPr>
  </w:style>
  <w:style w:type="character" w:customStyle="1" w:styleId="20">
    <w:name w:val="Заголовок 2 Знак"/>
    <w:basedOn w:val="a0"/>
    <w:link w:val="2"/>
    <w:rsid w:val="006801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68012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80120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68012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link w:val="a8"/>
    <w:uiPriority w:val="34"/>
    <w:qFormat/>
    <w:rsid w:val="00680120"/>
    <w:pPr>
      <w:ind w:left="720"/>
      <w:contextualSpacing/>
    </w:pPr>
  </w:style>
  <w:style w:type="paragraph" w:customStyle="1" w:styleId="a9">
    <w:name w:val="Глава"/>
    <w:basedOn w:val="a"/>
    <w:uiPriority w:val="99"/>
    <w:qFormat/>
    <w:rsid w:val="00680120"/>
    <w:pPr>
      <w:keepNext/>
      <w:jc w:val="center"/>
      <w:outlineLvl w:val="7"/>
    </w:pPr>
    <w:rPr>
      <w:b/>
      <w:caps/>
      <w:sz w:val="24"/>
      <w:szCs w:val="24"/>
      <w:lang w:val="en-US"/>
    </w:rPr>
  </w:style>
  <w:style w:type="paragraph" w:styleId="aa">
    <w:name w:val="footer"/>
    <w:basedOn w:val="a"/>
    <w:link w:val="ab"/>
    <w:uiPriority w:val="99"/>
    <w:unhideWhenUsed/>
    <w:rsid w:val="0068012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801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rsid w:val="003A07D7"/>
    <w:rPr>
      <w:b/>
      <w:bCs/>
      <w:sz w:val="24"/>
      <w:szCs w:val="24"/>
    </w:rPr>
  </w:style>
  <w:style w:type="character" w:customStyle="1" w:styleId="ad">
    <w:name w:val="Основной текст Знак"/>
    <w:basedOn w:val="a0"/>
    <w:link w:val="ac"/>
    <w:rsid w:val="003A07D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29695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A704C4"/>
  </w:style>
  <w:style w:type="paragraph" w:styleId="af">
    <w:name w:val="Balloon Text"/>
    <w:basedOn w:val="a"/>
    <w:link w:val="af0"/>
    <w:uiPriority w:val="99"/>
    <w:semiHidden/>
    <w:unhideWhenUsed/>
    <w:rsid w:val="00FC3E56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C3E56"/>
    <w:rPr>
      <w:rFonts w:ascii="Segoe UI" w:eastAsia="Times New Roman" w:hAnsi="Segoe UI" w:cs="Segoe UI"/>
      <w:sz w:val="18"/>
      <w:szCs w:val="18"/>
      <w:lang w:eastAsia="ru-RU"/>
    </w:rPr>
  </w:style>
  <w:style w:type="character" w:styleId="af1">
    <w:name w:val="Strong"/>
    <w:uiPriority w:val="22"/>
    <w:qFormat/>
    <w:rsid w:val="00312C44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31597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315979"/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60">
    <w:name w:val="Заголовок 6 Знак"/>
    <w:basedOn w:val="a0"/>
    <w:link w:val="6"/>
    <w:rsid w:val="00315979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315979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315979"/>
    <w:rPr>
      <w:rFonts w:ascii="Times New Roman" w:eastAsia="Times New Roman" w:hAnsi="Times New Roman" w:cs="Times New Roman"/>
      <w:i/>
      <w:sz w:val="32"/>
      <w:szCs w:val="20"/>
      <w:u w:val="single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31597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f2">
    <w:name w:val="Table Grid"/>
    <w:basedOn w:val="a1"/>
    <w:uiPriority w:val="59"/>
    <w:rsid w:val="0031597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ody Text Indent"/>
    <w:basedOn w:val="a"/>
    <w:link w:val="af4"/>
    <w:uiPriority w:val="99"/>
    <w:rsid w:val="00315979"/>
    <w:pPr>
      <w:ind w:left="708"/>
      <w:jc w:val="both"/>
    </w:pPr>
    <w:rPr>
      <w:sz w:val="26"/>
      <w:szCs w:val="24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315979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rsid w:val="003159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unhideWhenUsed/>
    <w:rsid w:val="00315979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6">
    <w:name w:val="Верхний колонтитул Знак"/>
    <w:basedOn w:val="a0"/>
    <w:link w:val="af5"/>
    <w:uiPriority w:val="99"/>
    <w:rsid w:val="00315979"/>
    <w:rPr>
      <w:rFonts w:ascii="Calibri" w:eastAsia="Times New Roman" w:hAnsi="Calibri" w:cs="Times New Roman"/>
    </w:rPr>
  </w:style>
  <w:style w:type="paragraph" w:styleId="21">
    <w:name w:val="Body Text 2"/>
    <w:basedOn w:val="a"/>
    <w:link w:val="22"/>
    <w:uiPriority w:val="99"/>
    <w:unhideWhenUsed/>
    <w:rsid w:val="0031597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rsid w:val="00315979"/>
    <w:rPr>
      <w:rFonts w:ascii="Calibri" w:eastAsia="Times New Roman" w:hAnsi="Calibri" w:cs="Times New Roman"/>
    </w:rPr>
  </w:style>
  <w:style w:type="paragraph" w:styleId="af7">
    <w:name w:val="Block Text"/>
    <w:basedOn w:val="a"/>
    <w:uiPriority w:val="99"/>
    <w:rsid w:val="00315979"/>
    <w:pPr>
      <w:ind w:left="2880" w:right="-1192" w:hanging="2880"/>
    </w:pPr>
    <w:rPr>
      <w:sz w:val="24"/>
      <w:szCs w:val="24"/>
    </w:rPr>
  </w:style>
  <w:style w:type="character" w:customStyle="1" w:styleId="level2">
    <w:name w:val="level2"/>
    <w:rsid w:val="00315979"/>
  </w:style>
  <w:style w:type="paragraph" w:customStyle="1" w:styleId="11">
    <w:name w:val="Абзац списка1"/>
    <w:basedOn w:val="a"/>
    <w:qFormat/>
    <w:rsid w:val="0031597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8">
    <w:name w:val="Основной текст_"/>
    <w:link w:val="51"/>
    <w:rsid w:val="00315979"/>
    <w:rPr>
      <w:spacing w:val="8"/>
      <w:shd w:val="clear" w:color="auto" w:fill="FFFFFF"/>
    </w:rPr>
  </w:style>
  <w:style w:type="paragraph" w:customStyle="1" w:styleId="51">
    <w:name w:val="Основной текст5"/>
    <w:basedOn w:val="a"/>
    <w:link w:val="af8"/>
    <w:rsid w:val="00315979"/>
    <w:pPr>
      <w:widowControl w:val="0"/>
      <w:shd w:val="clear" w:color="auto" w:fill="FFFFFF"/>
      <w:spacing w:after="420" w:line="0" w:lineRule="atLeast"/>
      <w:ind w:hanging="360"/>
      <w:jc w:val="both"/>
    </w:pPr>
    <w:rPr>
      <w:rFonts w:asciiTheme="minorHAnsi" w:eastAsiaTheme="minorHAnsi" w:hAnsiTheme="minorHAnsi" w:cstheme="minorBidi"/>
      <w:spacing w:val="8"/>
      <w:sz w:val="22"/>
      <w:szCs w:val="22"/>
      <w:lang w:eastAsia="en-US"/>
    </w:rPr>
  </w:style>
  <w:style w:type="character" w:customStyle="1" w:styleId="23">
    <w:name w:val="Основной текст (2)_"/>
    <w:link w:val="24"/>
    <w:uiPriority w:val="99"/>
    <w:rsid w:val="00315979"/>
    <w:rPr>
      <w:b/>
      <w:bCs/>
      <w:spacing w:val="11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315979"/>
    <w:pPr>
      <w:widowControl w:val="0"/>
      <w:shd w:val="clear" w:color="auto" w:fill="FFFFFF"/>
      <w:spacing w:after="120" w:line="0" w:lineRule="atLeast"/>
    </w:pPr>
    <w:rPr>
      <w:rFonts w:asciiTheme="minorHAnsi" w:eastAsiaTheme="minorHAnsi" w:hAnsiTheme="minorHAnsi" w:cstheme="minorBidi"/>
      <w:b/>
      <w:bCs/>
      <w:spacing w:val="11"/>
      <w:sz w:val="22"/>
      <w:szCs w:val="22"/>
      <w:lang w:eastAsia="en-US"/>
    </w:rPr>
  </w:style>
  <w:style w:type="character" w:customStyle="1" w:styleId="0pt">
    <w:name w:val="Основной текст + Полужирный;Интервал 0 pt"/>
    <w:rsid w:val="003159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1"/>
      <w:w w:val="100"/>
      <w:position w:val="0"/>
      <w:sz w:val="24"/>
      <w:szCs w:val="24"/>
      <w:u w:val="none"/>
      <w:lang w:val="ru-RU"/>
    </w:rPr>
  </w:style>
  <w:style w:type="paragraph" w:customStyle="1" w:styleId="Default">
    <w:name w:val="Default"/>
    <w:rsid w:val="003159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315979"/>
    <w:pPr>
      <w:suppressAutoHyphens/>
      <w:spacing w:after="120"/>
    </w:pPr>
    <w:rPr>
      <w:sz w:val="16"/>
      <w:szCs w:val="16"/>
      <w:lang w:eastAsia="ar-SA"/>
    </w:rPr>
  </w:style>
  <w:style w:type="character" w:customStyle="1" w:styleId="32">
    <w:name w:val="Основной текст 3 Знак"/>
    <w:basedOn w:val="a0"/>
    <w:link w:val="31"/>
    <w:uiPriority w:val="99"/>
    <w:rsid w:val="0031597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PlusTitle">
    <w:name w:val="ConsPlusTitle"/>
    <w:uiPriority w:val="99"/>
    <w:rsid w:val="003159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159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159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315979"/>
    <w:rPr>
      <w:i/>
      <w:iCs/>
    </w:rPr>
  </w:style>
  <w:style w:type="character" w:customStyle="1" w:styleId="section-title">
    <w:name w:val="section-title"/>
    <w:rsid w:val="00315979"/>
  </w:style>
  <w:style w:type="numbering" w:customStyle="1" w:styleId="12">
    <w:name w:val="Нет списка1"/>
    <w:next w:val="a2"/>
    <w:uiPriority w:val="99"/>
    <w:semiHidden/>
    <w:unhideWhenUsed/>
    <w:rsid w:val="00315979"/>
  </w:style>
  <w:style w:type="table" w:customStyle="1" w:styleId="13">
    <w:name w:val="Сетка таблицы1"/>
    <w:basedOn w:val="a1"/>
    <w:next w:val="af2"/>
    <w:uiPriority w:val="59"/>
    <w:rsid w:val="0031597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4">
    <w:name w:val="toc 1"/>
    <w:basedOn w:val="a"/>
    <w:next w:val="a"/>
    <w:autoRedefine/>
    <w:uiPriority w:val="39"/>
    <w:semiHidden/>
    <w:unhideWhenUsed/>
    <w:rsid w:val="00315979"/>
  </w:style>
  <w:style w:type="paragraph" w:styleId="25">
    <w:name w:val="toc 2"/>
    <w:basedOn w:val="a"/>
    <w:next w:val="a"/>
    <w:autoRedefine/>
    <w:uiPriority w:val="39"/>
    <w:semiHidden/>
    <w:unhideWhenUsed/>
    <w:rsid w:val="00315979"/>
    <w:pPr>
      <w:ind w:left="200"/>
    </w:pPr>
  </w:style>
  <w:style w:type="paragraph" w:styleId="afa">
    <w:name w:val="footnote text"/>
    <w:basedOn w:val="a"/>
    <w:link w:val="afb"/>
    <w:uiPriority w:val="99"/>
    <w:semiHidden/>
    <w:unhideWhenUsed/>
    <w:rsid w:val="00315979"/>
  </w:style>
  <w:style w:type="character" w:customStyle="1" w:styleId="afb">
    <w:name w:val="Текст сноски Знак"/>
    <w:basedOn w:val="a0"/>
    <w:link w:val="afa"/>
    <w:uiPriority w:val="99"/>
    <w:semiHidden/>
    <w:rsid w:val="003159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6">
    <w:name w:val="Основной текст с отступом 2 Знак"/>
    <w:link w:val="27"/>
    <w:uiPriority w:val="99"/>
    <w:semiHidden/>
    <w:rsid w:val="00315979"/>
    <w:rPr>
      <w:rFonts w:ascii="Times New Roman" w:hAnsi="Times New Roman"/>
      <w:sz w:val="26"/>
    </w:rPr>
  </w:style>
  <w:style w:type="paragraph" w:styleId="27">
    <w:name w:val="Body Text Indent 2"/>
    <w:basedOn w:val="a"/>
    <w:link w:val="26"/>
    <w:uiPriority w:val="99"/>
    <w:semiHidden/>
    <w:unhideWhenUsed/>
    <w:rsid w:val="00315979"/>
    <w:pPr>
      <w:ind w:firstLine="708"/>
      <w:jc w:val="both"/>
    </w:pPr>
    <w:rPr>
      <w:rFonts w:eastAsiaTheme="minorHAnsi" w:cstheme="minorBidi"/>
      <w:sz w:val="26"/>
      <w:szCs w:val="22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3159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Document Map"/>
    <w:basedOn w:val="a"/>
    <w:link w:val="afd"/>
    <w:uiPriority w:val="99"/>
    <w:semiHidden/>
    <w:unhideWhenUsed/>
    <w:rsid w:val="00315979"/>
    <w:rPr>
      <w:rFonts w:ascii="Tahoma" w:hAnsi="Tahoma"/>
      <w:sz w:val="16"/>
      <w:szCs w:val="16"/>
    </w:rPr>
  </w:style>
  <w:style w:type="character" w:customStyle="1" w:styleId="afd">
    <w:name w:val="Схема документа Знак"/>
    <w:basedOn w:val="a0"/>
    <w:link w:val="afc"/>
    <w:uiPriority w:val="99"/>
    <w:semiHidden/>
    <w:rsid w:val="00315979"/>
    <w:rPr>
      <w:rFonts w:ascii="Tahoma" w:eastAsia="Times New Roman" w:hAnsi="Tahoma" w:cs="Times New Roman"/>
      <w:sz w:val="16"/>
      <w:szCs w:val="16"/>
    </w:rPr>
  </w:style>
  <w:style w:type="paragraph" w:customStyle="1" w:styleId="--">
    <w:name w:val="- СТРАНИЦА -"/>
    <w:uiPriority w:val="99"/>
    <w:rsid w:val="003159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e">
    <w:name w:val="название"/>
    <w:basedOn w:val="af3"/>
    <w:uiPriority w:val="99"/>
    <w:qFormat/>
    <w:rsid w:val="00315979"/>
    <w:pPr>
      <w:widowControl w:val="0"/>
      <w:autoSpaceDE w:val="0"/>
      <w:autoSpaceDN w:val="0"/>
      <w:adjustRightInd w:val="0"/>
      <w:spacing w:after="120"/>
      <w:ind w:left="0" w:firstLine="720"/>
      <w:jc w:val="center"/>
    </w:pPr>
    <w:rPr>
      <w:b/>
      <w:caps/>
      <w:sz w:val="28"/>
      <w:szCs w:val="28"/>
    </w:rPr>
  </w:style>
  <w:style w:type="paragraph" w:customStyle="1" w:styleId="aff">
    <w:name w:val="название в сб"/>
    <w:basedOn w:val="1"/>
    <w:uiPriority w:val="99"/>
    <w:qFormat/>
    <w:rsid w:val="00315979"/>
    <w:pPr>
      <w:spacing w:before="0" w:after="0" w:line="240" w:lineRule="auto"/>
      <w:jc w:val="center"/>
    </w:pPr>
    <w:rPr>
      <w:rFonts w:ascii="Times New Roman" w:hAnsi="Times New Roman"/>
      <w:color w:val="002060"/>
      <w:kern w:val="0"/>
      <w:sz w:val="28"/>
      <w:szCs w:val="24"/>
    </w:rPr>
  </w:style>
  <w:style w:type="paragraph" w:customStyle="1" w:styleId="211">
    <w:name w:val="Основной текст 21"/>
    <w:basedOn w:val="a"/>
    <w:uiPriority w:val="99"/>
    <w:rsid w:val="00315979"/>
    <w:pPr>
      <w:overflowPunct w:val="0"/>
      <w:autoSpaceDE w:val="0"/>
      <w:autoSpaceDN w:val="0"/>
      <w:adjustRightInd w:val="0"/>
      <w:ind w:left="360"/>
      <w:jc w:val="both"/>
    </w:pPr>
    <w:rPr>
      <w:sz w:val="26"/>
    </w:rPr>
  </w:style>
  <w:style w:type="paragraph" w:customStyle="1" w:styleId="western">
    <w:name w:val="western"/>
    <w:basedOn w:val="a"/>
    <w:uiPriority w:val="99"/>
    <w:rsid w:val="00315979"/>
    <w:pPr>
      <w:spacing w:before="100" w:beforeAutospacing="1"/>
    </w:pPr>
    <w:rPr>
      <w:i/>
      <w:iCs/>
      <w:color w:val="000000"/>
      <w:sz w:val="24"/>
      <w:szCs w:val="24"/>
    </w:rPr>
  </w:style>
  <w:style w:type="paragraph" w:customStyle="1" w:styleId="aff0">
    <w:name w:val="Стиль"/>
    <w:basedOn w:val="8"/>
    <w:uiPriority w:val="99"/>
    <w:qFormat/>
    <w:rsid w:val="00315979"/>
    <w:pPr>
      <w:jc w:val="center"/>
    </w:pPr>
    <w:rPr>
      <w:b/>
      <w:i w:val="0"/>
      <w:sz w:val="24"/>
      <w:szCs w:val="24"/>
      <w:u w:val="none"/>
      <w:lang w:val="en-US"/>
    </w:rPr>
  </w:style>
  <w:style w:type="character" w:customStyle="1" w:styleId="aff1">
    <w:name w:val="Гипертекстовая ссылка"/>
    <w:uiPriority w:val="99"/>
    <w:rsid w:val="00315979"/>
    <w:rPr>
      <w:rFonts w:ascii="Times New Roman" w:hAnsi="Times New Roman" w:cs="Times New Roman" w:hint="default"/>
      <w:color w:val="008000"/>
    </w:rPr>
  </w:style>
  <w:style w:type="character" w:customStyle="1" w:styleId="apple-style-span">
    <w:name w:val="apple-style-span"/>
    <w:rsid w:val="00315979"/>
  </w:style>
  <w:style w:type="paragraph" w:customStyle="1" w:styleId="aff2">
    <w:name w:val="Знак"/>
    <w:basedOn w:val="a"/>
    <w:rsid w:val="00315979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15">
    <w:name w:val="Основной текст1"/>
    <w:basedOn w:val="a"/>
    <w:rsid w:val="00315979"/>
    <w:pPr>
      <w:shd w:val="clear" w:color="auto" w:fill="FFFFFF"/>
      <w:spacing w:line="302" w:lineRule="exact"/>
      <w:jc w:val="center"/>
    </w:pPr>
    <w:rPr>
      <w:sz w:val="25"/>
      <w:szCs w:val="25"/>
      <w:lang w:eastAsia="en-US"/>
    </w:rPr>
  </w:style>
  <w:style w:type="character" w:customStyle="1" w:styleId="61">
    <w:name w:val="Основной текст (6)_"/>
    <w:link w:val="62"/>
    <w:rsid w:val="00315979"/>
    <w:rPr>
      <w:rFonts w:ascii="Times New Roman" w:hAnsi="Times New Roman"/>
      <w:spacing w:val="-10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315979"/>
    <w:pPr>
      <w:shd w:val="clear" w:color="auto" w:fill="FFFFFF"/>
      <w:spacing w:line="235" w:lineRule="exact"/>
      <w:ind w:hanging="300"/>
      <w:jc w:val="both"/>
    </w:pPr>
    <w:rPr>
      <w:rFonts w:eastAsiaTheme="minorHAnsi" w:cstheme="minorBidi"/>
      <w:spacing w:val="-10"/>
      <w:sz w:val="22"/>
      <w:szCs w:val="22"/>
      <w:lang w:eastAsia="en-US"/>
    </w:rPr>
  </w:style>
  <w:style w:type="numbering" w:customStyle="1" w:styleId="28">
    <w:name w:val="Нет списка2"/>
    <w:next w:val="a2"/>
    <w:uiPriority w:val="99"/>
    <w:semiHidden/>
    <w:unhideWhenUsed/>
    <w:rsid w:val="00315979"/>
  </w:style>
  <w:style w:type="table" w:customStyle="1" w:styleId="29">
    <w:name w:val="Сетка таблицы2"/>
    <w:basedOn w:val="a1"/>
    <w:next w:val="af2"/>
    <w:uiPriority w:val="59"/>
    <w:rsid w:val="0031597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2"/>
    <w:uiPriority w:val="59"/>
    <w:rsid w:val="0031597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">
    <w:name w:val="Нет списка3"/>
    <w:next w:val="a2"/>
    <w:uiPriority w:val="99"/>
    <w:semiHidden/>
    <w:unhideWhenUsed/>
    <w:rsid w:val="00315979"/>
  </w:style>
  <w:style w:type="table" w:customStyle="1" w:styleId="34">
    <w:name w:val="Сетка таблицы3"/>
    <w:basedOn w:val="a1"/>
    <w:next w:val="af2"/>
    <w:uiPriority w:val="59"/>
    <w:rsid w:val="0031597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f2"/>
    <w:uiPriority w:val="59"/>
    <w:rsid w:val="0031597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"/>
    <w:next w:val="a2"/>
    <w:uiPriority w:val="99"/>
    <w:semiHidden/>
    <w:unhideWhenUsed/>
    <w:rsid w:val="00315979"/>
  </w:style>
  <w:style w:type="table" w:customStyle="1" w:styleId="42">
    <w:name w:val="Сетка таблицы4"/>
    <w:basedOn w:val="a1"/>
    <w:next w:val="af2"/>
    <w:uiPriority w:val="59"/>
    <w:rsid w:val="0031597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f2"/>
    <w:uiPriority w:val="59"/>
    <w:rsid w:val="0031597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">
    <w:name w:val="Нет списка5"/>
    <w:next w:val="a2"/>
    <w:uiPriority w:val="99"/>
    <w:semiHidden/>
    <w:unhideWhenUsed/>
    <w:rsid w:val="00315979"/>
  </w:style>
  <w:style w:type="table" w:customStyle="1" w:styleId="53">
    <w:name w:val="Сетка таблицы5"/>
    <w:basedOn w:val="a1"/>
    <w:next w:val="af2"/>
    <w:uiPriority w:val="59"/>
    <w:rsid w:val="0031597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f2"/>
    <w:uiPriority w:val="59"/>
    <w:rsid w:val="0031597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next w:val="af2"/>
    <w:uiPriority w:val="59"/>
    <w:rsid w:val="0031597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4">
    <w:name w:val="c4"/>
    <w:basedOn w:val="a0"/>
    <w:rsid w:val="00B51C64"/>
  </w:style>
  <w:style w:type="paragraph" w:customStyle="1" w:styleId="16">
    <w:name w:val="Без интервала1"/>
    <w:rsid w:val="00343278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6">
    <w:name w:val="Без интервала Знак"/>
    <w:link w:val="a5"/>
    <w:uiPriority w:val="1"/>
    <w:locked/>
    <w:rsid w:val="004D7F29"/>
    <w:rPr>
      <w:rFonts w:ascii="Calibri" w:eastAsia="Times New Roman" w:hAnsi="Calibri" w:cs="Times New Roman"/>
      <w:lang w:eastAsia="ru-RU"/>
    </w:rPr>
  </w:style>
  <w:style w:type="character" w:customStyle="1" w:styleId="a8">
    <w:name w:val="Абзац списка Знак"/>
    <w:basedOn w:val="a0"/>
    <w:link w:val="a7"/>
    <w:uiPriority w:val="34"/>
    <w:rsid w:val="004D7F2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15979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6801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8012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315979"/>
    <w:pPr>
      <w:keepNext/>
      <w:jc w:val="center"/>
      <w:outlineLvl w:val="3"/>
    </w:pPr>
    <w:rPr>
      <w:b/>
      <w:sz w:val="16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6801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315979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315979"/>
    <w:pPr>
      <w:keepNext/>
      <w:outlineLvl w:val="6"/>
    </w:pPr>
    <w:rPr>
      <w:i/>
      <w:sz w:val="22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315979"/>
    <w:pPr>
      <w:keepNext/>
      <w:jc w:val="both"/>
      <w:outlineLvl w:val="7"/>
    </w:pPr>
    <w:rPr>
      <w:i/>
      <w:sz w:val="32"/>
      <w:u w:val="single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315979"/>
    <w:pPr>
      <w:keepNext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6EB1"/>
    <w:rPr>
      <w:color w:val="0000FF"/>
      <w:u w:val="single"/>
    </w:rPr>
  </w:style>
  <w:style w:type="paragraph" w:customStyle="1" w:styleId="a4">
    <w:name w:val="параграф"/>
    <w:basedOn w:val="a"/>
    <w:uiPriority w:val="99"/>
    <w:qFormat/>
    <w:rsid w:val="00A96EB1"/>
    <w:pPr>
      <w:jc w:val="both"/>
    </w:pPr>
    <w:rPr>
      <w:b/>
      <w:sz w:val="24"/>
      <w:szCs w:val="24"/>
    </w:rPr>
  </w:style>
  <w:style w:type="character" w:customStyle="1" w:styleId="20">
    <w:name w:val="Заголовок 2 Знак"/>
    <w:basedOn w:val="a0"/>
    <w:link w:val="2"/>
    <w:rsid w:val="006801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68012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80120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68012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link w:val="a8"/>
    <w:uiPriority w:val="34"/>
    <w:qFormat/>
    <w:rsid w:val="00680120"/>
    <w:pPr>
      <w:ind w:left="720"/>
      <w:contextualSpacing/>
    </w:pPr>
  </w:style>
  <w:style w:type="paragraph" w:customStyle="1" w:styleId="a9">
    <w:name w:val="Глава"/>
    <w:basedOn w:val="a"/>
    <w:uiPriority w:val="99"/>
    <w:qFormat/>
    <w:rsid w:val="00680120"/>
    <w:pPr>
      <w:keepNext/>
      <w:jc w:val="center"/>
      <w:outlineLvl w:val="7"/>
    </w:pPr>
    <w:rPr>
      <w:b/>
      <w:caps/>
      <w:sz w:val="24"/>
      <w:szCs w:val="24"/>
      <w:lang w:val="en-US"/>
    </w:rPr>
  </w:style>
  <w:style w:type="paragraph" w:styleId="aa">
    <w:name w:val="footer"/>
    <w:basedOn w:val="a"/>
    <w:link w:val="ab"/>
    <w:uiPriority w:val="99"/>
    <w:unhideWhenUsed/>
    <w:rsid w:val="0068012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801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rsid w:val="003A07D7"/>
    <w:rPr>
      <w:b/>
      <w:bCs/>
      <w:sz w:val="24"/>
      <w:szCs w:val="24"/>
    </w:rPr>
  </w:style>
  <w:style w:type="character" w:customStyle="1" w:styleId="ad">
    <w:name w:val="Основной текст Знак"/>
    <w:basedOn w:val="a0"/>
    <w:link w:val="ac"/>
    <w:rsid w:val="003A07D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29695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A704C4"/>
  </w:style>
  <w:style w:type="paragraph" w:styleId="af">
    <w:name w:val="Balloon Text"/>
    <w:basedOn w:val="a"/>
    <w:link w:val="af0"/>
    <w:uiPriority w:val="99"/>
    <w:semiHidden/>
    <w:unhideWhenUsed/>
    <w:rsid w:val="00FC3E56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C3E56"/>
    <w:rPr>
      <w:rFonts w:ascii="Segoe UI" w:eastAsia="Times New Roman" w:hAnsi="Segoe UI" w:cs="Segoe UI"/>
      <w:sz w:val="18"/>
      <w:szCs w:val="18"/>
      <w:lang w:eastAsia="ru-RU"/>
    </w:rPr>
  </w:style>
  <w:style w:type="character" w:styleId="af1">
    <w:name w:val="Strong"/>
    <w:uiPriority w:val="22"/>
    <w:qFormat/>
    <w:rsid w:val="00312C44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31597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40">
    <w:name w:val="Заголовок 4 Знак"/>
    <w:basedOn w:val="a0"/>
    <w:link w:val="4"/>
    <w:rsid w:val="00315979"/>
    <w:rPr>
      <w:rFonts w:ascii="Times New Roman" w:eastAsia="Times New Roman" w:hAnsi="Times New Roman" w:cs="Times New Roman"/>
      <w:b/>
      <w:sz w:val="16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rsid w:val="00315979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315979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315979"/>
    <w:rPr>
      <w:rFonts w:ascii="Times New Roman" w:eastAsia="Times New Roman" w:hAnsi="Times New Roman" w:cs="Times New Roman"/>
      <w:i/>
      <w:sz w:val="32"/>
      <w:szCs w:val="20"/>
      <w:u w:val="single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31597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f2">
    <w:name w:val="Table Grid"/>
    <w:basedOn w:val="a1"/>
    <w:uiPriority w:val="59"/>
    <w:rsid w:val="0031597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ody Text Indent"/>
    <w:basedOn w:val="a"/>
    <w:link w:val="af4"/>
    <w:uiPriority w:val="99"/>
    <w:rsid w:val="00315979"/>
    <w:pPr>
      <w:ind w:left="708"/>
      <w:jc w:val="both"/>
    </w:pPr>
    <w:rPr>
      <w:sz w:val="26"/>
      <w:szCs w:val="24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315979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rsid w:val="003159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unhideWhenUsed/>
    <w:rsid w:val="00315979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af6">
    <w:name w:val="Верхний колонтитул Знак"/>
    <w:basedOn w:val="a0"/>
    <w:link w:val="af5"/>
    <w:uiPriority w:val="99"/>
    <w:rsid w:val="00315979"/>
    <w:rPr>
      <w:rFonts w:ascii="Calibri" w:eastAsia="Times New Roman" w:hAnsi="Calibri" w:cs="Times New Roman"/>
      <w:lang w:val="x-none" w:eastAsia="x-none"/>
    </w:rPr>
  </w:style>
  <w:style w:type="paragraph" w:styleId="21">
    <w:name w:val="Body Text 2"/>
    <w:basedOn w:val="a"/>
    <w:link w:val="22"/>
    <w:uiPriority w:val="99"/>
    <w:unhideWhenUsed/>
    <w:rsid w:val="00315979"/>
    <w:pPr>
      <w:spacing w:after="120" w:line="480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315979"/>
    <w:rPr>
      <w:rFonts w:ascii="Calibri" w:eastAsia="Times New Roman" w:hAnsi="Calibri" w:cs="Times New Roman"/>
      <w:lang w:val="x-none" w:eastAsia="x-none"/>
    </w:rPr>
  </w:style>
  <w:style w:type="paragraph" w:styleId="af7">
    <w:name w:val="Block Text"/>
    <w:basedOn w:val="a"/>
    <w:uiPriority w:val="99"/>
    <w:rsid w:val="00315979"/>
    <w:pPr>
      <w:ind w:left="2880" w:right="-1192" w:hanging="2880"/>
    </w:pPr>
    <w:rPr>
      <w:sz w:val="24"/>
      <w:szCs w:val="24"/>
    </w:rPr>
  </w:style>
  <w:style w:type="character" w:customStyle="1" w:styleId="level2">
    <w:name w:val="level2"/>
    <w:rsid w:val="00315979"/>
  </w:style>
  <w:style w:type="paragraph" w:customStyle="1" w:styleId="11">
    <w:name w:val="Абзац списка1"/>
    <w:basedOn w:val="a"/>
    <w:qFormat/>
    <w:rsid w:val="0031597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8">
    <w:name w:val="Основной текст_"/>
    <w:link w:val="51"/>
    <w:rsid w:val="00315979"/>
    <w:rPr>
      <w:spacing w:val="8"/>
      <w:shd w:val="clear" w:color="auto" w:fill="FFFFFF"/>
    </w:rPr>
  </w:style>
  <w:style w:type="paragraph" w:customStyle="1" w:styleId="51">
    <w:name w:val="Основной текст5"/>
    <w:basedOn w:val="a"/>
    <w:link w:val="af8"/>
    <w:rsid w:val="00315979"/>
    <w:pPr>
      <w:widowControl w:val="0"/>
      <w:shd w:val="clear" w:color="auto" w:fill="FFFFFF"/>
      <w:spacing w:after="420" w:line="0" w:lineRule="atLeast"/>
      <w:ind w:hanging="360"/>
      <w:jc w:val="both"/>
    </w:pPr>
    <w:rPr>
      <w:rFonts w:asciiTheme="minorHAnsi" w:eastAsiaTheme="minorHAnsi" w:hAnsiTheme="minorHAnsi" w:cstheme="minorBidi"/>
      <w:spacing w:val="8"/>
      <w:sz w:val="22"/>
      <w:szCs w:val="22"/>
      <w:lang w:eastAsia="en-US"/>
    </w:rPr>
  </w:style>
  <w:style w:type="character" w:customStyle="1" w:styleId="23">
    <w:name w:val="Основной текст (2)_"/>
    <w:link w:val="24"/>
    <w:uiPriority w:val="99"/>
    <w:rsid w:val="00315979"/>
    <w:rPr>
      <w:b/>
      <w:bCs/>
      <w:spacing w:val="11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315979"/>
    <w:pPr>
      <w:widowControl w:val="0"/>
      <w:shd w:val="clear" w:color="auto" w:fill="FFFFFF"/>
      <w:spacing w:after="120" w:line="0" w:lineRule="atLeast"/>
    </w:pPr>
    <w:rPr>
      <w:rFonts w:asciiTheme="minorHAnsi" w:eastAsiaTheme="minorHAnsi" w:hAnsiTheme="minorHAnsi" w:cstheme="minorBidi"/>
      <w:b/>
      <w:bCs/>
      <w:spacing w:val="11"/>
      <w:sz w:val="22"/>
      <w:szCs w:val="22"/>
      <w:lang w:eastAsia="en-US"/>
    </w:rPr>
  </w:style>
  <w:style w:type="character" w:customStyle="1" w:styleId="0pt">
    <w:name w:val="Основной текст + Полужирный;Интервал 0 pt"/>
    <w:rsid w:val="003159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1"/>
      <w:w w:val="100"/>
      <w:position w:val="0"/>
      <w:sz w:val="24"/>
      <w:szCs w:val="24"/>
      <w:u w:val="none"/>
      <w:lang w:val="ru-RU"/>
    </w:rPr>
  </w:style>
  <w:style w:type="paragraph" w:customStyle="1" w:styleId="Default">
    <w:name w:val="Default"/>
    <w:rsid w:val="003159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315979"/>
    <w:pPr>
      <w:suppressAutoHyphens/>
      <w:spacing w:after="120"/>
    </w:pPr>
    <w:rPr>
      <w:sz w:val="16"/>
      <w:szCs w:val="16"/>
      <w:lang w:eastAsia="ar-SA"/>
    </w:rPr>
  </w:style>
  <w:style w:type="character" w:customStyle="1" w:styleId="32">
    <w:name w:val="Основной текст 3 Знак"/>
    <w:basedOn w:val="a0"/>
    <w:link w:val="31"/>
    <w:uiPriority w:val="99"/>
    <w:rsid w:val="0031597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PlusTitle">
    <w:name w:val="ConsPlusTitle"/>
    <w:uiPriority w:val="99"/>
    <w:rsid w:val="003159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159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159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315979"/>
    <w:rPr>
      <w:i/>
      <w:iCs/>
    </w:rPr>
  </w:style>
  <w:style w:type="character" w:customStyle="1" w:styleId="section-title">
    <w:name w:val="section-title"/>
    <w:rsid w:val="00315979"/>
  </w:style>
  <w:style w:type="numbering" w:customStyle="1" w:styleId="12">
    <w:name w:val="Нет списка1"/>
    <w:next w:val="a2"/>
    <w:uiPriority w:val="99"/>
    <w:semiHidden/>
    <w:unhideWhenUsed/>
    <w:rsid w:val="00315979"/>
  </w:style>
  <w:style w:type="table" w:customStyle="1" w:styleId="13">
    <w:name w:val="Сетка таблицы1"/>
    <w:basedOn w:val="a1"/>
    <w:next w:val="af2"/>
    <w:uiPriority w:val="59"/>
    <w:rsid w:val="0031597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4">
    <w:name w:val="toc 1"/>
    <w:basedOn w:val="a"/>
    <w:next w:val="a"/>
    <w:autoRedefine/>
    <w:uiPriority w:val="39"/>
    <w:semiHidden/>
    <w:unhideWhenUsed/>
    <w:rsid w:val="00315979"/>
  </w:style>
  <w:style w:type="paragraph" w:styleId="25">
    <w:name w:val="toc 2"/>
    <w:basedOn w:val="a"/>
    <w:next w:val="a"/>
    <w:autoRedefine/>
    <w:uiPriority w:val="39"/>
    <w:semiHidden/>
    <w:unhideWhenUsed/>
    <w:rsid w:val="00315979"/>
    <w:pPr>
      <w:ind w:left="200"/>
    </w:pPr>
  </w:style>
  <w:style w:type="paragraph" w:styleId="afa">
    <w:name w:val="footnote text"/>
    <w:basedOn w:val="a"/>
    <w:link w:val="afb"/>
    <w:uiPriority w:val="99"/>
    <w:semiHidden/>
    <w:unhideWhenUsed/>
    <w:rsid w:val="00315979"/>
  </w:style>
  <w:style w:type="character" w:customStyle="1" w:styleId="afb">
    <w:name w:val="Текст сноски Знак"/>
    <w:basedOn w:val="a0"/>
    <w:link w:val="afa"/>
    <w:uiPriority w:val="99"/>
    <w:semiHidden/>
    <w:rsid w:val="003159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6">
    <w:name w:val="Основной текст с отступом 2 Знак"/>
    <w:link w:val="27"/>
    <w:uiPriority w:val="99"/>
    <w:semiHidden/>
    <w:rsid w:val="00315979"/>
    <w:rPr>
      <w:rFonts w:ascii="Times New Roman" w:hAnsi="Times New Roman"/>
      <w:sz w:val="26"/>
    </w:rPr>
  </w:style>
  <w:style w:type="paragraph" w:styleId="27">
    <w:name w:val="Body Text Indent 2"/>
    <w:basedOn w:val="a"/>
    <w:link w:val="26"/>
    <w:uiPriority w:val="99"/>
    <w:semiHidden/>
    <w:unhideWhenUsed/>
    <w:rsid w:val="00315979"/>
    <w:pPr>
      <w:ind w:firstLine="708"/>
      <w:jc w:val="both"/>
    </w:pPr>
    <w:rPr>
      <w:rFonts w:eastAsiaTheme="minorHAnsi" w:cstheme="minorBidi"/>
      <w:sz w:val="26"/>
      <w:szCs w:val="22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3159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Document Map"/>
    <w:basedOn w:val="a"/>
    <w:link w:val="afd"/>
    <w:uiPriority w:val="99"/>
    <w:semiHidden/>
    <w:unhideWhenUsed/>
    <w:rsid w:val="00315979"/>
    <w:rPr>
      <w:rFonts w:ascii="Tahoma" w:hAnsi="Tahoma"/>
      <w:sz w:val="16"/>
      <w:szCs w:val="16"/>
      <w:lang w:val="x-none" w:eastAsia="x-none"/>
    </w:rPr>
  </w:style>
  <w:style w:type="character" w:customStyle="1" w:styleId="afd">
    <w:name w:val="Схема документа Знак"/>
    <w:basedOn w:val="a0"/>
    <w:link w:val="afc"/>
    <w:uiPriority w:val="99"/>
    <w:semiHidden/>
    <w:rsid w:val="0031597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--">
    <w:name w:val="- СТРАНИЦА -"/>
    <w:uiPriority w:val="99"/>
    <w:rsid w:val="003159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e">
    <w:name w:val="название"/>
    <w:basedOn w:val="af3"/>
    <w:uiPriority w:val="99"/>
    <w:qFormat/>
    <w:rsid w:val="00315979"/>
    <w:pPr>
      <w:widowControl w:val="0"/>
      <w:autoSpaceDE w:val="0"/>
      <w:autoSpaceDN w:val="0"/>
      <w:adjustRightInd w:val="0"/>
      <w:spacing w:after="120"/>
      <w:ind w:left="0" w:firstLine="720"/>
      <w:jc w:val="center"/>
    </w:pPr>
    <w:rPr>
      <w:b/>
      <w:caps/>
      <w:sz w:val="28"/>
      <w:szCs w:val="28"/>
    </w:rPr>
  </w:style>
  <w:style w:type="paragraph" w:customStyle="1" w:styleId="aff">
    <w:name w:val="название в сб"/>
    <w:basedOn w:val="1"/>
    <w:uiPriority w:val="99"/>
    <w:qFormat/>
    <w:rsid w:val="00315979"/>
    <w:pPr>
      <w:spacing w:before="0" w:after="0" w:line="240" w:lineRule="auto"/>
      <w:jc w:val="center"/>
    </w:pPr>
    <w:rPr>
      <w:rFonts w:ascii="Times New Roman" w:hAnsi="Times New Roman"/>
      <w:color w:val="002060"/>
      <w:kern w:val="0"/>
      <w:sz w:val="28"/>
      <w:szCs w:val="24"/>
      <w:lang w:val="ru-RU" w:eastAsia="ru-RU"/>
    </w:rPr>
  </w:style>
  <w:style w:type="paragraph" w:customStyle="1" w:styleId="211">
    <w:name w:val="Основной текст 21"/>
    <w:basedOn w:val="a"/>
    <w:uiPriority w:val="99"/>
    <w:rsid w:val="00315979"/>
    <w:pPr>
      <w:overflowPunct w:val="0"/>
      <w:autoSpaceDE w:val="0"/>
      <w:autoSpaceDN w:val="0"/>
      <w:adjustRightInd w:val="0"/>
      <w:ind w:left="360"/>
      <w:jc w:val="both"/>
    </w:pPr>
    <w:rPr>
      <w:sz w:val="26"/>
    </w:rPr>
  </w:style>
  <w:style w:type="paragraph" w:customStyle="1" w:styleId="western">
    <w:name w:val="western"/>
    <w:basedOn w:val="a"/>
    <w:uiPriority w:val="99"/>
    <w:rsid w:val="00315979"/>
    <w:pPr>
      <w:spacing w:before="100" w:beforeAutospacing="1"/>
    </w:pPr>
    <w:rPr>
      <w:i/>
      <w:iCs/>
      <w:color w:val="000000"/>
      <w:sz w:val="24"/>
      <w:szCs w:val="24"/>
    </w:rPr>
  </w:style>
  <w:style w:type="paragraph" w:customStyle="1" w:styleId="aff0">
    <w:name w:val="Стиль"/>
    <w:basedOn w:val="8"/>
    <w:uiPriority w:val="99"/>
    <w:qFormat/>
    <w:rsid w:val="00315979"/>
    <w:pPr>
      <w:jc w:val="center"/>
    </w:pPr>
    <w:rPr>
      <w:b/>
      <w:i w:val="0"/>
      <w:sz w:val="24"/>
      <w:szCs w:val="24"/>
      <w:u w:val="none"/>
      <w:lang w:val="en-US"/>
    </w:rPr>
  </w:style>
  <w:style w:type="character" w:customStyle="1" w:styleId="aff1">
    <w:name w:val="Гипертекстовая ссылка"/>
    <w:uiPriority w:val="99"/>
    <w:rsid w:val="00315979"/>
    <w:rPr>
      <w:rFonts w:ascii="Times New Roman" w:hAnsi="Times New Roman" w:cs="Times New Roman" w:hint="default"/>
      <w:color w:val="008000"/>
    </w:rPr>
  </w:style>
  <w:style w:type="character" w:customStyle="1" w:styleId="apple-style-span">
    <w:name w:val="apple-style-span"/>
    <w:rsid w:val="00315979"/>
  </w:style>
  <w:style w:type="paragraph" w:customStyle="1" w:styleId="aff2">
    <w:name w:val="Знак"/>
    <w:basedOn w:val="a"/>
    <w:rsid w:val="00315979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15">
    <w:name w:val="Основной текст1"/>
    <w:basedOn w:val="a"/>
    <w:rsid w:val="00315979"/>
    <w:pPr>
      <w:shd w:val="clear" w:color="auto" w:fill="FFFFFF"/>
      <w:spacing w:line="302" w:lineRule="exact"/>
      <w:jc w:val="center"/>
    </w:pPr>
    <w:rPr>
      <w:sz w:val="25"/>
      <w:szCs w:val="25"/>
      <w:lang w:eastAsia="en-US"/>
    </w:rPr>
  </w:style>
  <w:style w:type="character" w:customStyle="1" w:styleId="61">
    <w:name w:val="Основной текст (6)_"/>
    <w:link w:val="62"/>
    <w:rsid w:val="00315979"/>
    <w:rPr>
      <w:rFonts w:ascii="Times New Roman" w:hAnsi="Times New Roman"/>
      <w:spacing w:val="-10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315979"/>
    <w:pPr>
      <w:shd w:val="clear" w:color="auto" w:fill="FFFFFF"/>
      <w:spacing w:line="235" w:lineRule="exact"/>
      <w:ind w:hanging="300"/>
      <w:jc w:val="both"/>
    </w:pPr>
    <w:rPr>
      <w:rFonts w:eastAsiaTheme="minorHAnsi" w:cstheme="minorBidi"/>
      <w:spacing w:val="-10"/>
      <w:sz w:val="22"/>
      <w:szCs w:val="22"/>
      <w:lang w:eastAsia="en-US"/>
    </w:rPr>
  </w:style>
  <w:style w:type="numbering" w:customStyle="1" w:styleId="28">
    <w:name w:val="Нет списка2"/>
    <w:next w:val="a2"/>
    <w:uiPriority w:val="99"/>
    <w:semiHidden/>
    <w:unhideWhenUsed/>
    <w:rsid w:val="00315979"/>
  </w:style>
  <w:style w:type="table" w:customStyle="1" w:styleId="29">
    <w:name w:val="Сетка таблицы2"/>
    <w:basedOn w:val="a1"/>
    <w:next w:val="af2"/>
    <w:uiPriority w:val="59"/>
    <w:rsid w:val="0031597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2"/>
    <w:uiPriority w:val="59"/>
    <w:rsid w:val="0031597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">
    <w:name w:val="Нет списка3"/>
    <w:next w:val="a2"/>
    <w:uiPriority w:val="99"/>
    <w:semiHidden/>
    <w:unhideWhenUsed/>
    <w:rsid w:val="00315979"/>
  </w:style>
  <w:style w:type="table" w:customStyle="1" w:styleId="34">
    <w:name w:val="Сетка таблицы3"/>
    <w:basedOn w:val="a1"/>
    <w:next w:val="af2"/>
    <w:uiPriority w:val="59"/>
    <w:rsid w:val="0031597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f2"/>
    <w:uiPriority w:val="59"/>
    <w:rsid w:val="0031597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"/>
    <w:next w:val="a2"/>
    <w:uiPriority w:val="99"/>
    <w:semiHidden/>
    <w:unhideWhenUsed/>
    <w:rsid w:val="00315979"/>
  </w:style>
  <w:style w:type="table" w:customStyle="1" w:styleId="42">
    <w:name w:val="Сетка таблицы4"/>
    <w:basedOn w:val="a1"/>
    <w:next w:val="af2"/>
    <w:uiPriority w:val="59"/>
    <w:rsid w:val="0031597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f2"/>
    <w:uiPriority w:val="59"/>
    <w:rsid w:val="0031597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">
    <w:name w:val="Нет списка5"/>
    <w:next w:val="a2"/>
    <w:uiPriority w:val="99"/>
    <w:semiHidden/>
    <w:unhideWhenUsed/>
    <w:rsid w:val="00315979"/>
  </w:style>
  <w:style w:type="table" w:customStyle="1" w:styleId="53">
    <w:name w:val="Сетка таблицы5"/>
    <w:basedOn w:val="a1"/>
    <w:next w:val="af2"/>
    <w:uiPriority w:val="59"/>
    <w:rsid w:val="0031597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f2"/>
    <w:uiPriority w:val="59"/>
    <w:rsid w:val="0031597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next w:val="af2"/>
    <w:uiPriority w:val="59"/>
    <w:rsid w:val="0031597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4">
    <w:name w:val="c4"/>
    <w:basedOn w:val="a0"/>
    <w:rsid w:val="00B51C64"/>
  </w:style>
  <w:style w:type="paragraph" w:customStyle="1" w:styleId="16">
    <w:name w:val="Без интервала1"/>
    <w:rsid w:val="00343278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6">
    <w:name w:val="Без интервала Знак"/>
    <w:link w:val="a5"/>
    <w:uiPriority w:val="1"/>
    <w:locked/>
    <w:rsid w:val="004D7F29"/>
    <w:rPr>
      <w:rFonts w:ascii="Calibri" w:eastAsia="Times New Roman" w:hAnsi="Calibri" w:cs="Times New Roman"/>
      <w:lang w:eastAsia="ru-RU"/>
    </w:rPr>
  </w:style>
  <w:style w:type="character" w:customStyle="1" w:styleId="a8">
    <w:name w:val="Абзац списка Знак"/>
    <w:basedOn w:val="a0"/>
    <w:link w:val="a7"/>
    <w:uiPriority w:val="34"/>
    <w:rsid w:val="004D7F2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zei51@mail.ru.%20%20&#1057;&#1086;&#1075;&#1083;&#1072;&#1089;&#1085;&#1086;" TargetMode="External"/><Relationship Id="rId13" Type="http://schemas.openxmlformats.org/officeDocument/2006/relationships/hyperlink" Target="https://www.instagram.com/galinaiuskovets9/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id597460043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k.ru/group/5736737977141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&#1091;&#1089;&#1072;&#1076;&#1100;&#1073;&#1072;-&#1082;&#1072;&#1081;&#1076;&#1072;&#1083;&#1086;&#1074;&#1072;.&#1088;&#1092;/" TargetMode="External"/><Relationship Id="rId10" Type="http://schemas.openxmlformats.org/officeDocument/2006/relationships/hyperlink" Target="http://&#1091;&#1089;&#1072;&#1076;&#1100;&#1073;&#1072;-&#1082;&#1072;&#1081;&#1076;&#1072;&#1083;&#1086;&#1074;&#1072;.&#1088;&#1092;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invite.viber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4B0A2-15F4-4632-8264-EA17AE058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35</Pages>
  <Words>9470</Words>
  <Characters>53983</Characters>
  <Application>Microsoft Office Word</Application>
  <DocSecurity>0</DocSecurity>
  <Lines>449</Lines>
  <Paragraphs>126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/>
      <vt:lpstr/>
      <vt:lpstr>ГОДОВОЙ ОТЧЕТ за 2022 год</vt:lpstr>
    </vt:vector>
  </TitlesOfParts>
  <Company>SPecialiST RePack</Company>
  <LinksUpToDate>false</LinksUpToDate>
  <CharactersWithSpaces>63327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123</cp:lastModifiedBy>
  <cp:revision>2</cp:revision>
  <cp:lastPrinted>2020-01-17T08:15:00Z</cp:lastPrinted>
  <dcterms:created xsi:type="dcterms:W3CDTF">2023-01-12T10:37:00Z</dcterms:created>
  <dcterms:modified xsi:type="dcterms:W3CDTF">2023-01-12T10:37:00Z</dcterms:modified>
</cp:coreProperties>
</file>